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E56A4" w14:textId="77777777" w:rsidR="00827A63" w:rsidRPr="00821AED" w:rsidRDefault="00827A63" w:rsidP="004143B7">
      <w:pPr>
        <w:snapToGrid w:val="0"/>
        <w:ind w:left="10206"/>
        <w:rPr>
          <w:sz w:val="28"/>
          <w:szCs w:val="28"/>
        </w:rPr>
      </w:pPr>
      <w:r w:rsidRPr="00821AED">
        <w:rPr>
          <w:sz w:val="28"/>
          <w:szCs w:val="28"/>
        </w:rPr>
        <w:t>П</w:t>
      </w:r>
      <w:r w:rsidR="0089231B" w:rsidRPr="00821AED">
        <w:rPr>
          <w:sz w:val="28"/>
          <w:szCs w:val="28"/>
        </w:rPr>
        <w:t>риложение</w:t>
      </w:r>
    </w:p>
    <w:p w14:paraId="2DCECE1C" w14:textId="77777777" w:rsidR="00827A63" w:rsidRPr="00821AED" w:rsidRDefault="00827A63" w:rsidP="004143B7">
      <w:pPr>
        <w:tabs>
          <w:tab w:val="left" w:pos="8070"/>
        </w:tabs>
        <w:ind w:left="10206"/>
        <w:rPr>
          <w:sz w:val="28"/>
          <w:szCs w:val="28"/>
        </w:rPr>
      </w:pPr>
      <w:r w:rsidRPr="00821AED">
        <w:rPr>
          <w:sz w:val="28"/>
          <w:szCs w:val="28"/>
        </w:rPr>
        <w:t>к постановлению администрации</w:t>
      </w:r>
    </w:p>
    <w:p w14:paraId="71C5DDD0" w14:textId="77777777" w:rsidR="00827A63" w:rsidRPr="00821AED" w:rsidRDefault="00827A63" w:rsidP="004143B7">
      <w:pPr>
        <w:tabs>
          <w:tab w:val="left" w:pos="8070"/>
        </w:tabs>
        <w:ind w:left="10206"/>
        <w:rPr>
          <w:sz w:val="28"/>
          <w:szCs w:val="28"/>
        </w:rPr>
      </w:pPr>
      <w:r w:rsidRPr="00821AED">
        <w:rPr>
          <w:sz w:val="28"/>
          <w:szCs w:val="28"/>
        </w:rPr>
        <w:t>Ейского городского поселения</w:t>
      </w:r>
    </w:p>
    <w:p w14:paraId="4EDB6601" w14:textId="77777777" w:rsidR="00827A63" w:rsidRPr="00821AED" w:rsidRDefault="00827A63" w:rsidP="004143B7">
      <w:pPr>
        <w:tabs>
          <w:tab w:val="left" w:pos="8070"/>
        </w:tabs>
        <w:ind w:left="10206"/>
        <w:rPr>
          <w:sz w:val="28"/>
          <w:szCs w:val="28"/>
        </w:rPr>
      </w:pPr>
      <w:r w:rsidRPr="00821AED">
        <w:rPr>
          <w:sz w:val="28"/>
          <w:szCs w:val="28"/>
        </w:rPr>
        <w:t>Ейского района</w:t>
      </w:r>
    </w:p>
    <w:p w14:paraId="51E50E80" w14:textId="0407B39C" w:rsidR="00827A63" w:rsidRPr="00821AED" w:rsidRDefault="00715B7C" w:rsidP="004143B7">
      <w:pPr>
        <w:tabs>
          <w:tab w:val="left" w:pos="8070"/>
        </w:tabs>
        <w:ind w:left="10206"/>
      </w:pPr>
      <w:r w:rsidRPr="00821AED">
        <w:rPr>
          <w:sz w:val="28"/>
          <w:szCs w:val="28"/>
        </w:rPr>
        <w:t xml:space="preserve">от </w:t>
      </w:r>
      <w:r w:rsidR="00827A63" w:rsidRPr="00821AED">
        <w:rPr>
          <w:sz w:val="28"/>
          <w:szCs w:val="28"/>
        </w:rPr>
        <w:t>____</w:t>
      </w:r>
      <w:r w:rsidR="00FF4A05" w:rsidRPr="00FF4A05">
        <w:rPr>
          <w:sz w:val="28"/>
          <w:szCs w:val="28"/>
          <w:u w:val="single"/>
        </w:rPr>
        <w:t>06.11.2025</w:t>
      </w:r>
      <w:r w:rsidR="00FF4A05">
        <w:rPr>
          <w:sz w:val="28"/>
          <w:szCs w:val="28"/>
        </w:rPr>
        <w:t>____ № _</w:t>
      </w:r>
      <w:r w:rsidR="00FF4A05" w:rsidRPr="00FF4A05">
        <w:rPr>
          <w:sz w:val="28"/>
          <w:szCs w:val="28"/>
          <w:u w:val="single"/>
        </w:rPr>
        <w:t>793</w:t>
      </w:r>
      <w:r w:rsidR="00827A63" w:rsidRPr="00821AED">
        <w:rPr>
          <w:sz w:val="28"/>
          <w:szCs w:val="28"/>
        </w:rPr>
        <w:t>_</w:t>
      </w:r>
    </w:p>
    <w:p w14:paraId="5B6A320B" w14:textId="77777777" w:rsidR="00D05BF9" w:rsidRPr="00821AED" w:rsidRDefault="00D05BF9" w:rsidP="004143B7">
      <w:pPr>
        <w:snapToGrid w:val="0"/>
        <w:ind w:left="10206"/>
        <w:rPr>
          <w:sz w:val="28"/>
          <w:szCs w:val="28"/>
        </w:rPr>
      </w:pPr>
    </w:p>
    <w:p w14:paraId="140EBF45" w14:textId="77777777" w:rsidR="003B2F2B" w:rsidRPr="00821AED" w:rsidRDefault="003B2F2B" w:rsidP="004143B7">
      <w:pPr>
        <w:snapToGrid w:val="0"/>
        <w:ind w:left="10206"/>
        <w:rPr>
          <w:sz w:val="28"/>
        </w:rPr>
      </w:pPr>
    </w:p>
    <w:p w14:paraId="14CC636E" w14:textId="77777777" w:rsidR="00590183" w:rsidRPr="00821AED" w:rsidRDefault="00590183" w:rsidP="004143B7">
      <w:pPr>
        <w:suppressAutoHyphens/>
        <w:snapToGrid w:val="0"/>
        <w:ind w:left="10206"/>
        <w:rPr>
          <w:sz w:val="28"/>
          <w:szCs w:val="28"/>
        </w:rPr>
      </w:pPr>
      <w:r w:rsidRPr="00821AED">
        <w:rPr>
          <w:sz w:val="28"/>
          <w:szCs w:val="28"/>
        </w:rPr>
        <w:t>«П</w:t>
      </w:r>
      <w:r w:rsidR="0089231B" w:rsidRPr="00821AED">
        <w:rPr>
          <w:sz w:val="28"/>
          <w:szCs w:val="28"/>
        </w:rPr>
        <w:t>риложение</w:t>
      </w:r>
    </w:p>
    <w:p w14:paraId="000F30A2" w14:textId="77777777" w:rsidR="00590183" w:rsidRPr="00821AED" w:rsidRDefault="00590183" w:rsidP="004143B7">
      <w:pPr>
        <w:suppressAutoHyphens/>
        <w:snapToGrid w:val="0"/>
        <w:ind w:left="10206"/>
        <w:rPr>
          <w:sz w:val="28"/>
          <w:szCs w:val="28"/>
        </w:rPr>
      </w:pPr>
    </w:p>
    <w:p w14:paraId="61C956C5" w14:textId="77777777" w:rsidR="00590183" w:rsidRPr="00821AED" w:rsidRDefault="00590183" w:rsidP="004143B7">
      <w:pPr>
        <w:suppressAutoHyphens/>
        <w:snapToGrid w:val="0"/>
        <w:ind w:left="10206"/>
        <w:rPr>
          <w:sz w:val="28"/>
          <w:szCs w:val="28"/>
        </w:rPr>
      </w:pPr>
      <w:r w:rsidRPr="00821AED">
        <w:rPr>
          <w:sz w:val="28"/>
          <w:szCs w:val="28"/>
        </w:rPr>
        <w:t>УТВЕРЖДЕНА</w:t>
      </w:r>
    </w:p>
    <w:p w14:paraId="0412ABF2" w14:textId="77777777" w:rsidR="00590183" w:rsidRPr="00821AED" w:rsidRDefault="00590183" w:rsidP="004143B7">
      <w:pPr>
        <w:suppressAutoHyphens/>
        <w:snapToGrid w:val="0"/>
        <w:ind w:left="10206"/>
        <w:rPr>
          <w:sz w:val="28"/>
          <w:szCs w:val="28"/>
        </w:rPr>
      </w:pPr>
      <w:r w:rsidRPr="00821AED">
        <w:rPr>
          <w:sz w:val="28"/>
          <w:szCs w:val="28"/>
        </w:rPr>
        <w:t>постановлением администрации</w:t>
      </w:r>
    </w:p>
    <w:p w14:paraId="5B5B2500" w14:textId="77777777" w:rsidR="00590183" w:rsidRPr="00821AED" w:rsidRDefault="00590183" w:rsidP="004143B7">
      <w:pPr>
        <w:suppressAutoHyphens/>
        <w:snapToGrid w:val="0"/>
        <w:ind w:left="10206"/>
        <w:rPr>
          <w:sz w:val="28"/>
          <w:szCs w:val="28"/>
        </w:rPr>
      </w:pPr>
      <w:r w:rsidRPr="00821AED">
        <w:rPr>
          <w:sz w:val="28"/>
          <w:szCs w:val="28"/>
        </w:rPr>
        <w:t>Ейского городского поселения</w:t>
      </w:r>
    </w:p>
    <w:p w14:paraId="52A752C8" w14:textId="77777777" w:rsidR="00590183" w:rsidRPr="00821AED" w:rsidRDefault="00590183" w:rsidP="004143B7">
      <w:pPr>
        <w:tabs>
          <w:tab w:val="center" w:pos="9656"/>
          <w:tab w:val="left" w:pos="11239"/>
        </w:tabs>
        <w:suppressAutoHyphens/>
        <w:snapToGrid w:val="0"/>
        <w:ind w:left="10206"/>
        <w:rPr>
          <w:sz w:val="28"/>
          <w:szCs w:val="28"/>
        </w:rPr>
      </w:pPr>
      <w:r w:rsidRPr="00821AED">
        <w:rPr>
          <w:sz w:val="28"/>
          <w:szCs w:val="28"/>
        </w:rPr>
        <w:t>Ейского района</w:t>
      </w:r>
    </w:p>
    <w:p w14:paraId="781F9E11" w14:textId="77777777" w:rsidR="00590183" w:rsidRPr="00821AED" w:rsidRDefault="00527F8C" w:rsidP="004143B7">
      <w:pPr>
        <w:suppressAutoHyphens/>
        <w:snapToGrid w:val="0"/>
        <w:ind w:left="10206"/>
        <w:rPr>
          <w:sz w:val="28"/>
          <w:szCs w:val="28"/>
        </w:rPr>
      </w:pPr>
      <w:r w:rsidRPr="00821AED">
        <w:rPr>
          <w:sz w:val="28"/>
          <w:szCs w:val="28"/>
        </w:rPr>
        <w:t>от 31 октября 2019 года № 932</w:t>
      </w:r>
    </w:p>
    <w:p w14:paraId="6FFFE317" w14:textId="77777777" w:rsidR="00590183" w:rsidRPr="00821AED" w:rsidRDefault="00590183" w:rsidP="004143B7">
      <w:pPr>
        <w:widowControl w:val="0"/>
        <w:suppressAutoHyphens/>
        <w:ind w:left="10206"/>
        <w:rPr>
          <w:sz w:val="28"/>
          <w:szCs w:val="28"/>
        </w:rPr>
      </w:pPr>
      <w:r w:rsidRPr="00821AED">
        <w:rPr>
          <w:sz w:val="28"/>
          <w:szCs w:val="28"/>
        </w:rPr>
        <w:t>(в редакции постановления</w:t>
      </w:r>
    </w:p>
    <w:p w14:paraId="46B7DF5E" w14:textId="77777777" w:rsidR="00590183" w:rsidRPr="00821AED" w:rsidRDefault="00590183" w:rsidP="004143B7">
      <w:pPr>
        <w:widowControl w:val="0"/>
        <w:suppressAutoHyphens/>
        <w:ind w:left="10206"/>
        <w:rPr>
          <w:sz w:val="28"/>
          <w:szCs w:val="28"/>
        </w:rPr>
      </w:pPr>
      <w:r w:rsidRPr="00821AED">
        <w:rPr>
          <w:sz w:val="28"/>
          <w:szCs w:val="28"/>
        </w:rPr>
        <w:t>администрации Ейского городского поселения Ейского района</w:t>
      </w:r>
    </w:p>
    <w:p w14:paraId="1700F64A" w14:textId="41433D32" w:rsidR="00715B7C" w:rsidRPr="00821AED" w:rsidRDefault="00715B7C" w:rsidP="004143B7">
      <w:pPr>
        <w:tabs>
          <w:tab w:val="left" w:pos="8070"/>
        </w:tabs>
        <w:ind w:left="10206"/>
      </w:pPr>
      <w:r w:rsidRPr="00821AED">
        <w:rPr>
          <w:sz w:val="28"/>
          <w:szCs w:val="28"/>
        </w:rPr>
        <w:t>от ___</w:t>
      </w:r>
      <w:bookmarkStart w:id="0" w:name="_GoBack"/>
      <w:bookmarkEnd w:id="0"/>
      <w:r w:rsidRPr="00FF4A05">
        <w:rPr>
          <w:sz w:val="28"/>
          <w:szCs w:val="28"/>
          <w:u w:val="single"/>
        </w:rPr>
        <w:t>_</w:t>
      </w:r>
      <w:r w:rsidR="00FF4A05">
        <w:rPr>
          <w:sz w:val="28"/>
          <w:szCs w:val="28"/>
          <w:u w:val="single"/>
        </w:rPr>
        <w:t>06.11.2025___</w:t>
      </w:r>
      <w:r w:rsidRPr="00821AED">
        <w:rPr>
          <w:sz w:val="28"/>
          <w:szCs w:val="28"/>
        </w:rPr>
        <w:t>_ № _</w:t>
      </w:r>
      <w:r w:rsidRPr="00FF4A05">
        <w:rPr>
          <w:sz w:val="28"/>
          <w:szCs w:val="28"/>
          <w:u w:val="single"/>
        </w:rPr>
        <w:t>_</w:t>
      </w:r>
      <w:r w:rsidR="00FF4A05">
        <w:rPr>
          <w:sz w:val="28"/>
          <w:szCs w:val="28"/>
          <w:u w:val="single"/>
        </w:rPr>
        <w:t>793_</w:t>
      </w:r>
      <w:r w:rsidRPr="00821AED">
        <w:rPr>
          <w:sz w:val="28"/>
          <w:szCs w:val="28"/>
        </w:rPr>
        <w:t>)</w:t>
      </w:r>
    </w:p>
    <w:p w14:paraId="1AF51FE5" w14:textId="77777777" w:rsidR="00F37450" w:rsidRPr="00821AED" w:rsidRDefault="00F37450" w:rsidP="004143B7">
      <w:pPr>
        <w:snapToGrid w:val="0"/>
        <w:ind w:left="10206"/>
        <w:rPr>
          <w:sz w:val="28"/>
          <w:szCs w:val="28"/>
        </w:rPr>
      </w:pPr>
    </w:p>
    <w:p w14:paraId="48D551B5" w14:textId="77777777" w:rsidR="00065027" w:rsidRPr="00821AED" w:rsidRDefault="00065027" w:rsidP="004143B7">
      <w:pPr>
        <w:rPr>
          <w:b/>
          <w:bCs/>
        </w:rPr>
      </w:pPr>
    </w:p>
    <w:p w14:paraId="3AAC6B77" w14:textId="77777777" w:rsidR="00B317E3" w:rsidRPr="00821AED" w:rsidRDefault="00B317E3" w:rsidP="004143B7">
      <w:pPr>
        <w:rPr>
          <w:b/>
          <w:bCs/>
        </w:rPr>
      </w:pPr>
    </w:p>
    <w:p w14:paraId="03A37E7D" w14:textId="77777777" w:rsidR="00B317E3" w:rsidRPr="00821AED" w:rsidRDefault="00B317E3" w:rsidP="004143B7">
      <w:pPr>
        <w:rPr>
          <w:b/>
          <w:bCs/>
        </w:rPr>
      </w:pPr>
    </w:p>
    <w:p w14:paraId="3238351D" w14:textId="77777777" w:rsidR="00715B7C" w:rsidRPr="00821AED" w:rsidRDefault="00D05BF9" w:rsidP="004143B7">
      <w:pPr>
        <w:jc w:val="center"/>
        <w:rPr>
          <w:b/>
          <w:bCs/>
          <w:sz w:val="28"/>
          <w:szCs w:val="28"/>
        </w:rPr>
      </w:pPr>
      <w:r w:rsidRPr="00821AED">
        <w:rPr>
          <w:b/>
          <w:bCs/>
          <w:sz w:val="28"/>
          <w:szCs w:val="28"/>
        </w:rPr>
        <w:t>Муниципальная</w:t>
      </w:r>
      <w:r w:rsidR="00FA1E34" w:rsidRPr="00821AED">
        <w:rPr>
          <w:b/>
          <w:bCs/>
          <w:sz w:val="28"/>
          <w:szCs w:val="28"/>
        </w:rPr>
        <w:t xml:space="preserve"> программа</w:t>
      </w:r>
      <w:r w:rsidR="00BF17E4" w:rsidRPr="00821AED">
        <w:rPr>
          <w:b/>
          <w:bCs/>
          <w:sz w:val="28"/>
          <w:szCs w:val="28"/>
        </w:rPr>
        <w:t xml:space="preserve"> </w:t>
      </w:r>
      <w:r w:rsidR="00541767" w:rsidRPr="00821AED">
        <w:rPr>
          <w:b/>
          <w:bCs/>
          <w:sz w:val="28"/>
          <w:szCs w:val="28"/>
        </w:rPr>
        <w:t xml:space="preserve">Ейского городского поселения Ейского района </w:t>
      </w:r>
      <w:r w:rsidR="00B317E3" w:rsidRPr="00821AED">
        <w:rPr>
          <w:b/>
          <w:bCs/>
          <w:sz w:val="28"/>
          <w:szCs w:val="28"/>
        </w:rPr>
        <w:br/>
      </w:r>
      <w:r w:rsidR="00BF17E4" w:rsidRPr="00821AED">
        <w:rPr>
          <w:b/>
          <w:bCs/>
          <w:sz w:val="28"/>
          <w:szCs w:val="28"/>
        </w:rPr>
        <w:t>«Социально-экономическое и территориальное развитие</w:t>
      </w:r>
    </w:p>
    <w:p w14:paraId="315A59C0" w14:textId="77777777" w:rsidR="00BF17E4" w:rsidRPr="00821AED" w:rsidRDefault="00BF17E4" w:rsidP="004143B7">
      <w:pPr>
        <w:jc w:val="center"/>
        <w:rPr>
          <w:b/>
          <w:bCs/>
          <w:sz w:val="28"/>
          <w:szCs w:val="28"/>
        </w:rPr>
      </w:pPr>
      <w:r w:rsidRPr="00821AED">
        <w:rPr>
          <w:b/>
          <w:bCs/>
          <w:sz w:val="28"/>
          <w:szCs w:val="28"/>
        </w:rPr>
        <w:t>Ейского городского п</w:t>
      </w:r>
      <w:r w:rsidR="00541767" w:rsidRPr="00821AED">
        <w:rPr>
          <w:b/>
          <w:bCs/>
          <w:sz w:val="28"/>
          <w:szCs w:val="28"/>
        </w:rPr>
        <w:t>оселения Ейского района</w:t>
      </w:r>
      <w:r w:rsidR="00825D6A" w:rsidRPr="00821AED">
        <w:rPr>
          <w:b/>
          <w:bCs/>
          <w:sz w:val="28"/>
          <w:szCs w:val="28"/>
        </w:rPr>
        <w:t xml:space="preserve"> на 2020-2025 годы</w:t>
      </w:r>
      <w:r w:rsidRPr="00821AED">
        <w:rPr>
          <w:b/>
          <w:bCs/>
          <w:sz w:val="28"/>
          <w:szCs w:val="28"/>
        </w:rPr>
        <w:t>»</w:t>
      </w:r>
    </w:p>
    <w:p w14:paraId="7231E7C6" w14:textId="77777777" w:rsidR="00B85E6B" w:rsidRPr="00821AED" w:rsidRDefault="00B85E6B" w:rsidP="004143B7">
      <w:pPr>
        <w:jc w:val="center"/>
        <w:rPr>
          <w:b/>
          <w:bCs/>
          <w:sz w:val="28"/>
          <w:szCs w:val="28"/>
        </w:rPr>
      </w:pPr>
    </w:p>
    <w:p w14:paraId="7F958CA3" w14:textId="77777777" w:rsidR="00B85E6B" w:rsidRPr="00821AED" w:rsidRDefault="00B85E6B" w:rsidP="004143B7">
      <w:pPr>
        <w:jc w:val="center"/>
        <w:rPr>
          <w:b/>
          <w:bCs/>
          <w:sz w:val="28"/>
          <w:szCs w:val="28"/>
        </w:rPr>
      </w:pPr>
    </w:p>
    <w:p w14:paraId="27415735" w14:textId="77777777" w:rsidR="00B317E3" w:rsidRPr="00821AED" w:rsidRDefault="00B317E3" w:rsidP="004143B7">
      <w:pPr>
        <w:jc w:val="center"/>
        <w:rPr>
          <w:b/>
          <w:bCs/>
          <w:sz w:val="28"/>
          <w:szCs w:val="28"/>
        </w:rPr>
      </w:pPr>
    </w:p>
    <w:p w14:paraId="10BB47D3" w14:textId="77777777" w:rsidR="00B317E3" w:rsidRPr="00821AED" w:rsidRDefault="00B317E3" w:rsidP="004143B7">
      <w:pPr>
        <w:jc w:val="center"/>
        <w:rPr>
          <w:b/>
          <w:bCs/>
          <w:sz w:val="28"/>
          <w:szCs w:val="28"/>
        </w:rPr>
      </w:pPr>
    </w:p>
    <w:p w14:paraId="7BBF2CA3" w14:textId="77777777" w:rsidR="00B317E3" w:rsidRPr="00821AED" w:rsidRDefault="00B317E3" w:rsidP="004143B7">
      <w:pPr>
        <w:jc w:val="center"/>
        <w:rPr>
          <w:b/>
          <w:bCs/>
          <w:sz w:val="28"/>
          <w:szCs w:val="28"/>
        </w:rPr>
      </w:pPr>
    </w:p>
    <w:p w14:paraId="702051E3" w14:textId="77777777" w:rsidR="0039108F" w:rsidRPr="00821AED" w:rsidRDefault="0039108F" w:rsidP="004143B7">
      <w:pPr>
        <w:jc w:val="center"/>
        <w:rPr>
          <w:b/>
          <w:bCs/>
          <w:sz w:val="28"/>
          <w:szCs w:val="28"/>
        </w:rPr>
      </w:pPr>
    </w:p>
    <w:p w14:paraId="48954F2A" w14:textId="77777777" w:rsidR="00201281" w:rsidRPr="00821AED" w:rsidRDefault="00B317E3" w:rsidP="004143B7">
      <w:pPr>
        <w:jc w:val="center"/>
        <w:rPr>
          <w:b/>
          <w:bCs/>
          <w:sz w:val="28"/>
          <w:szCs w:val="28"/>
        </w:rPr>
      </w:pPr>
      <w:r w:rsidRPr="00821AED">
        <w:rPr>
          <w:b/>
          <w:bCs/>
          <w:sz w:val="28"/>
          <w:szCs w:val="28"/>
        </w:rPr>
        <w:t>П</w:t>
      </w:r>
      <w:r w:rsidR="00201281" w:rsidRPr="00821AED">
        <w:rPr>
          <w:b/>
          <w:bCs/>
          <w:sz w:val="28"/>
          <w:szCs w:val="28"/>
        </w:rPr>
        <w:t>АСПОРТ</w:t>
      </w:r>
    </w:p>
    <w:p w14:paraId="230ACCC9" w14:textId="77777777" w:rsidR="00F87039" w:rsidRPr="00821AED" w:rsidRDefault="00F87039" w:rsidP="004143B7">
      <w:pPr>
        <w:jc w:val="center"/>
        <w:rPr>
          <w:b/>
          <w:bCs/>
          <w:sz w:val="16"/>
          <w:szCs w:val="16"/>
        </w:rPr>
      </w:pPr>
    </w:p>
    <w:p w14:paraId="705EFC48" w14:textId="77777777" w:rsidR="00B317E3" w:rsidRPr="00821AED" w:rsidRDefault="00B317E3" w:rsidP="004143B7">
      <w:pPr>
        <w:jc w:val="center"/>
        <w:rPr>
          <w:b/>
          <w:bCs/>
          <w:sz w:val="28"/>
          <w:szCs w:val="28"/>
        </w:rPr>
      </w:pPr>
      <w:r w:rsidRPr="00821AED">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07013804" w14:textId="77777777" w:rsidR="00B317E3" w:rsidRPr="00821AED" w:rsidRDefault="00B317E3" w:rsidP="004143B7">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FD01B1" w:rsidRPr="00821AED" w14:paraId="2751BD0F" w14:textId="77777777" w:rsidTr="00B317E3">
        <w:trPr>
          <w:trHeight w:val="694"/>
        </w:trPr>
        <w:tc>
          <w:tcPr>
            <w:tcW w:w="4078" w:type="dxa"/>
          </w:tcPr>
          <w:p w14:paraId="54CEAD9F" w14:textId="77777777" w:rsidR="00FD01B1" w:rsidRPr="00821AED" w:rsidRDefault="00FD01B1" w:rsidP="004143B7">
            <w:pPr>
              <w:suppressAutoHyphens/>
              <w:jc w:val="both"/>
              <w:rPr>
                <w:sz w:val="28"/>
                <w:szCs w:val="28"/>
              </w:rPr>
            </w:pPr>
            <w:r w:rsidRPr="00821AED">
              <w:rPr>
                <w:bCs/>
                <w:sz w:val="28"/>
                <w:szCs w:val="28"/>
              </w:rPr>
              <w:t>Координатор</w:t>
            </w:r>
            <w:r w:rsidR="00B221EA" w:rsidRPr="00821AED">
              <w:rPr>
                <w:bCs/>
                <w:sz w:val="28"/>
                <w:szCs w:val="28"/>
              </w:rPr>
              <w:t xml:space="preserve"> </w:t>
            </w:r>
            <w:r w:rsidR="003B2F2B" w:rsidRPr="00821AED">
              <w:rPr>
                <w:bCs/>
                <w:sz w:val="28"/>
                <w:szCs w:val="28"/>
              </w:rPr>
              <w:t>муниципальной п</w:t>
            </w:r>
            <w:r w:rsidRPr="00821AED">
              <w:rPr>
                <w:bCs/>
                <w:sz w:val="28"/>
                <w:szCs w:val="28"/>
              </w:rPr>
              <w:t>рограммы</w:t>
            </w:r>
          </w:p>
        </w:tc>
        <w:tc>
          <w:tcPr>
            <w:tcW w:w="10631" w:type="dxa"/>
          </w:tcPr>
          <w:p w14:paraId="17E78122" w14:textId="77777777" w:rsidR="00FD01B1" w:rsidRPr="00821AED" w:rsidRDefault="00540F52" w:rsidP="004143B7">
            <w:pPr>
              <w:suppressAutoHyphens/>
              <w:jc w:val="both"/>
              <w:rPr>
                <w:sz w:val="28"/>
                <w:szCs w:val="28"/>
              </w:rPr>
            </w:pPr>
            <w:r w:rsidRPr="00821AED">
              <w:rPr>
                <w:sz w:val="28"/>
                <w:szCs w:val="28"/>
              </w:rPr>
              <w:t>У</w:t>
            </w:r>
            <w:r w:rsidR="00FD01B1" w:rsidRPr="00821AED">
              <w:rPr>
                <w:sz w:val="28"/>
                <w:szCs w:val="28"/>
              </w:rPr>
              <w:t>правление жилищно-коммунального хозяйства администрации Ейского городского поселения Ейского района</w:t>
            </w:r>
            <w:r w:rsidR="00DA00C0" w:rsidRPr="00821AED">
              <w:rPr>
                <w:sz w:val="28"/>
                <w:szCs w:val="28"/>
              </w:rPr>
              <w:t>.</w:t>
            </w:r>
          </w:p>
        </w:tc>
      </w:tr>
      <w:tr w:rsidR="008D33C7" w:rsidRPr="00821AED" w14:paraId="77E3BE7C" w14:textId="77777777" w:rsidTr="00B317E3">
        <w:trPr>
          <w:trHeight w:val="694"/>
        </w:trPr>
        <w:tc>
          <w:tcPr>
            <w:tcW w:w="4078" w:type="dxa"/>
          </w:tcPr>
          <w:p w14:paraId="05CEBBC6" w14:textId="77777777" w:rsidR="008D33C7" w:rsidRPr="00821AED" w:rsidRDefault="008D33C7" w:rsidP="004143B7">
            <w:pPr>
              <w:suppressAutoHyphens/>
              <w:jc w:val="both"/>
              <w:rPr>
                <w:bCs/>
                <w:sz w:val="28"/>
                <w:szCs w:val="28"/>
              </w:rPr>
            </w:pPr>
            <w:r w:rsidRPr="00821AED">
              <w:rPr>
                <w:bCs/>
                <w:sz w:val="28"/>
                <w:szCs w:val="28"/>
              </w:rPr>
              <w:t>Координаторы подпрограмм (при наличии)</w:t>
            </w:r>
          </w:p>
        </w:tc>
        <w:tc>
          <w:tcPr>
            <w:tcW w:w="10631" w:type="dxa"/>
          </w:tcPr>
          <w:p w14:paraId="67064DCE" w14:textId="77777777" w:rsidR="008D33C7" w:rsidRPr="00821AED" w:rsidRDefault="008D33C7" w:rsidP="004143B7">
            <w:pPr>
              <w:suppressAutoHyphens/>
              <w:jc w:val="both"/>
              <w:rPr>
                <w:sz w:val="28"/>
                <w:szCs w:val="28"/>
              </w:rPr>
            </w:pPr>
            <w:r w:rsidRPr="00821AED">
              <w:rPr>
                <w:sz w:val="28"/>
                <w:szCs w:val="28"/>
              </w:rPr>
              <w:t>н</w:t>
            </w:r>
            <w:r w:rsidRPr="00821AED">
              <w:rPr>
                <w:bCs/>
                <w:sz w:val="28"/>
                <w:szCs w:val="28"/>
              </w:rPr>
              <w:t>ет</w:t>
            </w:r>
          </w:p>
        </w:tc>
      </w:tr>
      <w:tr w:rsidR="00FD01B1" w:rsidRPr="00821AED" w14:paraId="52024E99" w14:textId="77777777" w:rsidTr="00B317E3">
        <w:trPr>
          <w:trHeight w:val="831"/>
        </w:trPr>
        <w:tc>
          <w:tcPr>
            <w:tcW w:w="4078" w:type="dxa"/>
          </w:tcPr>
          <w:p w14:paraId="770F9567" w14:textId="77777777" w:rsidR="00FD01B1" w:rsidRPr="00821AED" w:rsidRDefault="00FD01B1" w:rsidP="004143B7">
            <w:pPr>
              <w:suppressAutoHyphens/>
              <w:jc w:val="both"/>
              <w:rPr>
                <w:sz w:val="28"/>
                <w:szCs w:val="28"/>
              </w:rPr>
            </w:pPr>
            <w:r w:rsidRPr="00821AED">
              <w:rPr>
                <w:bCs/>
                <w:sz w:val="28"/>
                <w:szCs w:val="28"/>
              </w:rPr>
              <w:t>Участники</w:t>
            </w:r>
            <w:r w:rsidR="00B221EA" w:rsidRPr="00821AED">
              <w:rPr>
                <w:bCs/>
                <w:sz w:val="28"/>
                <w:szCs w:val="28"/>
              </w:rPr>
              <w:t xml:space="preserve"> </w:t>
            </w:r>
            <w:r w:rsidR="003B2F2B" w:rsidRPr="00821AED">
              <w:rPr>
                <w:bCs/>
                <w:sz w:val="28"/>
                <w:szCs w:val="28"/>
              </w:rPr>
              <w:t xml:space="preserve">муниципальной </w:t>
            </w:r>
            <w:r w:rsidRPr="00821AED">
              <w:rPr>
                <w:bCs/>
                <w:sz w:val="28"/>
                <w:szCs w:val="28"/>
              </w:rPr>
              <w:t>программы</w:t>
            </w:r>
          </w:p>
        </w:tc>
        <w:tc>
          <w:tcPr>
            <w:tcW w:w="10631" w:type="dxa"/>
          </w:tcPr>
          <w:p w14:paraId="2BE38216" w14:textId="77777777" w:rsidR="00FD01B1" w:rsidRPr="00821AED" w:rsidRDefault="00540F52" w:rsidP="004143B7">
            <w:pPr>
              <w:suppressAutoHyphens/>
              <w:jc w:val="both"/>
              <w:rPr>
                <w:sz w:val="28"/>
                <w:szCs w:val="28"/>
              </w:rPr>
            </w:pPr>
            <w:r w:rsidRPr="00821AED">
              <w:rPr>
                <w:sz w:val="28"/>
                <w:szCs w:val="28"/>
              </w:rPr>
              <w:t>У</w:t>
            </w:r>
            <w:r w:rsidR="00FD01B1" w:rsidRPr="00821AED">
              <w:rPr>
                <w:sz w:val="28"/>
                <w:szCs w:val="28"/>
              </w:rPr>
              <w:t xml:space="preserve">правление жилищно-коммунального хозяйства администрации Ейского городского поселения Ейского района, </w:t>
            </w:r>
            <w:r w:rsidRPr="00821AED">
              <w:rPr>
                <w:sz w:val="28"/>
                <w:szCs w:val="28"/>
              </w:rPr>
              <w:t>А</w:t>
            </w:r>
            <w:r w:rsidR="00FD01B1" w:rsidRPr="00821AED">
              <w:rPr>
                <w:sz w:val="28"/>
                <w:szCs w:val="28"/>
              </w:rPr>
              <w:t>дминистрация Ейского городского поселения Ейского района</w:t>
            </w:r>
            <w:r w:rsidR="00AB22D8" w:rsidRPr="00821AED">
              <w:rPr>
                <w:sz w:val="28"/>
                <w:szCs w:val="28"/>
              </w:rPr>
              <w:t>.</w:t>
            </w:r>
          </w:p>
        </w:tc>
      </w:tr>
      <w:tr w:rsidR="008D33C7" w:rsidRPr="00821AED" w14:paraId="4D167420" w14:textId="77777777" w:rsidTr="00B317E3">
        <w:trPr>
          <w:trHeight w:val="831"/>
        </w:trPr>
        <w:tc>
          <w:tcPr>
            <w:tcW w:w="4078" w:type="dxa"/>
          </w:tcPr>
          <w:p w14:paraId="3D8E1DCC" w14:textId="77777777" w:rsidR="008D33C7" w:rsidRPr="00821AED" w:rsidRDefault="008D33C7" w:rsidP="004143B7">
            <w:pPr>
              <w:suppressAutoHyphens/>
              <w:jc w:val="both"/>
              <w:rPr>
                <w:bCs/>
                <w:sz w:val="28"/>
                <w:szCs w:val="28"/>
              </w:rPr>
            </w:pPr>
            <w:r w:rsidRPr="00821AED">
              <w:rPr>
                <w:bCs/>
                <w:sz w:val="28"/>
                <w:szCs w:val="28"/>
              </w:rPr>
              <w:t>Подпрограммы муниципальной программы (при наличии)</w:t>
            </w:r>
          </w:p>
        </w:tc>
        <w:tc>
          <w:tcPr>
            <w:tcW w:w="10631" w:type="dxa"/>
          </w:tcPr>
          <w:p w14:paraId="1019E943" w14:textId="77777777" w:rsidR="008D33C7" w:rsidRPr="00821AED" w:rsidRDefault="008D33C7" w:rsidP="004143B7">
            <w:pPr>
              <w:suppressAutoHyphens/>
              <w:jc w:val="both"/>
              <w:rPr>
                <w:bCs/>
                <w:sz w:val="28"/>
                <w:szCs w:val="28"/>
              </w:rPr>
            </w:pPr>
            <w:r w:rsidRPr="00821AED">
              <w:rPr>
                <w:bCs/>
                <w:sz w:val="28"/>
                <w:szCs w:val="28"/>
              </w:rPr>
              <w:t>нет</w:t>
            </w:r>
          </w:p>
        </w:tc>
      </w:tr>
      <w:tr w:rsidR="008D33C7" w:rsidRPr="00821AED" w14:paraId="0CEFD086" w14:textId="77777777" w:rsidTr="00B317E3">
        <w:trPr>
          <w:trHeight w:val="831"/>
        </w:trPr>
        <w:tc>
          <w:tcPr>
            <w:tcW w:w="4078" w:type="dxa"/>
          </w:tcPr>
          <w:p w14:paraId="7171BFB8" w14:textId="77777777" w:rsidR="008D33C7" w:rsidRPr="00821AED" w:rsidRDefault="008D33C7" w:rsidP="004143B7">
            <w:pPr>
              <w:suppressAutoHyphens/>
              <w:jc w:val="both"/>
              <w:rPr>
                <w:bCs/>
                <w:sz w:val="28"/>
                <w:szCs w:val="28"/>
              </w:rPr>
            </w:pPr>
            <w:r w:rsidRPr="00821AED">
              <w:rPr>
                <w:bCs/>
                <w:sz w:val="28"/>
                <w:szCs w:val="28"/>
              </w:rPr>
              <w:t>Ведомственные целевые программы (при наличии)</w:t>
            </w:r>
          </w:p>
        </w:tc>
        <w:tc>
          <w:tcPr>
            <w:tcW w:w="10631" w:type="dxa"/>
          </w:tcPr>
          <w:p w14:paraId="33D4FCB7" w14:textId="77777777" w:rsidR="008D33C7" w:rsidRPr="00821AED" w:rsidRDefault="008D33C7" w:rsidP="004143B7">
            <w:pPr>
              <w:suppressAutoHyphens/>
              <w:jc w:val="both"/>
              <w:rPr>
                <w:bCs/>
                <w:sz w:val="28"/>
                <w:szCs w:val="28"/>
              </w:rPr>
            </w:pPr>
            <w:r w:rsidRPr="00821AED">
              <w:rPr>
                <w:bCs/>
                <w:sz w:val="28"/>
                <w:szCs w:val="28"/>
              </w:rPr>
              <w:t>нет</w:t>
            </w:r>
          </w:p>
        </w:tc>
      </w:tr>
      <w:tr w:rsidR="008D33C7" w:rsidRPr="00821AED" w14:paraId="2E228EB8" w14:textId="77777777" w:rsidTr="00B317E3">
        <w:trPr>
          <w:trHeight w:val="2418"/>
        </w:trPr>
        <w:tc>
          <w:tcPr>
            <w:tcW w:w="4078" w:type="dxa"/>
          </w:tcPr>
          <w:p w14:paraId="671F6890" w14:textId="77777777" w:rsidR="008D33C7" w:rsidRPr="00821AED" w:rsidRDefault="008D33C7" w:rsidP="004143B7">
            <w:pPr>
              <w:suppressAutoHyphens/>
              <w:rPr>
                <w:bCs/>
                <w:sz w:val="28"/>
                <w:szCs w:val="28"/>
              </w:rPr>
            </w:pPr>
            <w:r w:rsidRPr="00821AED">
              <w:rPr>
                <w:bCs/>
                <w:sz w:val="28"/>
                <w:szCs w:val="28"/>
              </w:rPr>
              <w:t>Цели муниципальной программы</w:t>
            </w:r>
          </w:p>
          <w:p w14:paraId="3AFB4BE2" w14:textId="77777777" w:rsidR="008D33C7" w:rsidRPr="00821AED" w:rsidRDefault="008D33C7" w:rsidP="004143B7">
            <w:pPr>
              <w:suppressAutoHyphens/>
              <w:rPr>
                <w:bCs/>
                <w:sz w:val="28"/>
                <w:szCs w:val="28"/>
              </w:rPr>
            </w:pPr>
          </w:p>
          <w:p w14:paraId="559AE256" w14:textId="77777777" w:rsidR="008D33C7" w:rsidRPr="00821AED" w:rsidRDefault="008D33C7" w:rsidP="004143B7">
            <w:pPr>
              <w:suppressAutoHyphens/>
              <w:rPr>
                <w:bCs/>
                <w:sz w:val="28"/>
                <w:szCs w:val="28"/>
              </w:rPr>
            </w:pPr>
          </w:p>
          <w:p w14:paraId="31E9D0CA" w14:textId="77777777" w:rsidR="008D33C7" w:rsidRPr="00821AED" w:rsidRDefault="008D33C7" w:rsidP="004143B7">
            <w:pPr>
              <w:suppressAutoHyphens/>
              <w:rPr>
                <w:sz w:val="28"/>
                <w:szCs w:val="28"/>
              </w:rPr>
            </w:pPr>
          </w:p>
        </w:tc>
        <w:tc>
          <w:tcPr>
            <w:tcW w:w="10631" w:type="dxa"/>
          </w:tcPr>
          <w:p w14:paraId="71FB9D29" w14:textId="77777777" w:rsidR="008D33C7" w:rsidRPr="00821AED" w:rsidRDefault="008D33C7" w:rsidP="004143B7">
            <w:pPr>
              <w:suppressAutoHyphens/>
              <w:jc w:val="both"/>
              <w:rPr>
                <w:sz w:val="28"/>
                <w:szCs w:val="28"/>
              </w:rPr>
            </w:pPr>
            <w:r w:rsidRPr="00821AED">
              <w:rPr>
                <w:sz w:val="28"/>
                <w:szCs w:val="28"/>
              </w:rPr>
              <w:t>- Развитие (расширение), строительство инженерной инфраструктуры;</w:t>
            </w:r>
          </w:p>
          <w:p w14:paraId="5CC92E8C" w14:textId="77777777" w:rsidR="008D33C7" w:rsidRPr="00821AED" w:rsidRDefault="008D33C7" w:rsidP="004143B7">
            <w:pPr>
              <w:suppressAutoHyphens/>
              <w:jc w:val="both"/>
              <w:rPr>
                <w:sz w:val="28"/>
                <w:szCs w:val="28"/>
              </w:rPr>
            </w:pPr>
            <w:r w:rsidRPr="00821AED">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2D0B860E" w14:textId="77777777" w:rsidR="008D33C7" w:rsidRPr="00821AED" w:rsidRDefault="008D33C7" w:rsidP="004143B7">
            <w:pPr>
              <w:suppressAutoHyphens/>
              <w:jc w:val="both"/>
              <w:rPr>
                <w:sz w:val="28"/>
                <w:szCs w:val="28"/>
              </w:rPr>
            </w:pPr>
            <w:r w:rsidRPr="00821AED">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8D33C7" w:rsidRPr="00821AED" w14:paraId="332A4DEF" w14:textId="77777777" w:rsidTr="00F87039">
        <w:trPr>
          <w:trHeight w:val="2196"/>
        </w:trPr>
        <w:tc>
          <w:tcPr>
            <w:tcW w:w="4078" w:type="dxa"/>
          </w:tcPr>
          <w:p w14:paraId="7EC9F531" w14:textId="77777777" w:rsidR="008D33C7" w:rsidRPr="00821AED" w:rsidRDefault="008D33C7" w:rsidP="004143B7">
            <w:pPr>
              <w:suppressAutoHyphens/>
              <w:rPr>
                <w:bCs/>
                <w:sz w:val="28"/>
                <w:szCs w:val="28"/>
              </w:rPr>
            </w:pPr>
            <w:r w:rsidRPr="00821AED">
              <w:rPr>
                <w:bCs/>
                <w:sz w:val="28"/>
                <w:szCs w:val="28"/>
              </w:rPr>
              <w:lastRenderedPageBreak/>
              <w:t>Задачи муниципальной программы</w:t>
            </w:r>
          </w:p>
        </w:tc>
        <w:tc>
          <w:tcPr>
            <w:tcW w:w="10631" w:type="dxa"/>
          </w:tcPr>
          <w:p w14:paraId="24D05C87" w14:textId="77777777" w:rsidR="008D33C7" w:rsidRPr="00821AED" w:rsidRDefault="008D33C7" w:rsidP="004143B7">
            <w:pPr>
              <w:suppressAutoHyphens/>
              <w:jc w:val="both"/>
              <w:rPr>
                <w:sz w:val="28"/>
                <w:szCs w:val="28"/>
              </w:rPr>
            </w:pPr>
            <w:r w:rsidRPr="00821AED">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687A671B" w14:textId="77777777" w:rsidR="008D33C7" w:rsidRPr="00821AED" w:rsidRDefault="008D33C7" w:rsidP="004143B7">
            <w:pPr>
              <w:suppressAutoHyphens/>
              <w:jc w:val="both"/>
              <w:rPr>
                <w:sz w:val="28"/>
                <w:szCs w:val="28"/>
              </w:rPr>
            </w:pPr>
            <w:r w:rsidRPr="00821AED">
              <w:rPr>
                <w:sz w:val="28"/>
                <w:szCs w:val="28"/>
              </w:rPr>
              <w:t>- Осуществление компенсационных выплат руководителям территориального общественного самоуправления города;</w:t>
            </w:r>
          </w:p>
          <w:p w14:paraId="3AD25C43" w14:textId="77777777" w:rsidR="008D33C7" w:rsidRPr="00821AED" w:rsidRDefault="008D33C7" w:rsidP="004143B7">
            <w:pPr>
              <w:suppressAutoHyphens/>
              <w:jc w:val="both"/>
              <w:rPr>
                <w:sz w:val="28"/>
                <w:szCs w:val="28"/>
              </w:rPr>
            </w:pPr>
            <w:r w:rsidRPr="00821AED">
              <w:rPr>
                <w:sz w:val="28"/>
                <w:szCs w:val="28"/>
              </w:rPr>
              <w:t>- Осуществление членских взносов в ассоциацию муниципальных образований и ассоциацию курортных городов.</w:t>
            </w:r>
          </w:p>
        </w:tc>
      </w:tr>
      <w:tr w:rsidR="008D33C7" w:rsidRPr="00821AED" w14:paraId="747946E1" w14:textId="77777777" w:rsidTr="007B3060">
        <w:trPr>
          <w:trHeight w:val="416"/>
        </w:trPr>
        <w:tc>
          <w:tcPr>
            <w:tcW w:w="4078" w:type="dxa"/>
          </w:tcPr>
          <w:p w14:paraId="78FC8A42" w14:textId="77777777" w:rsidR="008D33C7" w:rsidRPr="00821AED" w:rsidRDefault="008D33C7" w:rsidP="004143B7">
            <w:pPr>
              <w:suppressAutoHyphens/>
              <w:rPr>
                <w:bCs/>
                <w:sz w:val="28"/>
                <w:szCs w:val="28"/>
              </w:rPr>
            </w:pPr>
            <w:r w:rsidRPr="00821AED">
              <w:rPr>
                <w:bCs/>
                <w:sz w:val="28"/>
                <w:szCs w:val="28"/>
              </w:rPr>
              <w:t>Перечень целевых показателей муниципальной программы</w:t>
            </w:r>
          </w:p>
        </w:tc>
        <w:tc>
          <w:tcPr>
            <w:tcW w:w="10631" w:type="dxa"/>
          </w:tcPr>
          <w:p w14:paraId="0B510E46" w14:textId="77777777" w:rsidR="008D33C7" w:rsidRPr="00821AED" w:rsidRDefault="008D33C7" w:rsidP="004143B7">
            <w:pPr>
              <w:suppressAutoHyphens/>
              <w:jc w:val="both"/>
              <w:rPr>
                <w:sz w:val="28"/>
                <w:szCs w:val="28"/>
                <w:highlight w:val="yellow"/>
              </w:rPr>
            </w:pPr>
            <w:r w:rsidRPr="00821AED">
              <w:rPr>
                <w:sz w:val="28"/>
                <w:szCs w:val="28"/>
              </w:rPr>
              <w:t>- Строительство ливневой канализации по ул. Красной в г. Ейске, 2-ая очередь (сброс в карьер) (</w:t>
            </w:r>
            <w:r w:rsidR="00AC29BD" w:rsidRPr="00821AED">
              <w:rPr>
                <w:sz w:val="28"/>
                <w:szCs w:val="28"/>
              </w:rPr>
              <w:t xml:space="preserve">проектно-сметная документация с госэкспертизой, </w:t>
            </w:r>
            <w:r w:rsidRPr="00821AED">
              <w:rPr>
                <w:sz w:val="28"/>
                <w:szCs w:val="28"/>
              </w:rPr>
              <w:t>межевание территории с изготовлением межевых планов);</w:t>
            </w:r>
          </w:p>
          <w:p w14:paraId="3F9D567E" w14:textId="77777777" w:rsidR="008D33C7" w:rsidRPr="00821AED" w:rsidRDefault="008D33C7" w:rsidP="004143B7">
            <w:pPr>
              <w:suppressAutoHyphens/>
              <w:jc w:val="both"/>
              <w:rPr>
                <w:sz w:val="28"/>
                <w:szCs w:val="28"/>
              </w:rPr>
            </w:pPr>
            <w:r w:rsidRPr="00821AED">
              <w:rPr>
                <w:sz w:val="28"/>
                <w:szCs w:val="28"/>
              </w:rPr>
              <w:t>- Строительство ливневой канализации по ул. Красной в г. Ейске (2я очередь). (Земельный налог);</w:t>
            </w:r>
          </w:p>
          <w:p w14:paraId="120BE90E" w14:textId="77777777" w:rsidR="00555CF2" w:rsidRPr="00821AED" w:rsidRDefault="008D33C7" w:rsidP="004143B7">
            <w:pPr>
              <w:suppressAutoHyphens/>
              <w:jc w:val="both"/>
              <w:rPr>
                <w:sz w:val="28"/>
                <w:szCs w:val="28"/>
              </w:rPr>
            </w:pPr>
            <w:r w:rsidRPr="00821AED">
              <w:rPr>
                <w:sz w:val="28"/>
                <w:szCs w:val="28"/>
              </w:rPr>
              <w:t>- Ливневая КНС на пересечении улиц Красная - Западная в г. Ейске с напорным коллектором (</w:t>
            </w:r>
            <w:r w:rsidR="00FC27C8" w:rsidRPr="00821AED">
              <w:rPr>
                <w:sz w:val="28"/>
                <w:szCs w:val="28"/>
              </w:rPr>
              <w:t xml:space="preserve">геология; геодезия; выполнение работ по расчету объема дождевых вод; разработка проекта планировки и </w:t>
            </w:r>
            <w:r w:rsidR="00F02899" w:rsidRPr="00821AED">
              <w:rPr>
                <w:sz w:val="28"/>
                <w:szCs w:val="28"/>
              </w:rPr>
              <w:t>проекта межевания; межевой план</w:t>
            </w:r>
            <w:r w:rsidR="00D004F1" w:rsidRPr="00821AED">
              <w:rPr>
                <w:sz w:val="28"/>
                <w:szCs w:val="28"/>
              </w:rPr>
              <w:t>)</w:t>
            </w:r>
            <w:r w:rsidR="000108C9" w:rsidRPr="00821AED">
              <w:rPr>
                <w:sz w:val="28"/>
                <w:szCs w:val="28"/>
              </w:rPr>
              <w:t>;</w:t>
            </w:r>
            <w:r w:rsidR="00555CF2" w:rsidRPr="00821AED">
              <w:rPr>
                <w:sz w:val="28"/>
                <w:szCs w:val="28"/>
              </w:rPr>
              <w:t xml:space="preserve"> </w:t>
            </w:r>
          </w:p>
          <w:p w14:paraId="6DF88A49" w14:textId="77777777" w:rsidR="008D33C7" w:rsidRPr="00821AED" w:rsidRDefault="008D33C7" w:rsidP="004143B7">
            <w:pPr>
              <w:suppressAutoHyphens/>
              <w:jc w:val="both"/>
              <w:rPr>
                <w:sz w:val="28"/>
                <w:szCs w:val="28"/>
              </w:rPr>
            </w:pPr>
            <w:r w:rsidRPr="00821AED">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72DE084E" w14:textId="77777777" w:rsidR="008D33C7" w:rsidRPr="00821AED" w:rsidRDefault="008D33C7" w:rsidP="004143B7">
            <w:pPr>
              <w:suppressAutoHyphens/>
              <w:jc w:val="both"/>
              <w:rPr>
                <w:sz w:val="28"/>
                <w:szCs w:val="28"/>
              </w:rPr>
            </w:pPr>
            <w:r w:rsidRPr="00821AED">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4AF186DB" w14:textId="77777777" w:rsidR="008D33C7" w:rsidRPr="00821AED" w:rsidRDefault="008D33C7" w:rsidP="004143B7">
            <w:pPr>
              <w:suppressAutoHyphens/>
              <w:jc w:val="both"/>
              <w:rPr>
                <w:sz w:val="28"/>
                <w:szCs w:val="28"/>
              </w:rPr>
            </w:pPr>
            <w:r w:rsidRPr="00821AED">
              <w:rPr>
                <w:sz w:val="28"/>
                <w:szCs w:val="28"/>
              </w:rPr>
              <w:t xml:space="preserve">- </w:t>
            </w:r>
            <w:r w:rsidR="00F65E50" w:rsidRPr="00821AED">
              <w:rPr>
                <w:sz w:val="28"/>
                <w:szCs w:val="28"/>
              </w:rPr>
              <w:t xml:space="preserve">Газоснабжение п. Большелугский г. Ейска Краснодарского края </w:t>
            </w:r>
            <w:r w:rsidR="00DA7AEF" w:rsidRPr="00821AED">
              <w:rPr>
                <w:sz w:val="28"/>
                <w:szCs w:val="28"/>
              </w:rPr>
              <w:t xml:space="preserve">газопроводы </w:t>
            </w:r>
            <w:r w:rsidR="00854DB8" w:rsidRPr="00821AED">
              <w:rPr>
                <w:sz w:val="28"/>
                <w:szCs w:val="28"/>
              </w:rPr>
              <w:t>высоко</w:t>
            </w:r>
            <w:r w:rsidR="00C00404" w:rsidRPr="00821AED">
              <w:rPr>
                <w:sz w:val="28"/>
                <w:szCs w:val="28"/>
              </w:rPr>
              <w:t>го</w:t>
            </w:r>
            <w:r w:rsidR="00854DB8" w:rsidRPr="00821AED">
              <w:rPr>
                <w:sz w:val="28"/>
                <w:szCs w:val="28"/>
              </w:rPr>
              <w:t xml:space="preserve"> и </w:t>
            </w:r>
            <w:r w:rsidR="00F65E50" w:rsidRPr="00821AED">
              <w:rPr>
                <w:sz w:val="28"/>
                <w:szCs w:val="28"/>
              </w:rPr>
              <w:t>низко</w:t>
            </w:r>
            <w:r w:rsidR="00C00404" w:rsidRPr="00821AED">
              <w:rPr>
                <w:sz w:val="28"/>
                <w:szCs w:val="28"/>
              </w:rPr>
              <w:t>го</w:t>
            </w:r>
            <w:r w:rsidR="00F65E50" w:rsidRPr="00821AED">
              <w:rPr>
                <w:sz w:val="28"/>
                <w:szCs w:val="28"/>
              </w:rPr>
              <w:t xml:space="preserve"> давлени</w:t>
            </w:r>
            <w:r w:rsidR="00C00404" w:rsidRPr="00821AED">
              <w:rPr>
                <w:sz w:val="28"/>
                <w:szCs w:val="28"/>
              </w:rPr>
              <w:t>я</w:t>
            </w:r>
            <w:r w:rsidR="00F65E50" w:rsidRPr="00821AED">
              <w:rPr>
                <w:sz w:val="28"/>
                <w:szCs w:val="28"/>
              </w:rPr>
              <w:t xml:space="preserve"> (</w:t>
            </w:r>
            <w:r w:rsidR="00854DB8" w:rsidRPr="00821AED">
              <w:rPr>
                <w:sz w:val="28"/>
                <w:szCs w:val="28"/>
              </w:rPr>
              <w:t xml:space="preserve">государственная экспертиза достоверности сметной стоимости </w:t>
            </w:r>
            <w:r w:rsidR="00F65E50" w:rsidRPr="00821AED">
              <w:rPr>
                <w:sz w:val="28"/>
                <w:szCs w:val="28"/>
              </w:rPr>
              <w:t>капитального строительства</w:t>
            </w:r>
            <w:r w:rsidR="00EF222C" w:rsidRPr="00821AED">
              <w:rPr>
                <w:sz w:val="28"/>
                <w:szCs w:val="28"/>
              </w:rPr>
              <w:t>)</w:t>
            </w:r>
            <w:r w:rsidR="00F65E50" w:rsidRPr="00821AED">
              <w:rPr>
                <w:sz w:val="28"/>
                <w:szCs w:val="28"/>
              </w:rPr>
              <w:t>;</w:t>
            </w:r>
          </w:p>
          <w:p w14:paraId="2ECF5667" w14:textId="77777777" w:rsidR="008D33C7" w:rsidRPr="00821AED" w:rsidRDefault="008D33C7" w:rsidP="004143B7">
            <w:pPr>
              <w:suppressAutoHyphens/>
              <w:jc w:val="both"/>
              <w:rPr>
                <w:sz w:val="28"/>
                <w:szCs w:val="28"/>
              </w:rPr>
            </w:pPr>
            <w:r w:rsidRPr="00821AED">
              <w:rPr>
                <w:sz w:val="28"/>
                <w:szCs w:val="28"/>
              </w:rPr>
              <w:lastRenderedPageBreak/>
              <w:t xml:space="preserve">- </w:t>
            </w:r>
            <w:r w:rsidR="00ED3B48" w:rsidRPr="00821AED">
              <w:rPr>
                <w:sz w:val="28"/>
                <w:szCs w:val="28"/>
              </w:rPr>
              <w:t>Система водоотведения микрорайона на 460 ж.д. в п. Краснофлотском Ейского 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633274E6" w14:textId="77777777" w:rsidR="008D33C7" w:rsidRPr="00821AED" w:rsidRDefault="008D33C7" w:rsidP="004143B7">
            <w:pPr>
              <w:suppressAutoHyphens/>
              <w:jc w:val="both"/>
              <w:rPr>
                <w:sz w:val="28"/>
                <w:szCs w:val="28"/>
              </w:rPr>
            </w:pPr>
            <w:r w:rsidRPr="00821AED">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821AED">
              <w:rPr>
                <w:sz w:val="28"/>
                <w:szCs w:val="28"/>
              </w:rPr>
              <w:t>Определение местоположения границ земельного участка для составления межевого план</w:t>
            </w:r>
            <w:r w:rsidR="00953CF1" w:rsidRPr="00821AED">
              <w:rPr>
                <w:sz w:val="28"/>
                <w:szCs w:val="28"/>
              </w:rPr>
              <w:t>а</w:t>
            </w:r>
            <w:r w:rsidR="00F04519" w:rsidRPr="00821AED">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821AED">
              <w:rPr>
                <w:sz w:val="28"/>
                <w:szCs w:val="28"/>
              </w:rPr>
              <w:t>)</w:t>
            </w:r>
            <w:r w:rsidRPr="00821AED">
              <w:rPr>
                <w:sz w:val="28"/>
                <w:szCs w:val="28"/>
              </w:rPr>
              <w:t>;</w:t>
            </w:r>
          </w:p>
          <w:p w14:paraId="21BB8056" w14:textId="77777777" w:rsidR="008D33C7" w:rsidRPr="00821AED" w:rsidRDefault="008D33C7" w:rsidP="004143B7">
            <w:pPr>
              <w:suppressAutoHyphens/>
              <w:jc w:val="both"/>
              <w:rPr>
                <w:sz w:val="28"/>
                <w:szCs w:val="28"/>
              </w:rPr>
            </w:pPr>
            <w:r w:rsidRPr="00821AED">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3137227C" w14:textId="77777777" w:rsidR="008D33C7" w:rsidRPr="00821AED" w:rsidRDefault="008D33C7" w:rsidP="004143B7">
            <w:pPr>
              <w:pStyle w:val="afe"/>
              <w:widowControl w:val="0"/>
              <w:jc w:val="both"/>
              <w:rPr>
                <w:rFonts w:ascii="Times New Roman" w:hAnsi="Times New Roman" w:cs="Times New Roman"/>
                <w:sz w:val="28"/>
                <w:szCs w:val="28"/>
                <w:lang w:eastAsia="ru-RU"/>
              </w:rPr>
            </w:pPr>
            <w:r w:rsidRPr="00821AED">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821AED">
              <w:t xml:space="preserve"> </w:t>
            </w:r>
            <w:r w:rsidRPr="00821AED">
              <w:rPr>
                <w:rFonts w:ascii="Times New Roman" w:hAnsi="Times New Roman" w:cs="Times New Roman"/>
                <w:sz w:val="28"/>
                <w:szCs w:val="28"/>
                <w:lang w:eastAsia="ru-RU"/>
              </w:rPr>
              <w:t>Строителей, ул. Чайковского, ул. Ивановская;</w:t>
            </w:r>
          </w:p>
          <w:p w14:paraId="2B32AE37" w14:textId="77777777" w:rsidR="008D33C7"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lang w:eastAsia="ru-RU"/>
              </w:rPr>
              <w:t>-</w:t>
            </w:r>
            <w:r w:rsidRPr="00821AED">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52522C2D" w14:textId="77777777" w:rsidR="008D33C7"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xml:space="preserve">- </w:t>
            </w:r>
            <w:r w:rsidR="0060434D" w:rsidRPr="00821AED">
              <w:rPr>
                <w:rFonts w:ascii="Times New Roman" w:hAnsi="Times New Roman" w:cs="Times New Roman"/>
                <w:sz w:val="28"/>
                <w:szCs w:val="28"/>
              </w:rPr>
              <w:t>"</w:t>
            </w:r>
            <w:r w:rsidRPr="00821AED">
              <w:rPr>
                <w:rFonts w:ascii="Times New Roman" w:hAnsi="Times New Roman" w:cs="Times New Roman"/>
                <w:sz w:val="28"/>
                <w:szCs w:val="28"/>
              </w:rPr>
              <w:t>Газоснабжение микрорайона на 460 ж.д.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35759D07" w14:textId="77777777" w:rsidR="008D33C7"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821AED">
              <w:rPr>
                <w:rFonts w:ascii="Times New Roman" w:hAnsi="Times New Roman" w:cs="Times New Roman"/>
                <w:sz w:val="28"/>
                <w:szCs w:val="28"/>
              </w:rPr>
              <w:t>;</w:t>
            </w:r>
            <w:r w:rsidRPr="00821AED">
              <w:rPr>
                <w:rFonts w:ascii="Times New Roman" w:hAnsi="Times New Roman" w:cs="Times New Roman"/>
                <w:sz w:val="28"/>
                <w:szCs w:val="28"/>
              </w:rPr>
              <w:t xml:space="preserve"> разработка проектно-сметной документации</w:t>
            </w:r>
            <w:r w:rsidR="004F208B" w:rsidRPr="00821AED">
              <w:rPr>
                <w:rFonts w:ascii="Times New Roman" w:hAnsi="Times New Roman" w:cs="Times New Roman"/>
                <w:sz w:val="28"/>
                <w:szCs w:val="28"/>
              </w:rPr>
              <w:t>;</w:t>
            </w:r>
            <w:r w:rsidRPr="00821AED">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821AED">
              <w:rPr>
                <w:rFonts w:ascii="Times New Roman" w:hAnsi="Times New Roman" w:cs="Times New Roman"/>
                <w:sz w:val="28"/>
                <w:szCs w:val="28"/>
              </w:rPr>
              <w:t>;</w:t>
            </w:r>
            <w:r w:rsidR="00161687" w:rsidRPr="00821AED">
              <w:rPr>
                <w:rFonts w:ascii="Times New Roman" w:hAnsi="Times New Roman" w:cs="Times New Roman"/>
                <w:sz w:val="28"/>
                <w:szCs w:val="28"/>
              </w:rPr>
              <w:t xml:space="preserve"> </w:t>
            </w:r>
            <w:r w:rsidR="005071D0" w:rsidRPr="00821AED">
              <w:rPr>
                <w:rFonts w:ascii="Times New Roman" w:hAnsi="Times New Roman" w:cs="Times New Roman"/>
                <w:sz w:val="28"/>
                <w:szCs w:val="28"/>
              </w:rPr>
              <w:t>с</w:t>
            </w:r>
            <w:r w:rsidR="007759C7" w:rsidRPr="00821AED">
              <w:rPr>
                <w:rFonts w:ascii="Times New Roman" w:hAnsi="Times New Roman" w:cs="Times New Roman"/>
                <w:sz w:val="28"/>
                <w:szCs w:val="28"/>
              </w:rPr>
              <w:t>троительно-монтажные работы</w:t>
            </w:r>
            <w:r w:rsidR="002E7647" w:rsidRPr="00821AED">
              <w:rPr>
                <w:rFonts w:ascii="Times New Roman" w:hAnsi="Times New Roman" w:cs="Times New Roman"/>
                <w:sz w:val="28"/>
                <w:szCs w:val="28"/>
              </w:rPr>
              <w:t>;</w:t>
            </w:r>
            <w:r w:rsidR="007759C7" w:rsidRPr="00821AED">
              <w:rPr>
                <w:rFonts w:ascii="Times New Roman" w:hAnsi="Times New Roman" w:cs="Times New Roman"/>
                <w:sz w:val="28"/>
                <w:szCs w:val="28"/>
              </w:rPr>
              <w:t xml:space="preserve"> строительный контроль</w:t>
            </w:r>
            <w:r w:rsidR="002E7647" w:rsidRPr="00821AED">
              <w:rPr>
                <w:rFonts w:ascii="Times New Roman" w:hAnsi="Times New Roman" w:cs="Times New Roman"/>
                <w:sz w:val="28"/>
                <w:szCs w:val="28"/>
              </w:rPr>
              <w:t>;</w:t>
            </w:r>
            <w:r w:rsidR="007759C7" w:rsidRPr="00821AED">
              <w:rPr>
                <w:rFonts w:ascii="Times New Roman" w:hAnsi="Times New Roman" w:cs="Times New Roman"/>
                <w:sz w:val="28"/>
                <w:szCs w:val="28"/>
              </w:rPr>
              <w:t xml:space="preserve"> </w:t>
            </w:r>
            <w:r w:rsidR="007759C7" w:rsidRPr="00821AED">
              <w:rPr>
                <w:rFonts w:ascii="Times New Roman" w:hAnsi="Times New Roman" w:cs="Times New Roman"/>
                <w:sz w:val="28"/>
                <w:szCs w:val="28"/>
              </w:rPr>
              <w:lastRenderedPageBreak/>
              <w:t>разбивка трассы</w:t>
            </w:r>
            <w:r w:rsidR="00CF15AA" w:rsidRPr="00821AED">
              <w:rPr>
                <w:rFonts w:ascii="Times New Roman" w:hAnsi="Times New Roman" w:cs="Times New Roman"/>
                <w:sz w:val="28"/>
                <w:szCs w:val="28"/>
              </w:rPr>
              <w:t>; изготовление технического плана</w:t>
            </w:r>
            <w:r w:rsidRPr="00821AED">
              <w:rPr>
                <w:rFonts w:ascii="Times New Roman" w:hAnsi="Times New Roman" w:cs="Times New Roman"/>
                <w:sz w:val="28"/>
                <w:szCs w:val="28"/>
              </w:rPr>
              <w:t>);</w:t>
            </w:r>
          </w:p>
          <w:p w14:paraId="7C15F7D8" w14:textId="77777777" w:rsidR="005F6551" w:rsidRPr="00821AED" w:rsidRDefault="005F6551"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Строительство уличной канализации по ул. Морской, ул. Калинина, ул. Советов, ул. Октябрьской, ул. Бердянской, ул.Кропоткина, ул.Кирова в г.Ейске Краснодарского края (2-очередь строительства) (приобретение оборудования, требующего монтажа</w:t>
            </w:r>
            <w:r w:rsidR="00F02813" w:rsidRPr="00821AED">
              <w:rPr>
                <w:rFonts w:ascii="Times New Roman" w:hAnsi="Times New Roman" w:cs="Times New Roman"/>
                <w:sz w:val="28"/>
                <w:szCs w:val="28"/>
              </w:rPr>
              <w:t xml:space="preserve"> </w:t>
            </w:r>
            <w:r w:rsidRPr="00821AED">
              <w:rPr>
                <w:rFonts w:ascii="Times New Roman" w:hAnsi="Times New Roman" w:cs="Times New Roman"/>
                <w:sz w:val="28"/>
                <w:szCs w:val="28"/>
              </w:rPr>
              <w:t>(сборник конденсата);</w:t>
            </w:r>
            <w:r w:rsidR="00333197" w:rsidRPr="00821AED">
              <w:t xml:space="preserve"> </w:t>
            </w:r>
            <w:r w:rsidR="00333197" w:rsidRPr="00821AED">
              <w:rPr>
                <w:rFonts w:ascii="Times New Roman" w:hAnsi="Times New Roman" w:cs="Times New Roman"/>
                <w:sz w:val="28"/>
                <w:szCs w:val="28"/>
              </w:rPr>
              <w:t>пуско-наладочные работы (промывка)</w:t>
            </w:r>
            <w:r w:rsidR="00F00B6A" w:rsidRPr="00821AED">
              <w:rPr>
                <w:rFonts w:ascii="Times New Roman" w:hAnsi="Times New Roman" w:cs="Times New Roman"/>
                <w:sz w:val="28"/>
                <w:szCs w:val="28"/>
              </w:rPr>
              <w:t>);</w:t>
            </w:r>
          </w:p>
          <w:p w14:paraId="71D225A8" w14:textId="77777777" w:rsidR="0091607B" w:rsidRPr="00821AED" w:rsidRDefault="0091607B"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25FB988A" w14:textId="77777777" w:rsidR="00521C0F"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xml:space="preserve">- </w:t>
            </w:r>
            <w:r w:rsidR="00644D24" w:rsidRPr="00821AED">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4017BF5F" w14:textId="77777777" w:rsidR="00644D24" w:rsidRPr="00821AED" w:rsidRDefault="00644D24"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6A158629" w14:textId="77777777" w:rsidR="008D33C7"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xml:space="preserve">- </w:t>
            </w:r>
            <w:r w:rsidR="004F208B" w:rsidRPr="00821AED">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821AED">
              <w:rPr>
                <w:rFonts w:ascii="Times New Roman" w:hAnsi="Times New Roman" w:cs="Times New Roman"/>
                <w:sz w:val="28"/>
                <w:szCs w:val="28"/>
              </w:rPr>
              <w:t xml:space="preserve">изготовление технического плана; </w:t>
            </w:r>
            <w:r w:rsidR="004F208B" w:rsidRPr="00821AED">
              <w:rPr>
                <w:rFonts w:ascii="Times New Roman" w:hAnsi="Times New Roman" w:cs="Times New Roman"/>
                <w:sz w:val="28"/>
                <w:szCs w:val="28"/>
              </w:rPr>
              <w:t>строительный контроль; разбивка трассы);</w:t>
            </w:r>
          </w:p>
          <w:p w14:paraId="56C8CD40" w14:textId="77777777" w:rsidR="00F00B6A" w:rsidRPr="00821AED" w:rsidRDefault="00F00B6A"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p w14:paraId="707701D7" w14:textId="77777777" w:rsidR="008D33C7"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208E7D09" w14:textId="77777777" w:rsidR="002B1774" w:rsidRPr="00821AED" w:rsidRDefault="002B1774"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Технико-экономический расчет потребности в тепле и топливе</w:t>
            </w:r>
            <w:r w:rsidR="00BC757D" w:rsidRPr="00821AED">
              <w:rPr>
                <w:rFonts w:ascii="Times New Roman" w:hAnsi="Times New Roman" w:cs="Times New Roman"/>
                <w:sz w:val="28"/>
                <w:szCs w:val="28"/>
              </w:rPr>
              <w:t>; топографическая съемка; изготовление проектно – сметной документации</w:t>
            </w:r>
            <w:r w:rsidR="004E2E59" w:rsidRPr="00821AED">
              <w:rPr>
                <w:rFonts w:ascii="Times New Roman" w:hAnsi="Times New Roman" w:cs="Times New Roman"/>
                <w:sz w:val="28"/>
                <w:szCs w:val="28"/>
              </w:rPr>
              <w:t>;</w:t>
            </w:r>
            <w:r w:rsidR="004E2E59" w:rsidRPr="00821AED">
              <w:t xml:space="preserve"> </w:t>
            </w:r>
            <w:r w:rsidR="004E2E59" w:rsidRPr="00821AED">
              <w:rPr>
                <w:rFonts w:ascii="Times New Roman" w:hAnsi="Times New Roman" w:cs="Times New Roman"/>
                <w:sz w:val="28"/>
                <w:szCs w:val="28"/>
              </w:rPr>
              <w:t>оплата налога на имущество</w:t>
            </w:r>
            <w:r w:rsidRPr="00821AED">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821AED">
              <w:rPr>
                <w:rFonts w:ascii="Times New Roman" w:hAnsi="Times New Roman" w:cs="Times New Roman"/>
                <w:sz w:val="28"/>
                <w:szCs w:val="28"/>
              </w:rPr>
              <w:t>;</w:t>
            </w:r>
          </w:p>
          <w:p w14:paraId="155F735A" w14:textId="77777777" w:rsidR="0054305E" w:rsidRPr="00821AED" w:rsidRDefault="0054305E"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Корректировка схемы газоснабжения города Ейска, в части включения СНТ «Лотос»;</w:t>
            </w:r>
          </w:p>
          <w:p w14:paraId="09D8F633" w14:textId="77777777" w:rsidR="00063C84" w:rsidRPr="00821AED" w:rsidRDefault="00063C84"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w:t>
            </w:r>
            <w:r w:rsidRPr="00821AED">
              <w:rPr>
                <w:rFonts w:ascii="Times New Roman" w:hAnsi="Times New Roman" w:cs="Times New Roman"/>
                <w:sz w:val="24"/>
                <w:szCs w:val="24"/>
              </w:rPr>
              <w:t xml:space="preserve"> </w:t>
            </w:r>
            <w:r w:rsidR="0087577D" w:rsidRPr="00821AED">
              <w:rPr>
                <w:rFonts w:ascii="Times New Roman" w:hAnsi="Times New Roman" w:cs="Times New Roman"/>
                <w:sz w:val="28"/>
                <w:szCs w:val="28"/>
              </w:rPr>
              <w:t xml:space="preserve">Определение объемов работ и стоимости проектно-изыскательских работ по </w:t>
            </w:r>
            <w:r w:rsidR="0087577D" w:rsidRPr="00821AED">
              <w:rPr>
                <w:rFonts w:ascii="Times New Roman" w:hAnsi="Times New Roman" w:cs="Times New Roman"/>
                <w:sz w:val="28"/>
                <w:szCs w:val="28"/>
              </w:rPr>
              <w:lastRenderedPageBreak/>
              <w:t>комплексной схеме отвода ливневых вод с территории города Ейска;</w:t>
            </w:r>
          </w:p>
          <w:p w14:paraId="6369C656" w14:textId="77777777" w:rsidR="001D4748" w:rsidRPr="00821AED" w:rsidRDefault="001D4748"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w:t>
            </w:r>
            <w:r w:rsidR="00FA781E" w:rsidRPr="00821AED">
              <w:rPr>
                <w:rFonts w:ascii="Times New Roman" w:hAnsi="Times New Roman" w:cs="Times New Roman"/>
                <w:sz w:val="28"/>
                <w:szCs w:val="28"/>
              </w:rPr>
              <w:t>; изготовление технического плана</w:t>
            </w:r>
            <w:r w:rsidR="00C70625" w:rsidRPr="00821AED">
              <w:rPr>
                <w:rFonts w:ascii="Times New Roman" w:hAnsi="Times New Roman" w:cs="Times New Roman"/>
                <w:sz w:val="28"/>
                <w:szCs w:val="28"/>
              </w:rPr>
              <w:t>;</w:t>
            </w:r>
            <w:r w:rsidR="00C70625" w:rsidRPr="00821AED">
              <w:t xml:space="preserve"> </w:t>
            </w:r>
            <w:r w:rsidR="00C70625" w:rsidRPr="00821AED">
              <w:rPr>
                <w:rFonts w:ascii="Times New Roman" w:hAnsi="Times New Roman" w:cs="Times New Roman"/>
                <w:sz w:val="28"/>
                <w:szCs w:val="28"/>
              </w:rPr>
              <w:t xml:space="preserve">технологическое присоединение к сетям </w:t>
            </w:r>
            <w:r w:rsidR="0022689C" w:rsidRPr="00821AED">
              <w:rPr>
                <w:rFonts w:ascii="Times New Roman" w:hAnsi="Times New Roman" w:cs="Times New Roman"/>
                <w:sz w:val="28"/>
                <w:szCs w:val="28"/>
              </w:rPr>
              <w:t>водоотведения, электроснабжения</w:t>
            </w:r>
            <w:r w:rsidR="00E05643" w:rsidRPr="00821AED">
              <w:rPr>
                <w:rFonts w:ascii="Times New Roman" w:hAnsi="Times New Roman" w:cs="Times New Roman"/>
                <w:sz w:val="28"/>
                <w:szCs w:val="28"/>
              </w:rPr>
              <w:t>, пуско-наладочные работы</w:t>
            </w:r>
            <w:r w:rsidR="0022689C" w:rsidRPr="00821AED">
              <w:rPr>
                <w:rFonts w:ascii="Times New Roman" w:hAnsi="Times New Roman" w:cs="Times New Roman"/>
                <w:sz w:val="28"/>
                <w:szCs w:val="28"/>
              </w:rPr>
              <w:t>)</w:t>
            </w:r>
            <w:r w:rsidRPr="00821AED">
              <w:rPr>
                <w:rFonts w:ascii="Times New Roman" w:hAnsi="Times New Roman" w:cs="Times New Roman"/>
                <w:sz w:val="28"/>
                <w:szCs w:val="28"/>
              </w:rPr>
              <w:t>;</w:t>
            </w:r>
          </w:p>
          <w:p w14:paraId="6BEAB9D7" w14:textId="77777777" w:rsidR="001D4748" w:rsidRPr="00821AED" w:rsidRDefault="001D4748"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821AED">
              <w:rPr>
                <w:rFonts w:ascii="Times New Roman" w:hAnsi="Times New Roman" w:cs="Times New Roman"/>
                <w:sz w:val="28"/>
                <w:szCs w:val="28"/>
              </w:rPr>
              <w:t xml:space="preserve"> </w:t>
            </w:r>
            <w:r w:rsidRPr="00821AED">
              <w:rPr>
                <w:rFonts w:ascii="Times New Roman" w:hAnsi="Times New Roman" w:cs="Times New Roman"/>
                <w:sz w:val="28"/>
                <w:szCs w:val="28"/>
              </w:rPr>
              <w:t>(</w:t>
            </w:r>
            <w:r w:rsidR="0022689C" w:rsidRPr="00821AED">
              <w:rPr>
                <w:rFonts w:ascii="Times New Roman" w:hAnsi="Times New Roman" w:cs="Times New Roman"/>
                <w:sz w:val="28"/>
                <w:szCs w:val="28"/>
              </w:rPr>
              <w:t>Строительно-монтажные работы; с</w:t>
            </w:r>
            <w:r w:rsidRPr="00821AED">
              <w:rPr>
                <w:rFonts w:ascii="Times New Roman" w:hAnsi="Times New Roman" w:cs="Times New Roman"/>
                <w:sz w:val="28"/>
                <w:szCs w:val="28"/>
              </w:rPr>
              <w:t>троительный контроль</w:t>
            </w:r>
            <w:r w:rsidR="00513516" w:rsidRPr="00821AED">
              <w:rPr>
                <w:rFonts w:ascii="Times New Roman" w:hAnsi="Times New Roman" w:cs="Times New Roman"/>
                <w:sz w:val="28"/>
                <w:szCs w:val="28"/>
              </w:rPr>
              <w:t>, разбивка трассы)</w:t>
            </w:r>
            <w:r w:rsidRPr="00821AED">
              <w:rPr>
                <w:rFonts w:ascii="Times New Roman" w:hAnsi="Times New Roman" w:cs="Times New Roman"/>
                <w:sz w:val="28"/>
                <w:szCs w:val="28"/>
              </w:rPr>
              <w:t>;</w:t>
            </w:r>
          </w:p>
          <w:p w14:paraId="26E85CD3" w14:textId="77777777" w:rsidR="001D4748" w:rsidRPr="00821AED" w:rsidRDefault="001D4748"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3B3DDDE6" w14:textId="77777777" w:rsidR="001D4748" w:rsidRPr="00821AED" w:rsidRDefault="001D4748"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xml:space="preserve">- </w:t>
            </w:r>
            <w:r w:rsidR="002B0A66" w:rsidRPr="00821AED">
              <w:rPr>
                <w:rFonts w:ascii="Times New Roman" w:hAnsi="Times New Roman" w:cs="Times New Roman"/>
                <w:sz w:val="28"/>
                <w:szCs w:val="28"/>
              </w:rPr>
              <w:t>«</w:t>
            </w:r>
            <w:r w:rsidRPr="00821AED">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821AED">
              <w:rPr>
                <w:rFonts w:ascii="Times New Roman" w:hAnsi="Times New Roman" w:cs="Times New Roman"/>
                <w:sz w:val="28"/>
                <w:szCs w:val="28"/>
              </w:rPr>
              <w:t>»</w:t>
            </w:r>
            <w:r w:rsidRPr="00821AED">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821AED">
              <w:rPr>
                <w:rFonts w:ascii="Times New Roman" w:hAnsi="Times New Roman" w:cs="Times New Roman"/>
                <w:sz w:val="28"/>
                <w:szCs w:val="28"/>
              </w:rPr>
              <w:t>; изготовление технического плана</w:t>
            </w:r>
            <w:r w:rsidRPr="00821AED">
              <w:rPr>
                <w:rFonts w:ascii="Times New Roman" w:hAnsi="Times New Roman" w:cs="Times New Roman"/>
                <w:sz w:val="28"/>
                <w:szCs w:val="28"/>
              </w:rPr>
              <w:t>);</w:t>
            </w:r>
          </w:p>
          <w:p w14:paraId="4F7692D3" w14:textId="77777777" w:rsidR="00FE457D" w:rsidRPr="00821AED" w:rsidRDefault="00FE457D"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w:t>
            </w:r>
            <w:r w:rsidRPr="00821AED">
              <w:t xml:space="preserve"> </w:t>
            </w:r>
            <w:r w:rsidRPr="00821AED">
              <w:rPr>
                <w:rFonts w:ascii="Times New Roman" w:hAnsi="Times New Roman" w:cs="Times New Roman"/>
                <w:sz w:val="28"/>
                <w:szCs w:val="28"/>
              </w:rPr>
              <w:t>Корректировка схемы газоснабжения города Ейска район Каменка в границах                 ул. Октябрьская, ул.Н.Садовая, ул.Ясенская;</w:t>
            </w:r>
          </w:p>
          <w:p w14:paraId="12EB936E" w14:textId="77777777" w:rsidR="00F41978" w:rsidRPr="00821AED" w:rsidRDefault="00F41978"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w:t>
            </w:r>
            <w:r w:rsidRPr="00821AED">
              <w:t xml:space="preserve"> </w:t>
            </w:r>
            <w:r w:rsidRPr="00821AED">
              <w:rPr>
                <w:rFonts w:ascii="Times New Roman" w:hAnsi="Times New Roman" w:cs="Times New Roman"/>
                <w:sz w:val="28"/>
                <w:szCs w:val="28"/>
              </w:rPr>
              <w:t>Проектирование сетей водоснабжения</w:t>
            </w:r>
            <w:r w:rsidR="00A8456B" w:rsidRPr="00821AED">
              <w:rPr>
                <w:rFonts w:ascii="Times New Roman" w:hAnsi="Times New Roman" w:cs="Times New Roman"/>
                <w:sz w:val="28"/>
                <w:szCs w:val="28"/>
              </w:rPr>
              <w:t xml:space="preserve"> микрорайона «Красная З</w:t>
            </w:r>
            <w:r w:rsidRPr="00821AED">
              <w:rPr>
                <w:rFonts w:ascii="Times New Roman" w:hAnsi="Times New Roman" w:cs="Times New Roman"/>
                <w:sz w:val="28"/>
                <w:szCs w:val="28"/>
              </w:rPr>
              <w:t>везда»;</w:t>
            </w:r>
          </w:p>
          <w:p w14:paraId="72839037" w14:textId="77777777" w:rsidR="00234590" w:rsidRPr="00821AED" w:rsidRDefault="00854DB8" w:rsidP="004143B7">
            <w:pPr>
              <w:pStyle w:val="afe"/>
              <w:widowControl w:val="0"/>
              <w:jc w:val="both"/>
              <w:rPr>
                <w:rFonts w:ascii="Times New Roman" w:hAnsi="Times New Roman" w:cs="Times New Roman"/>
                <w:sz w:val="24"/>
              </w:rPr>
            </w:pPr>
            <w:r w:rsidRPr="00821AED">
              <w:rPr>
                <w:rFonts w:ascii="Times New Roman" w:hAnsi="Times New Roman" w:cs="Times New Roman"/>
                <w:sz w:val="28"/>
                <w:szCs w:val="28"/>
              </w:rPr>
              <w:t>-</w:t>
            </w:r>
            <w:r w:rsidR="0022689C" w:rsidRPr="00821AED">
              <w:rPr>
                <w:rFonts w:ascii="Times New Roman" w:hAnsi="Times New Roman" w:cs="Times New Roman"/>
                <w:sz w:val="28"/>
                <w:szCs w:val="28"/>
              </w:rPr>
              <w:t xml:space="preserve"> </w:t>
            </w:r>
            <w:r w:rsidR="00234590" w:rsidRPr="00821AED">
              <w:rPr>
                <w:rFonts w:ascii="Times New Roman" w:hAnsi="Times New Roman" w:cs="Times New Roman"/>
                <w:sz w:val="28"/>
                <w:szCs w:val="28"/>
              </w:rPr>
              <w:t>Количество утвержденных корректировок схемы газоснабжения г. Ейска;</w:t>
            </w:r>
          </w:p>
          <w:p w14:paraId="11F205F7" w14:textId="77777777" w:rsidR="00CC0024" w:rsidRDefault="00CC0024"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«Строительство ВЛ-0,4 кВ с установкой однотрансформаторных ТП-6/0,4 кВ мощностью 630-1000 кВА микрорайона «Красная Звезда» в г. Ейске» (Разработка проектно-сметной документации);</w:t>
            </w:r>
          </w:p>
          <w:p w14:paraId="0CDB8AD5" w14:textId="77777777" w:rsidR="00821AED" w:rsidRPr="00E24976" w:rsidRDefault="00821AED" w:rsidP="004143B7">
            <w:pPr>
              <w:pStyle w:val="afe"/>
              <w:widowControl w:val="0"/>
              <w:jc w:val="both"/>
              <w:rPr>
                <w:rFonts w:ascii="Times New Roman" w:hAnsi="Times New Roman" w:cs="Times New Roman"/>
                <w:sz w:val="28"/>
                <w:szCs w:val="28"/>
              </w:rPr>
            </w:pPr>
            <w:r w:rsidRPr="00E24976">
              <w:rPr>
                <w:rFonts w:ascii="Times New Roman" w:hAnsi="Times New Roman" w:cs="Times New Roman"/>
                <w:sz w:val="28"/>
                <w:szCs w:val="28"/>
              </w:rPr>
              <w:t>-</w:t>
            </w:r>
            <w:r w:rsidR="00E24976" w:rsidRPr="00E24976">
              <w:rPr>
                <w:rFonts w:ascii="Times New Roman" w:hAnsi="Times New Roman" w:cs="Times New Roman"/>
                <w:sz w:val="28"/>
                <w:szCs w:val="28"/>
              </w:rPr>
              <w:t xml:space="preserve"> </w:t>
            </w:r>
            <w:r w:rsidRPr="00E24976">
              <w:rPr>
                <w:rFonts w:ascii="Times New Roman" w:hAnsi="Times New Roman" w:cs="Times New Roman"/>
                <w:sz w:val="28"/>
                <w:szCs w:val="28"/>
              </w:rPr>
              <w:t xml:space="preserve">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 </w:t>
            </w:r>
          </w:p>
          <w:p w14:paraId="3DED19A9" w14:textId="77777777" w:rsidR="008D33C7" w:rsidRPr="00821AED" w:rsidRDefault="008D33C7" w:rsidP="004143B7">
            <w:pPr>
              <w:pStyle w:val="afe"/>
              <w:widowControl w:val="0"/>
              <w:jc w:val="both"/>
              <w:rPr>
                <w:rFonts w:ascii="Times New Roman" w:hAnsi="Times New Roman" w:cs="Times New Roman"/>
                <w:sz w:val="28"/>
                <w:szCs w:val="28"/>
              </w:rPr>
            </w:pPr>
            <w:r w:rsidRPr="00821AED">
              <w:rPr>
                <w:rFonts w:ascii="Times New Roman" w:hAnsi="Times New Roman" w:cs="Times New Roman"/>
                <w:sz w:val="28"/>
                <w:szCs w:val="28"/>
              </w:rPr>
              <w:t xml:space="preserve">- </w:t>
            </w:r>
            <w:r w:rsidR="000325B1" w:rsidRPr="00821AED">
              <w:rPr>
                <w:rFonts w:ascii="Times New Roman" w:hAnsi="Times New Roman" w:cs="Times New Roman"/>
                <w:sz w:val="28"/>
                <w:szCs w:val="28"/>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p w14:paraId="4BFE43BB" w14:textId="77777777" w:rsidR="00586F8F" w:rsidRPr="00821AED" w:rsidRDefault="008D33C7" w:rsidP="004143B7">
            <w:pPr>
              <w:suppressAutoHyphens/>
              <w:jc w:val="both"/>
              <w:rPr>
                <w:sz w:val="28"/>
                <w:szCs w:val="28"/>
                <w:highlight w:val="yellow"/>
              </w:rPr>
            </w:pPr>
            <w:r w:rsidRPr="00821AED">
              <w:rPr>
                <w:sz w:val="28"/>
                <w:szCs w:val="28"/>
              </w:rPr>
              <w:t>- Взносы в ассоциацию муниципальных образований, взносы в ассоциацию курортных городов.</w:t>
            </w:r>
          </w:p>
        </w:tc>
      </w:tr>
      <w:tr w:rsidR="00163B44" w:rsidRPr="00821AED" w14:paraId="01A23903" w14:textId="77777777" w:rsidTr="00636504">
        <w:trPr>
          <w:trHeight w:val="645"/>
        </w:trPr>
        <w:tc>
          <w:tcPr>
            <w:tcW w:w="4078" w:type="dxa"/>
          </w:tcPr>
          <w:p w14:paraId="6BA11FCB" w14:textId="77777777" w:rsidR="00163B44" w:rsidRPr="00821AED" w:rsidRDefault="00163B44" w:rsidP="004143B7">
            <w:pPr>
              <w:suppressAutoHyphens/>
              <w:rPr>
                <w:bCs/>
                <w:sz w:val="28"/>
                <w:szCs w:val="28"/>
              </w:rPr>
            </w:pPr>
            <w:r w:rsidRPr="00821AED">
              <w:rPr>
                <w:bCs/>
                <w:sz w:val="28"/>
                <w:szCs w:val="28"/>
              </w:rPr>
              <w:lastRenderedPageBreak/>
              <w:t>Приоритетные проекты и/или/ программы</w:t>
            </w:r>
          </w:p>
        </w:tc>
        <w:tc>
          <w:tcPr>
            <w:tcW w:w="10631" w:type="dxa"/>
          </w:tcPr>
          <w:p w14:paraId="1F4DAAE8" w14:textId="77777777" w:rsidR="00163B44" w:rsidRPr="00821AED" w:rsidRDefault="00163B44" w:rsidP="004143B7">
            <w:pPr>
              <w:suppressAutoHyphens/>
              <w:jc w:val="both"/>
              <w:rPr>
                <w:sz w:val="28"/>
                <w:szCs w:val="28"/>
              </w:rPr>
            </w:pPr>
            <w:r w:rsidRPr="00821AED">
              <w:rPr>
                <w:sz w:val="28"/>
                <w:szCs w:val="28"/>
              </w:rPr>
              <w:t>нет</w:t>
            </w:r>
          </w:p>
        </w:tc>
      </w:tr>
      <w:tr w:rsidR="008D33C7" w:rsidRPr="00821AED" w14:paraId="2D62D5D4" w14:textId="77777777" w:rsidTr="002658DD">
        <w:trPr>
          <w:trHeight w:val="692"/>
        </w:trPr>
        <w:tc>
          <w:tcPr>
            <w:tcW w:w="4078" w:type="dxa"/>
          </w:tcPr>
          <w:p w14:paraId="4771DA71" w14:textId="77777777" w:rsidR="008D33C7" w:rsidRPr="00821AED" w:rsidRDefault="008D33C7" w:rsidP="004143B7">
            <w:pPr>
              <w:suppressAutoHyphens/>
              <w:jc w:val="both"/>
              <w:rPr>
                <w:sz w:val="28"/>
                <w:szCs w:val="28"/>
              </w:rPr>
            </w:pPr>
            <w:r w:rsidRPr="00821AED">
              <w:rPr>
                <w:bCs/>
                <w:sz w:val="28"/>
                <w:szCs w:val="28"/>
              </w:rPr>
              <w:t>Этапы и сроки реализации муниципальной программы</w:t>
            </w:r>
          </w:p>
        </w:tc>
        <w:tc>
          <w:tcPr>
            <w:tcW w:w="10631" w:type="dxa"/>
          </w:tcPr>
          <w:p w14:paraId="75D5FD49" w14:textId="77777777" w:rsidR="008D33C7" w:rsidRPr="00821AED" w:rsidRDefault="008D33C7" w:rsidP="004143B7">
            <w:pPr>
              <w:suppressAutoHyphens/>
              <w:jc w:val="both"/>
              <w:rPr>
                <w:sz w:val="28"/>
                <w:szCs w:val="28"/>
              </w:rPr>
            </w:pPr>
            <w:r w:rsidRPr="00821AED">
              <w:rPr>
                <w:sz w:val="28"/>
                <w:szCs w:val="28"/>
              </w:rPr>
              <w:t>2020-2025 годы.</w:t>
            </w:r>
          </w:p>
        </w:tc>
      </w:tr>
      <w:tr w:rsidR="008D33C7" w:rsidRPr="00821AED" w14:paraId="478C95FA" w14:textId="77777777" w:rsidTr="00371E0A">
        <w:trPr>
          <w:trHeight w:val="416"/>
        </w:trPr>
        <w:tc>
          <w:tcPr>
            <w:tcW w:w="4078" w:type="dxa"/>
          </w:tcPr>
          <w:p w14:paraId="43B1E6AE" w14:textId="77777777" w:rsidR="008D33C7" w:rsidRPr="00821AED" w:rsidRDefault="008D33C7" w:rsidP="004143B7">
            <w:pPr>
              <w:suppressAutoHyphens/>
              <w:rPr>
                <w:bCs/>
                <w:sz w:val="28"/>
                <w:szCs w:val="28"/>
              </w:rPr>
            </w:pPr>
            <w:r w:rsidRPr="00821AED">
              <w:rPr>
                <w:bCs/>
                <w:sz w:val="28"/>
                <w:szCs w:val="28"/>
              </w:rPr>
              <w:t>Объемы бюджетных ассигнований на реализацию муниципальной программы</w:t>
            </w:r>
          </w:p>
        </w:tc>
        <w:tc>
          <w:tcPr>
            <w:tcW w:w="10631" w:type="dxa"/>
          </w:tcPr>
          <w:p w14:paraId="1AEB71B0" w14:textId="77777777" w:rsidR="001F04FF" w:rsidRPr="00EA3A79" w:rsidRDefault="001F04FF" w:rsidP="00C40139">
            <w:pPr>
              <w:ind w:firstLine="709"/>
              <w:jc w:val="both"/>
              <w:rPr>
                <w:color w:val="000000" w:themeColor="text1"/>
                <w:sz w:val="28"/>
                <w:szCs w:val="28"/>
              </w:rPr>
            </w:pPr>
            <w:r w:rsidRPr="00821AED">
              <w:rPr>
                <w:sz w:val="28"/>
                <w:szCs w:val="28"/>
              </w:rPr>
              <w:t xml:space="preserve">Общий объем финансирования муниципальной программы </w:t>
            </w:r>
            <w:r w:rsidR="00C62485" w:rsidRPr="00EA3A79">
              <w:rPr>
                <w:color w:val="000000" w:themeColor="text1"/>
                <w:sz w:val="28"/>
                <w:szCs w:val="28"/>
              </w:rPr>
              <w:t>составляет</w:t>
            </w:r>
            <w:r w:rsidRPr="00EA3A79">
              <w:rPr>
                <w:color w:val="000000" w:themeColor="text1"/>
                <w:sz w:val="28"/>
              </w:rPr>
              <w:t xml:space="preserve"> </w:t>
            </w:r>
            <w:r w:rsidR="008B6D24" w:rsidRPr="00EA3A79">
              <w:rPr>
                <w:color w:val="000000" w:themeColor="text1"/>
                <w:sz w:val="28"/>
              </w:rPr>
              <w:t>221 522,1</w:t>
            </w:r>
            <w:r w:rsidR="00A06D57" w:rsidRPr="00EA3A79">
              <w:rPr>
                <w:color w:val="000000" w:themeColor="text1"/>
                <w:sz w:val="28"/>
              </w:rPr>
              <w:t xml:space="preserve"> </w:t>
            </w:r>
            <w:r w:rsidR="004E2E59" w:rsidRPr="00EA3A79">
              <w:rPr>
                <w:color w:val="000000" w:themeColor="text1"/>
                <w:sz w:val="28"/>
                <w:szCs w:val="28"/>
              </w:rPr>
              <w:t>тысяч</w:t>
            </w:r>
            <w:r w:rsidRPr="00EA3A79">
              <w:rPr>
                <w:color w:val="000000" w:themeColor="text1"/>
                <w:sz w:val="28"/>
                <w:szCs w:val="28"/>
              </w:rPr>
              <w:t xml:space="preserve"> рублей, из них </w:t>
            </w:r>
            <w:r w:rsidR="008B6D24" w:rsidRPr="00EA3A79">
              <w:rPr>
                <w:color w:val="000000" w:themeColor="text1"/>
                <w:sz w:val="28"/>
                <w:szCs w:val="28"/>
              </w:rPr>
              <w:t xml:space="preserve">59 457,6 </w:t>
            </w:r>
            <w:r w:rsidRPr="00EA3A79">
              <w:rPr>
                <w:color w:val="000000" w:themeColor="text1"/>
                <w:sz w:val="28"/>
                <w:szCs w:val="28"/>
              </w:rPr>
              <w:t xml:space="preserve">тысяч рублей за счет бюджета Ейского городского поселения Ейского района, </w:t>
            </w:r>
            <w:r w:rsidRPr="00EA3A79">
              <w:rPr>
                <w:bCs/>
                <w:color w:val="000000" w:themeColor="text1"/>
                <w:sz w:val="28"/>
                <w:szCs w:val="28"/>
              </w:rPr>
              <w:t>1</w:t>
            </w:r>
            <w:r w:rsidR="00C40139" w:rsidRPr="00EA3A79">
              <w:rPr>
                <w:bCs/>
                <w:color w:val="000000" w:themeColor="text1"/>
                <w:sz w:val="28"/>
                <w:szCs w:val="28"/>
              </w:rPr>
              <w:t>48 289,6</w:t>
            </w:r>
            <w:r w:rsidRPr="00EA3A79">
              <w:rPr>
                <w:color w:val="000000" w:themeColor="text1"/>
                <w:sz w:val="28"/>
                <w:szCs w:val="28"/>
              </w:rPr>
              <w:t xml:space="preserve"> тысяч рублей за счет средств краевого бюджета,</w:t>
            </w:r>
            <w:r w:rsidR="00C40139" w:rsidRPr="00EA3A79">
              <w:rPr>
                <w:bCs/>
                <w:color w:val="000000" w:themeColor="text1"/>
                <w:sz w:val="28"/>
                <w:szCs w:val="28"/>
              </w:rPr>
              <w:t xml:space="preserve"> 13 774,9</w:t>
            </w:r>
            <w:r w:rsidR="00C40139" w:rsidRPr="00EA3A79">
              <w:rPr>
                <w:color w:val="000000" w:themeColor="text1"/>
                <w:sz w:val="28"/>
                <w:szCs w:val="28"/>
              </w:rPr>
              <w:t xml:space="preserve"> тысяч рублей за счет средств федерального бюджета, </w:t>
            </w:r>
            <w:r w:rsidRPr="00EA3A79">
              <w:rPr>
                <w:color w:val="000000" w:themeColor="text1"/>
                <w:sz w:val="28"/>
                <w:szCs w:val="28"/>
              </w:rPr>
              <w:t xml:space="preserve">в том числе по годам реализации: </w:t>
            </w:r>
          </w:p>
          <w:p w14:paraId="5575238F" w14:textId="77777777" w:rsidR="001F04FF" w:rsidRPr="00EA3A79" w:rsidRDefault="001F04FF" w:rsidP="004143B7">
            <w:pPr>
              <w:jc w:val="both"/>
              <w:rPr>
                <w:color w:val="000000" w:themeColor="text1"/>
                <w:sz w:val="28"/>
                <w:szCs w:val="28"/>
              </w:rPr>
            </w:pPr>
            <w:r w:rsidRPr="00EA3A79">
              <w:rPr>
                <w:color w:val="000000" w:themeColor="text1"/>
                <w:sz w:val="28"/>
                <w:szCs w:val="28"/>
              </w:rPr>
              <w:t>2020 год – 20 570,3 тыс. рублей, в том числе:</w:t>
            </w:r>
          </w:p>
          <w:p w14:paraId="09E20EC0"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5 369,6 тыс. рублей </w:t>
            </w:r>
            <w:r w:rsidR="00821AED" w:rsidRPr="00EA3A79">
              <w:rPr>
                <w:color w:val="000000" w:themeColor="text1"/>
                <w:sz w:val="28"/>
                <w:szCs w:val="28"/>
              </w:rPr>
              <w:t>–</w:t>
            </w:r>
            <w:r w:rsidRPr="00EA3A79">
              <w:rPr>
                <w:color w:val="000000" w:themeColor="text1"/>
                <w:sz w:val="28"/>
                <w:szCs w:val="28"/>
              </w:rPr>
              <w:t xml:space="preserve"> средства местного бюджета;</w:t>
            </w:r>
          </w:p>
          <w:p w14:paraId="405CA182"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15 200,7 тыс. рублей </w:t>
            </w:r>
            <w:r w:rsidR="00821AED" w:rsidRPr="00EA3A79">
              <w:rPr>
                <w:color w:val="000000" w:themeColor="text1"/>
                <w:sz w:val="28"/>
                <w:szCs w:val="28"/>
              </w:rPr>
              <w:t>–</w:t>
            </w:r>
            <w:r w:rsidRPr="00EA3A79">
              <w:rPr>
                <w:color w:val="000000" w:themeColor="text1"/>
                <w:sz w:val="28"/>
                <w:szCs w:val="28"/>
              </w:rPr>
              <w:t xml:space="preserve"> средства краевого бюджета;</w:t>
            </w:r>
          </w:p>
          <w:p w14:paraId="3CACD630" w14:textId="77777777" w:rsidR="001F04FF" w:rsidRPr="00EA3A79" w:rsidRDefault="001F04FF" w:rsidP="004143B7">
            <w:pPr>
              <w:jc w:val="both"/>
              <w:rPr>
                <w:color w:val="000000" w:themeColor="text1"/>
                <w:sz w:val="28"/>
                <w:szCs w:val="28"/>
              </w:rPr>
            </w:pPr>
            <w:r w:rsidRPr="00821AED">
              <w:rPr>
                <w:sz w:val="28"/>
                <w:szCs w:val="28"/>
              </w:rPr>
              <w:t xml:space="preserve">2021 </w:t>
            </w:r>
            <w:r w:rsidRPr="00EA3A79">
              <w:rPr>
                <w:color w:val="000000" w:themeColor="text1"/>
                <w:sz w:val="28"/>
                <w:szCs w:val="28"/>
              </w:rPr>
              <w:t>год – 10 124,3 тыс. рублей, в том числе:</w:t>
            </w:r>
          </w:p>
          <w:p w14:paraId="4DA1C0BC"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8 124,3 тыс. рублей </w:t>
            </w:r>
            <w:r w:rsidR="00821AED" w:rsidRPr="00EA3A79">
              <w:rPr>
                <w:color w:val="000000" w:themeColor="text1"/>
                <w:sz w:val="28"/>
                <w:szCs w:val="28"/>
              </w:rPr>
              <w:t>–</w:t>
            </w:r>
            <w:r w:rsidRPr="00EA3A79">
              <w:rPr>
                <w:color w:val="000000" w:themeColor="text1"/>
                <w:sz w:val="28"/>
                <w:szCs w:val="28"/>
              </w:rPr>
              <w:t xml:space="preserve"> средства местного бюджета;</w:t>
            </w:r>
          </w:p>
          <w:p w14:paraId="516BC935"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2 000,0 тыс. рублей </w:t>
            </w:r>
            <w:r w:rsidR="00821AED" w:rsidRPr="00EA3A79">
              <w:rPr>
                <w:color w:val="000000" w:themeColor="text1"/>
                <w:sz w:val="28"/>
                <w:szCs w:val="28"/>
              </w:rPr>
              <w:t>–</w:t>
            </w:r>
            <w:r w:rsidRPr="00EA3A79">
              <w:rPr>
                <w:color w:val="000000" w:themeColor="text1"/>
                <w:sz w:val="28"/>
                <w:szCs w:val="28"/>
              </w:rPr>
              <w:t xml:space="preserve"> средства краевого бюджета;</w:t>
            </w:r>
          </w:p>
          <w:p w14:paraId="2F12D916" w14:textId="77777777" w:rsidR="001F04FF" w:rsidRPr="00EA3A79" w:rsidRDefault="001F04FF" w:rsidP="004143B7">
            <w:pPr>
              <w:jc w:val="both"/>
              <w:rPr>
                <w:color w:val="000000" w:themeColor="text1"/>
                <w:sz w:val="28"/>
                <w:szCs w:val="28"/>
              </w:rPr>
            </w:pPr>
            <w:r w:rsidRPr="00EA3A79">
              <w:rPr>
                <w:color w:val="000000" w:themeColor="text1"/>
                <w:sz w:val="28"/>
                <w:szCs w:val="28"/>
              </w:rPr>
              <w:t>2022 год – 25 829,3 тыс. рублей, в том числе:</w:t>
            </w:r>
          </w:p>
          <w:p w14:paraId="011EEAE0"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7 700,0 тыс. рублей </w:t>
            </w:r>
            <w:r w:rsidR="00821AED" w:rsidRPr="00EA3A79">
              <w:rPr>
                <w:color w:val="000000" w:themeColor="text1"/>
                <w:sz w:val="28"/>
                <w:szCs w:val="28"/>
              </w:rPr>
              <w:t>–</w:t>
            </w:r>
            <w:r w:rsidRPr="00EA3A79">
              <w:rPr>
                <w:color w:val="000000" w:themeColor="text1"/>
                <w:sz w:val="28"/>
                <w:szCs w:val="28"/>
              </w:rPr>
              <w:t xml:space="preserve"> средства местного бюджета;</w:t>
            </w:r>
          </w:p>
          <w:p w14:paraId="1A254A9A"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18 129,3 тыс. рублей </w:t>
            </w:r>
            <w:r w:rsidR="00821AED" w:rsidRPr="00EA3A79">
              <w:rPr>
                <w:color w:val="000000" w:themeColor="text1"/>
                <w:sz w:val="28"/>
                <w:szCs w:val="28"/>
              </w:rPr>
              <w:t>–</w:t>
            </w:r>
            <w:r w:rsidRPr="00EA3A79">
              <w:rPr>
                <w:color w:val="000000" w:themeColor="text1"/>
                <w:sz w:val="28"/>
                <w:szCs w:val="28"/>
              </w:rPr>
              <w:t xml:space="preserve"> средства краевого бюджета;</w:t>
            </w:r>
          </w:p>
          <w:p w14:paraId="23ABA467" w14:textId="77777777" w:rsidR="00B112F3" w:rsidRPr="00EA3A79" w:rsidRDefault="001F04FF" w:rsidP="004143B7">
            <w:pPr>
              <w:jc w:val="both"/>
              <w:rPr>
                <w:color w:val="000000" w:themeColor="text1"/>
                <w:sz w:val="28"/>
                <w:szCs w:val="28"/>
              </w:rPr>
            </w:pPr>
            <w:r w:rsidRPr="00EA3A79">
              <w:rPr>
                <w:color w:val="000000" w:themeColor="text1"/>
                <w:sz w:val="28"/>
                <w:szCs w:val="28"/>
              </w:rPr>
              <w:t>2023 год –</w:t>
            </w:r>
            <w:r w:rsidR="003B6F0F" w:rsidRPr="00EA3A79">
              <w:rPr>
                <w:color w:val="000000" w:themeColor="text1"/>
                <w:sz w:val="28"/>
                <w:szCs w:val="28"/>
              </w:rPr>
              <w:t xml:space="preserve"> </w:t>
            </w:r>
            <w:r w:rsidRPr="00EA3A79">
              <w:rPr>
                <w:color w:val="000000" w:themeColor="text1"/>
                <w:sz w:val="28"/>
                <w:szCs w:val="28"/>
              </w:rPr>
              <w:t>110 474,4 тыс. рублей, в том числе:</w:t>
            </w:r>
          </w:p>
          <w:p w14:paraId="0ACEDA13"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10 256,6 тыс. рублей </w:t>
            </w:r>
            <w:r w:rsidR="00821AED" w:rsidRPr="00EA3A79">
              <w:rPr>
                <w:color w:val="000000" w:themeColor="text1"/>
                <w:sz w:val="28"/>
                <w:szCs w:val="28"/>
              </w:rPr>
              <w:t>–</w:t>
            </w:r>
            <w:r w:rsidRPr="00EA3A79">
              <w:rPr>
                <w:color w:val="000000" w:themeColor="text1"/>
                <w:sz w:val="28"/>
                <w:szCs w:val="28"/>
              </w:rPr>
              <w:t xml:space="preserve"> средства местного бюджета;</w:t>
            </w:r>
          </w:p>
          <w:p w14:paraId="3C90D425" w14:textId="77777777" w:rsidR="001F04FF" w:rsidRPr="00EA3A79" w:rsidRDefault="001F04FF" w:rsidP="004143B7">
            <w:pPr>
              <w:jc w:val="both"/>
              <w:rPr>
                <w:color w:val="000000" w:themeColor="text1"/>
                <w:sz w:val="28"/>
                <w:szCs w:val="28"/>
              </w:rPr>
            </w:pPr>
            <w:r w:rsidRPr="00EA3A79">
              <w:rPr>
                <w:color w:val="000000" w:themeColor="text1"/>
                <w:sz w:val="28"/>
                <w:szCs w:val="28"/>
              </w:rPr>
              <w:t xml:space="preserve">100 217,8 тыс. рублей </w:t>
            </w:r>
            <w:r w:rsidR="00821AED" w:rsidRPr="00EA3A79">
              <w:rPr>
                <w:color w:val="000000" w:themeColor="text1"/>
                <w:sz w:val="28"/>
                <w:szCs w:val="28"/>
              </w:rPr>
              <w:t>–</w:t>
            </w:r>
            <w:r w:rsidRPr="00EA3A79">
              <w:rPr>
                <w:color w:val="000000" w:themeColor="text1"/>
                <w:sz w:val="28"/>
                <w:szCs w:val="28"/>
              </w:rPr>
              <w:t xml:space="preserve"> средства краевого бюджета;</w:t>
            </w:r>
          </w:p>
          <w:p w14:paraId="1B276B58" w14:textId="77777777" w:rsidR="001F04FF" w:rsidRPr="00821AED" w:rsidRDefault="001F04FF" w:rsidP="004143B7">
            <w:pPr>
              <w:jc w:val="both"/>
              <w:rPr>
                <w:sz w:val="28"/>
                <w:szCs w:val="28"/>
              </w:rPr>
            </w:pPr>
            <w:r w:rsidRPr="00EA3A79">
              <w:rPr>
                <w:color w:val="000000" w:themeColor="text1"/>
                <w:sz w:val="28"/>
                <w:szCs w:val="28"/>
              </w:rPr>
              <w:t>2024 год –</w:t>
            </w:r>
            <w:r w:rsidR="003B6F0F" w:rsidRPr="00EA3A79">
              <w:rPr>
                <w:color w:val="000000" w:themeColor="text1"/>
                <w:sz w:val="28"/>
                <w:szCs w:val="28"/>
              </w:rPr>
              <w:t xml:space="preserve"> </w:t>
            </w:r>
            <w:r w:rsidR="004E2E59" w:rsidRPr="00EA3A79">
              <w:rPr>
                <w:color w:val="000000" w:themeColor="text1"/>
                <w:sz w:val="28"/>
                <w:szCs w:val="28"/>
              </w:rPr>
              <w:t>9 538,8</w:t>
            </w:r>
            <w:r w:rsidR="00C62485" w:rsidRPr="00EA3A79">
              <w:rPr>
                <w:color w:val="000000" w:themeColor="text1"/>
                <w:sz w:val="28"/>
                <w:szCs w:val="28"/>
              </w:rPr>
              <w:t xml:space="preserve"> </w:t>
            </w:r>
            <w:r w:rsidRPr="00EA3A79">
              <w:rPr>
                <w:color w:val="000000" w:themeColor="text1"/>
                <w:sz w:val="28"/>
                <w:szCs w:val="28"/>
              </w:rPr>
              <w:t>тыс. рублей</w:t>
            </w:r>
            <w:r w:rsidRPr="00821AED">
              <w:rPr>
                <w:sz w:val="28"/>
                <w:szCs w:val="28"/>
              </w:rPr>
              <w:t>, в том числе:</w:t>
            </w:r>
          </w:p>
          <w:p w14:paraId="524DCD4F" w14:textId="77777777" w:rsidR="001F04FF" w:rsidRPr="00EA3A79" w:rsidRDefault="004E2E59" w:rsidP="004143B7">
            <w:pPr>
              <w:jc w:val="both"/>
              <w:rPr>
                <w:color w:val="000000" w:themeColor="text1"/>
                <w:sz w:val="28"/>
                <w:szCs w:val="28"/>
              </w:rPr>
            </w:pPr>
            <w:r w:rsidRPr="00821AED">
              <w:rPr>
                <w:sz w:val="28"/>
                <w:szCs w:val="28"/>
              </w:rPr>
              <w:t xml:space="preserve">9 </w:t>
            </w:r>
            <w:r w:rsidRPr="00EA3A79">
              <w:rPr>
                <w:color w:val="000000" w:themeColor="text1"/>
                <w:sz w:val="28"/>
                <w:szCs w:val="28"/>
              </w:rPr>
              <w:t>538,8</w:t>
            </w:r>
            <w:r w:rsidR="007F6128" w:rsidRPr="00EA3A79">
              <w:rPr>
                <w:color w:val="000000" w:themeColor="text1"/>
                <w:sz w:val="28"/>
                <w:szCs w:val="28"/>
              </w:rPr>
              <w:t xml:space="preserve"> </w:t>
            </w:r>
            <w:r w:rsidR="001F04FF" w:rsidRPr="00EA3A79">
              <w:rPr>
                <w:color w:val="000000" w:themeColor="text1"/>
                <w:sz w:val="28"/>
                <w:szCs w:val="28"/>
              </w:rPr>
              <w:t xml:space="preserve">тыс. рублей </w:t>
            </w:r>
            <w:r w:rsidR="00821AED" w:rsidRPr="00EA3A79">
              <w:rPr>
                <w:color w:val="000000" w:themeColor="text1"/>
                <w:sz w:val="28"/>
                <w:szCs w:val="28"/>
              </w:rPr>
              <w:t>–</w:t>
            </w:r>
            <w:r w:rsidR="001F04FF" w:rsidRPr="00EA3A79">
              <w:rPr>
                <w:color w:val="000000" w:themeColor="text1"/>
                <w:sz w:val="28"/>
                <w:szCs w:val="28"/>
              </w:rPr>
              <w:t xml:space="preserve"> средства местного бюджета;</w:t>
            </w:r>
          </w:p>
          <w:p w14:paraId="0DCA2E56" w14:textId="77777777" w:rsidR="001F04FF" w:rsidRPr="00EA3A79" w:rsidRDefault="001F04FF" w:rsidP="004143B7">
            <w:pPr>
              <w:jc w:val="both"/>
              <w:rPr>
                <w:color w:val="000000" w:themeColor="text1"/>
                <w:sz w:val="28"/>
                <w:szCs w:val="28"/>
              </w:rPr>
            </w:pPr>
            <w:r w:rsidRPr="00EA3A79">
              <w:rPr>
                <w:color w:val="000000" w:themeColor="text1"/>
                <w:sz w:val="28"/>
                <w:szCs w:val="28"/>
              </w:rPr>
              <w:t>2025 год –</w:t>
            </w:r>
            <w:r w:rsidR="003B6F0F" w:rsidRPr="00EA3A79">
              <w:rPr>
                <w:color w:val="000000" w:themeColor="text1"/>
                <w:sz w:val="28"/>
                <w:szCs w:val="28"/>
              </w:rPr>
              <w:t xml:space="preserve"> </w:t>
            </w:r>
            <w:r w:rsidR="008B6D24" w:rsidRPr="00EA3A79">
              <w:rPr>
                <w:color w:val="000000" w:themeColor="text1"/>
                <w:sz w:val="28"/>
                <w:szCs w:val="28"/>
              </w:rPr>
              <w:t>44 985,0</w:t>
            </w:r>
            <w:r w:rsidR="00A06D57" w:rsidRPr="00EA3A79">
              <w:rPr>
                <w:color w:val="000000" w:themeColor="text1"/>
                <w:sz w:val="28"/>
                <w:szCs w:val="28"/>
              </w:rPr>
              <w:t xml:space="preserve"> </w:t>
            </w:r>
            <w:r w:rsidRPr="00EA3A79">
              <w:rPr>
                <w:color w:val="000000" w:themeColor="text1"/>
                <w:sz w:val="28"/>
                <w:szCs w:val="28"/>
              </w:rPr>
              <w:t>тыс. рублей, в том числе:</w:t>
            </w:r>
          </w:p>
          <w:p w14:paraId="20605C88" w14:textId="77777777" w:rsidR="004C02E3" w:rsidRPr="00EA3A79" w:rsidRDefault="008B6D24" w:rsidP="004143B7">
            <w:pPr>
              <w:jc w:val="both"/>
              <w:rPr>
                <w:color w:val="000000" w:themeColor="text1"/>
                <w:sz w:val="28"/>
                <w:szCs w:val="28"/>
              </w:rPr>
            </w:pPr>
            <w:r w:rsidRPr="00EA3A79">
              <w:rPr>
                <w:color w:val="000000" w:themeColor="text1"/>
                <w:sz w:val="28"/>
                <w:szCs w:val="28"/>
              </w:rPr>
              <w:t>18 468,3</w:t>
            </w:r>
            <w:r w:rsidR="00A06D57" w:rsidRPr="00EA3A79">
              <w:rPr>
                <w:color w:val="000000" w:themeColor="text1"/>
                <w:sz w:val="28"/>
                <w:szCs w:val="28"/>
              </w:rPr>
              <w:t xml:space="preserve"> </w:t>
            </w:r>
            <w:r w:rsidR="001F04FF" w:rsidRPr="00EA3A79">
              <w:rPr>
                <w:color w:val="000000" w:themeColor="text1"/>
                <w:sz w:val="28"/>
                <w:szCs w:val="28"/>
              </w:rPr>
              <w:t xml:space="preserve">тыс. рублей </w:t>
            </w:r>
            <w:r w:rsidR="00821AED" w:rsidRPr="00EA3A79">
              <w:rPr>
                <w:color w:val="000000" w:themeColor="text1"/>
                <w:sz w:val="28"/>
                <w:szCs w:val="28"/>
              </w:rPr>
              <w:t>–</w:t>
            </w:r>
            <w:r w:rsidR="001F04FF" w:rsidRPr="00EA3A79">
              <w:rPr>
                <w:color w:val="000000" w:themeColor="text1"/>
                <w:sz w:val="28"/>
                <w:szCs w:val="28"/>
              </w:rPr>
              <w:t xml:space="preserve"> за счет средств местного бюджета</w:t>
            </w:r>
            <w:r w:rsidR="00EC15C6" w:rsidRPr="00EA3A79">
              <w:rPr>
                <w:color w:val="000000" w:themeColor="text1"/>
                <w:sz w:val="28"/>
                <w:szCs w:val="28"/>
              </w:rPr>
              <w:t>;</w:t>
            </w:r>
          </w:p>
          <w:p w14:paraId="2BCA853B" w14:textId="77777777" w:rsidR="00EC15C6" w:rsidRPr="00EA3A79" w:rsidRDefault="00520611" w:rsidP="004143B7">
            <w:pPr>
              <w:jc w:val="both"/>
              <w:rPr>
                <w:color w:val="000000" w:themeColor="text1"/>
                <w:sz w:val="28"/>
                <w:szCs w:val="28"/>
              </w:rPr>
            </w:pPr>
            <w:r w:rsidRPr="00EA3A79">
              <w:rPr>
                <w:color w:val="000000" w:themeColor="text1"/>
                <w:sz w:val="28"/>
                <w:szCs w:val="28"/>
              </w:rPr>
              <w:t>12 741,8</w:t>
            </w:r>
            <w:r w:rsidR="00EC15C6" w:rsidRPr="00EA3A79">
              <w:rPr>
                <w:color w:val="000000" w:themeColor="text1"/>
                <w:sz w:val="28"/>
                <w:szCs w:val="28"/>
              </w:rPr>
              <w:t xml:space="preserve"> тыс. рублей </w:t>
            </w:r>
            <w:r w:rsidR="00821AED" w:rsidRPr="00EA3A79">
              <w:rPr>
                <w:color w:val="000000" w:themeColor="text1"/>
                <w:sz w:val="28"/>
                <w:szCs w:val="28"/>
              </w:rPr>
              <w:t>–</w:t>
            </w:r>
            <w:r w:rsidR="00EC15C6" w:rsidRPr="00EA3A79">
              <w:rPr>
                <w:color w:val="000000" w:themeColor="text1"/>
                <w:sz w:val="28"/>
                <w:szCs w:val="28"/>
              </w:rPr>
              <w:t xml:space="preserve"> средства краевого бюджета</w:t>
            </w:r>
            <w:r w:rsidRPr="00EA3A79">
              <w:rPr>
                <w:color w:val="000000" w:themeColor="text1"/>
                <w:sz w:val="28"/>
                <w:szCs w:val="28"/>
              </w:rPr>
              <w:t>;</w:t>
            </w:r>
          </w:p>
          <w:p w14:paraId="1365E847" w14:textId="77777777" w:rsidR="00520611" w:rsidRPr="00821AED" w:rsidRDefault="00520611" w:rsidP="00520611">
            <w:pPr>
              <w:jc w:val="both"/>
              <w:rPr>
                <w:sz w:val="28"/>
                <w:szCs w:val="28"/>
              </w:rPr>
            </w:pPr>
            <w:r w:rsidRPr="00EA3A79">
              <w:rPr>
                <w:color w:val="000000" w:themeColor="text1"/>
                <w:sz w:val="28"/>
                <w:szCs w:val="28"/>
              </w:rPr>
              <w:t>13 774,9 тыс. рублей</w:t>
            </w:r>
            <w:r w:rsidRPr="00821AED">
              <w:rPr>
                <w:sz w:val="28"/>
                <w:szCs w:val="28"/>
              </w:rPr>
              <w:t xml:space="preserve"> – средства федерального бюджета.</w:t>
            </w:r>
          </w:p>
        </w:tc>
      </w:tr>
    </w:tbl>
    <w:p w14:paraId="77627BC6" w14:textId="77777777" w:rsidR="00270384" w:rsidRPr="00821AED" w:rsidRDefault="00270384" w:rsidP="004143B7">
      <w:pPr>
        <w:widowControl w:val="0"/>
        <w:autoSpaceDE w:val="0"/>
        <w:ind w:right="-31"/>
        <w:jc w:val="center"/>
        <w:rPr>
          <w:bCs/>
          <w:sz w:val="16"/>
          <w:szCs w:val="16"/>
        </w:rPr>
      </w:pPr>
    </w:p>
    <w:p w14:paraId="1833409C" w14:textId="77777777" w:rsidR="00BD52C7" w:rsidRPr="00821AED" w:rsidRDefault="00BD52C7" w:rsidP="004143B7">
      <w:pPr>
        <w:widowControl w:val="0"/>
        <w:autoSpaceDE w:val="0"/>
        <w:ind w:right="-31"/>
        <w:jc w:val="center"/>
        <w:rPr>
          <w:bCs/>
          <w:sz w:val="16"/>
          <w:szCs w:val="16"/>
        </w:rPr>
      </w:pPr>
    </w:p>
    <w:p w14:paraId="014266E2" w14:textId="77777777" w:rsidR="001D5BD9" w:rsidRPr="00821AED" w:rsidRDefault="001D5BD9" w:rsidP="004143B7">
      <w:pPr>
        <w:widowControl w:val="0"/>
        <w:autoSpaceDE w:val="0"/>
        <w:ind w:right="-31"/>
        <w:jc w:val="center"/>
        <w:rPr>
          <w:bCs/>
          <w:sz w:val="28"/>
          <w:szCs w:val="28"/>
        </w:rPr>
      </w:pPr>
      <w:r w:rsidRPr="00821AED">
        <w:rPr>
          <w:bCs/>
          <w:sz w:val="28"/>
          <w:szCs w:val="28"/>
        </w:rPr>
        <w:t xml:space="preserve">Раздел 1. Характеристика текущего состояния и </w:t>
      </w:r>
      <w:r w:rsidR="00B45787" w:rsidRPr="00821AED">
        <w:rPr>
          <w:bCs/>
          <w:sz w:val="28"/>
          <w:szCs w:val="28"/>
        </w:rPr>
        <w:t>основные проблемы в соответствующей</w:t>
      </w:r>
      <w:r w:rsidRPr="00821AED">
        <w:rPr>
          <w:bCs/>
          <w:sz w:val="28"/>
          <w:szCs w:val="28"/>
        </w:rPr>
        <w:t xml:space="preserve"> сфер</w:t>
      </w:r>
      <w:r w:rsidR="00B45787" w:rsidRPr="00821AED">
        <w:rPr>
          <w:bCs/>
          <w:sz w:val="28"/>
          <w:szCs w:val="28"/>
        </w:rPr>
        <w:t>е</w:t>
      </w:r>
      <w:r w:rsidRPr="00821AED">
        <w:rPr>
          <w:bCs/>
          <w:sz w:val="28"/>
          <w:szCs w:val="28"/>
        </w:rPr>
        <w:t xml:space="preserve"> реализации </w:t>
      </w:r>
      <w:r w:rsidRPr="00821AED">
        <w:rPr>
          <w:bCs/>
          <w:sz w:val="28"/>
          <w:szCs w:val="28"/>
        </w:rPr>
        <w:lastRenderedPageBreak/>
        <w:t>муниципальной программы</w:t>
      </w:r>
    </w:p>
    <w:p w14:paraId="6B71A725" w14:textId="77777777" w:rsidR="00F87039" w:rsidRPr="00821AED" w:rsidRDefault="00F87039" w:rsidP="004143B7">
      <w:pPr>
        <w:widowControl w:val="0"/>
        <w:autoSpaceDE w:val="0"/>
        <w:ind w:right="-31"/>
        <w:jc w:val="center"/>
        <w:rPr>
          <w:bCs/>
          <w:sz w:val="16"/>
          <w:szCs w:val="16"/>
        </w:rPr>
      </w:pPr>
    </w:p>
    <w:p w14:paraId="02261561" w14:textId="77777777" w:rsidR="001D5BD9" w:rsidRPr="00821AED" w:rsidRDefault="001D5BD9" w:rsidP="004143B7">
      <w:pPr>
        <w:widowControl w:val="0"/>
        <w:numPr>
          <w:ilvl w:val="1"/>
          <w:numId w:val="5"/>
        </w:numPr>
        <w:autoSpaceDE w:val="0"/>
        <w:ind w:right="1"/>
        <w:jc w:val="center"/>
        <w:rPr>
          <w:bCs/>
          <w:sz w:val="28"/>
          <w:szCs w:val="28"/>
        </w:rPr>
      </w:pPr>
      <w:r w:rsidRPr="00821AED">
        <w:rPr>
          <w:bCs/>
          <w:sz w:val="28"/>
          <w:szCs w:val="28"/>
        </w:rPr>
        <w:t>Развитие (расширение) инженерной инфраструктуры</w:t>
      </w:r>
    </w:p>
    <w:p w14:paraId="0A0EEEA7" w14:textId="77777777" w:rsidR="00B45787" w:rsidRPr="00821AED" w:rsidRDefault="00B45787" w:rsidP="004143B7">
      <w:pPr>
        <w:widowControl w:val="0"/>
        <w:autoSpaceDE w:val="0"/>
        <w:ind w:right="1"/>
        <w:rPr>
          <w:bCs/>
          <w:sz w:val="16"/>
          <w:szCs w:val="16"/>
        </w:rPr>
      </w:pPr>
    </w:p>
    <w:p w14:paraId="79E629EC" w14:textId="77777777" w:rsidR="002E05AE" w:rsidRPr="00821AED" w:rsidRDefault="002E05AE" w:rsidP="004143B7">
      <w:pPr>
        <w:pStyle w:val="ConsPlusNormal"/>
        <w:widowControl/>
        <w:ind w:firstLine="709"/>
        <w:jc w:val="both"/>
        <w:rPr>
          <w:rFonts w:ascii="Times New Roman" w:hAnsi="Times New Roman" w:cs="Times New Roman"/>
          <w:sz w:val="28"/>
          <w:szCs w:val="28"/>
        </w:rPr>
      </w:pPr>
      <w:r w:rsidRPr="00821AED">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821AED">
        <w:rPr>
          <w:rFonts w:ascii="Times New Roman" w:hAnsi="Times New Roman" w:cs="Times New Roman"/>
          <w:sz w:val="28"/>
          <w:szCs w:val="28"/>
        </w:rPr>
        <w:t xml:space="preserve">илищную сферу, так и экономику города, </w:t>
      </w:r>
      <w:r w:rsidRPr="00821AED">
        <w:rPr>
          <w:rFonts w:ascii="Times New Roman" w:hAnsi="Times New Roman" w:cs="Times New Roman"/>
          <w:sz w:val="28"/>
          <w:szCs w:val="28"/>
        </w:rPr>
        <w:t>связа</w:t>
      </w:r>
      <w:r w:rsidR="00715B7C" w:rsidRPr="00821AED">
        <w:rPr>
          <w:rFonts w:ascii="Times New Roman" w:hAnsi="Times New Roman" w:cs="Times New Roman"/>
          <w:sz w:val="28"/>
          <w:szCs w:val="28"/>
        </w:rPr>
        <w:t xml:space="preserve">ны с состоянием основных </w:t>
      </w:r>
      <w:r w:rsidRPr="00821AED">
        <w:rPr>
          <w:rFonts w:ascii="Times New Roman" w:hAnsi="Times New Roman" w:cs="Times New Roman"/>
          <w:sz w:val="28"/>
          <w:szCs w:val="28"/>
        </w:rPr>
        <w:t>фондов</w:t>
      </w:r>
      <w:r w:rsidR="00715B7C" w:rsidRPr="00821AED">
        <w:rPr>
          <w:rFonts w:ascii="Times New Roman" w:hAnsi="Times New Roman" w:cs="Times New Roman"/>
          <w:sz w:val="28"/>
          <w:szCs w:val="28"/>
        </w:rPr>
        <w:t xml:space="preserve"> водопроводно-канализационного</w:t>
      </w:r>
      <w:r w:rsidRPr="00821AED">
        <w:rPr>
          <w:rFonts w:ascii="Times New Roman" w:hAnsi="Times New Roman" w:cs="Times New Roman"/>
          <w:sz w:val="28"/>
          <w:szCs w:val="28"/>
        </w:rPr>
        <w:t xml:space="preserve"> хозяйства, которое </w:t>
      </w:r>
      <w:r w:rsidR="00715B7C" w:rsidRPr="00821AED">
        <w:rPr>
          <w:rFonts w:ascii="Times New Roman" w:hAnsi="Times New Roman" w:cs="Times New Roman"/>
          <w:sz w:val="28"/>
          <w:szCs w:val="28"/>
        </w:rPr>
        <w:t xml:space="preserve">характеризуется высоким уровнем износа водопроводно-канализационных </w:t>
      </w:r>
      <w:r w:rsidRPr="00821AED">
        <w:rPr>
          <w:rFonts w:ascii="Times New Roman" w:hAnsi="Times New Roman" w:cs="Times New Roman"/>
          <w:sz w:val="28"/>
          <w:szCs w:val="28"/>
        </w:rPr>
        <w:t xml:space="preserve">сетей </w:t>
      </w:r>
      <w:r w:rsidR="00715B7C" w:rsidRPr="00821AED">
        <w:rPr>
          <w:rFonts w:ascii="Times New Roman" w:hAnsi="Times New Roman" w:cs="Times New Roman"/>
          <w:sz w:val="28"/>
          <w:szCs w:val="28"/>
        </w:rPr>
        <w:t>и оборудования,</w:t>
      </w:r>
      <w:r w:rsidRPr="00821AED">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0DE34ED8" w14:textId="77777777" w:rsidR="002E05AE" w:rsidRPr="00821AED" w:rsidRDefault="002E05AE" w:rsidP="004143B7">
      <w:pPr>
        <w:pStyle w:val="ConsPlusNormal"/>
        <w:widowControl/>
        <w:ind w:firstLine="709"/>
        <w:jc w:val="both"/>
        <w:rPr>
          <w:rFonts w:ascii="Times New Roman" w:hAnsi="Times New Roman" w:cs="Times New Roman"/>
          <w:sz w:val="28"/>
          <w:szCs w:val="28"/>
        </w:rPr>
      </w:pPr>
      <w:r w:rsidRPr="00821AED">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6454726F" w14:textId="77777777" w:rsidR="002E05AE" w:rsidRPr="00821AED" w:rsidRDefault="002E05AE" w:rsidP="004143B7">
      <w:pPr>
        <w:pStyle w:val="ConsPlusNormal"/>
        <w:widowControl/>
        <w:ind w:right="-31" w:firstLine="709"/>
        <w:jc w:val="both"/>
        <w:rPr>
          <w:rFonts w:ascii="Times New Roman" w:hAnsi="Times New Roman" w:cs="Times New Roman"/>
          <w:sz w:val="28"/>
          <w:szCs w:val="28"/>
        </w:rPr>
      </w:pPr>
      <w:r w:rsidRPr="00821AED">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16B6EE7C" w14:textId="77777777" w:rsidR="002E05AE" w:rsidRPr="00821AED" w:rsidRDefault="002E05AE" w:rsidP="004143B7">
      <w:pPr>
        <w:pStyle w:val="ConsPlusNormal"/>
        <w:widowControl/>
        <w:ind w:firstLine="709"/>
        <w:jc w:val="both"/>
        <w:rPr>
          <w:rFonts w:ascii="Times New Roman" w:hAnsi="Times New Roman" w:cs="Times New Roman"/>
          <w:sz w:val="28"/>
          <w:szCs w:val="28"/>
        </w:rPr>
      </w:pPr>
      <w:r w:rsidRPr="00821AED">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02E7BC94" w14:textId="77777777" w:rsidR="000A2D42" w:rsidRPr="00821AED" w:rsidRDefault="000A2D42" w:rsidP="004143B7">
      <w:pPr>
        <w:pStyle w:val="ConsPlusNormal"/>
        <w:widowControl/>
        <w:ind w:firstLine="709"/>
        <w:jc w:val="both"/>
        <w:rPr>
          <w:rFonts w:ascii="Times New Roman" w:hAnsi="Times New Roman" w:cs="Times New Roman"/>
          <w:sz w:val="28"/>
          <w:szCs w:val="28"/>
        </w:rPr>
      </w:pPr>
      <w:r w:rsidRPr="00821AED">
        <w:rPr>
          <w:rFonts w:ascii="Times New Roman" w:hAnsi="Times New Roman" w:cs="Times New Roman"/>
          <w:sz w:val="28"/>
          <w:szCs w:val="28"/>
        </w:rPr>
        <w:t xml:space="preserve">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w:t>
      </w:r>
      <w:r w:rsidR="003B4747" w:rsidRPr="00821AED">
        <w:rPr>
          <w:rFonts w:ascii="Times New Roman" w:hAnsi="Times New Roman" w:cs="Times New Roman"/>
          <w:sz w:val="28"/>
          <w:szCs w:val="28"/>
        </w:rPr>
        <w:t>Ейского городского поселения Ейского района</w:t>
      </w:r>
      <w:r w:rsidRPr="00821AED">
        <w:rPr>
          <w:rFonts w:ascii="Times New Roman" w:hAnsi="Times New Roman" w:cs="Times New Roman"/>
          <w:sz w:val="28"/>
          <w:szCs w:val="28"/>
        </w:rPr>
        <w:t xml:space="preserve">. </w:t>
      </w:r>
    </w:p>
    <w:p w14:paraId="0F3A2FB8" w14:textId="77777777" w:rsidR="002E05AE" w:rsidRPr="00821AED" w:rsidRDefault="002E05AE" w:rsidP="004143B7">
      <w:pPr>
        <w:pStyle w:val="ConsPlusNormal"/>
        <w:widowControl/>
        <w:ind w:right="-31" w:firstLine="709"/>
        <w:jc w:val="both"/>
        <w:rPr>
          <w:rFonts w:ascii="Times New Roman" w:hAnsi="Times New Roman" w:cs="Times New Roman"/>
          <w:sz w:val="28"/>
          <w:szCs w:val="28"/>
        </w:rPr>
      </w:pPr>
      <w:r w:rsidRPr="00821AED">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821AED">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821AED">
        <w:rPr>
          <w:spacing w:val="2"/>
          <w:sz w:val="21"/>
          <w:szCs w:val="21"/>
          <w:shd w:val="clear" w:color="auto" w:fill="FFFFFF"/>
        </w:rPr>
        <w:t xml:space="preserve"> </w:t>
      </w:r>
      <w:r w:rsidRPr="00821AED">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821AED">
        <w:rPr>
          <w:rFonts w:ascii="Times New Roman" w:hAnsi="Times New Roman" w:cs="Times New Roman"/>
          <w:sz w:val="28"/>
          <w:szCs w:val="28"/>
        </w:rPr>
        <w:t xml:space="preserve">е, жилые дома получат дешевое, </w:t>
      </w:r>
      <w:r w:rsidRPr="00821AED">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464550EE" w14:textId="77777777" w:rsidR="00BD0A21" w:rsidRPr="00821AED" w:rsidRDefault="00BD0A21" w:rsidP="004143B7">
      <w:pPr>
        <w:pStyle w:val="ConsPlusNormal"/>
        <w:widowControl/>
        <w:ind w:firstLine="0"/>
        <w:jc w:val="both"/>
        <w:rPr>
          <w:rFonts w:ascii="Times New Roman" w:hAnsi="Times New Roman" w:cs="Times New Roman"/>
          <w:sz w:val="16"/>
          <w:szCs w:val="16"/>
        </w:rPr>
      </w:pPr>
    </w:p>
    <w:p w14:paraId="6C3E95F2" w14:textId="77777777" w:rsidR="001D5BD9" w:rsidRPr="00821AED" w:rsidRDefault="001D5BD9" w:rsidP="004143B7">
      <w:pPr>
        <w:pStyle w:val="ab"/>
        <w:numPr>
          <w:ilvl w:val="1"/>
          <w:numId w:val="5"/>
        </w:numPr>
        <w:tabs>
          <w:tab w:val="left" w:pos="708"/>
        </w:tabs>
        <w:ind w:right="1"/>
        <w:jc w:val="center"/>
        <w:rPr>
          <w:bCs/>
          <w:sz w:val="28"/>
          <w:szCs w:val="28"/>
        </w:rPr>
      </w:pPr>
      <w:r w:rsidRPr="00821AED">
        <w:rPr>
          <w:bCs/>
          <w:sz w:val="28"/>
          <w:szCs w:val="28"/>
        </w:rPr>
        <w:t xml:space="preserve">Поддержка территориального общественного самоуправления </w:t>
      </w:r>
    </w:p>
    <w:p w14:paraId="380B5CCD" w14:textId="77777777" w:rsidR="002E05AE" w:rsidRPr="00821AED" w:rsidRDefault="002E05AE" w:rsidP="004143B7">
      <w:pPr>
        <w:pStyle w:val="ab"/>
        <w:tabs>
          <w:tab w:val="left" w:pos="708"/>
        </w:tabs>
        <w:ind w:right="1"/>
        <w:rPr>
          <w:bCs/>
          <w:sz w:val="16"/>
          <w:szCs w:val="16"/>
        </w:rPr>
      </w:pPr>
    </w:p>
    <w:p w14:paraId="26F3EFED" w14:textId="77777777" w:rsidR="001D5BD9" w:rsidRPr="00821AED" w:rsidRDefault="001D5BD9" w:rsidP="004143B7">
      <w:pPr>
        <w:pStyle w:val="afe"/>
        <w:widowControl w:val="0"/>
        <w:ind w:firstLine="709"/>
        <w:jc w:val="both"/>
        <w:rPr>
          <w:rFonts w:ascii="Times New Roman" w:hAnsi="Times New Roman" w:cs="Times New Roman"/>
          <w:sz w:val="28"/>
          <w:szCs w:val="28"/>
        </w:rPr>
      </w:pPr>
      <w:r w:rsidRPr="00821AED">
        <w:rPr>
          <w:rFonts w:ascii="Times New Roman" w:hAnsi="Times New Roman" w:cs="Times New Roman"/>
          <w:sz w:val="28"/>
          <w:szCs w:val="28"/>
        </w:rPr>
        <w:lastRenderedPageBreak/>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77482D90" w14:textId="77777777" w:rsidR="001D5BD9" w:rsidRPr="00821AED" w:rsidRDefault="001D5BD9" w:rsidP="004143B7">
      <w:pPr>
        <w:pStyle w:val="afe"/>
        <w:widowControl w:val="0"/>
        <w:ind w:firstLine="709"/>
        <w:jc w:val="both"/>
        <w:rPr>
          <w:rFonts w:ascii="Times New Roman" w:hAnsi="Times New Roman" w:cs="Times New Roman"/>
          <w:sz w:val="28"/>
          <w:szCs w:val="28"/>
        </w:rPr>
      </w:pPr>
      <w:r w:rsidRPr="00821AED">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821AED">
        <w:rPr>
          <w:rFonts w:ascii="Times New Roman" w:hAnsi="Times New Roman" w:cs="Times New Roman"/>
          <w:sz w:val="28"/>
          <w:szCs w:val="28"/>
        </w:rPr>
        <w:t>получают</w:t>
      </w:r>
      <w:r w:rsidRPr="00821AED">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2708DEAE" w14:textId="77777777" w:rsidR="00F458A5" w:rsidRPr="00821AED" w:rsidRDefault="009400F6" w:rsidP="004143B7">
      <w:pPr>
        <w:pStyle w:val="afe"/>
        <w:widowControl w:val="0"/>
        <w:ind w:firstLine="709"/>
        <w:jc w:val="both"/>
        <w:rPr>
          <w:rFonts w:ascii="Times New Roman" w:hAnsi="Times New Roman" w:cs="Times New Roman"/>
          <w:sz w:val="28"/>
          <w:szCs w:val="28"/>
        </w:rPr>
      </w:pPr>
      <w:r w:rsidRPr="00821AED">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821AED">
        <w:rPr>
          <w:rFonts w:ascii="Times New Roman" w:hAnsi="Times New Roman" w:cs="Times New Roman"/>
          <w:sz w:val="28"/>
          <w:szCs w:val="28"/>
        </w:rPr>
        <w:t xml:space="preserve">, утвержденного </w:t>
      </w:r>
      <w:r w:rsidR="003B74EA" w:rsidRPr="00821AED">
        <w:rPr>
          <w:rFonts w:ascii="Times New Roman" w:hAnsi="Times New Roman" w:cs="Times New Roman"/>
          <w:sz w:val="28"/>
          <w:szCs w:val="28"/>
        </w:rPr>
        <w:t>р</w:t>
      </w:r>
      <w:r w:rsidRPr="00821AED">
        <w:rPr>
          <w:rFonts w:ascii="Times New Roman" w:hAnsi="Times New Roman" w:cs="Times New Roman"/>
          <w:sz w:val="28"/>
          <w:szCs w:val="28"/>
        </w:rPr>
        <w:t>ешени</w:t>
      </w:r>
      <w:r w:rsidR="00F458A5" w:rsidRPr="00821AED">
        <w:rPr>
          <w:rFonts w:ascii="Times New Roman" w:hAnsi="Times New Roman" w:cs="Times New Roman"/>
          <w:sz w:val="28"/>
          <w:szCs w:val="28"/>
        </w:rPr>
        <w:t>ем</w:t>
      </w:r>
      <w:r w:rsidRPr="00821AED">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821AED">
        <w:rPr>
          <w:rFonts w:ascii="Times New Roman" w:hAnsi="Times New Roman" w:cs="Times New Roman"/>
          <w:sz w:val="28"/>
          <w:szCs w:val="28"/>
        </w:rPr>
        <w:t>О</w:t>
      </w:r>
      <w:r w:rsidRPr="00821AED">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821AED">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821AED">
        <w:rPr>
          <w:rFonts w:ascii="Times New Roman" w:hAnsi="Times New Roman" w:cs="Times New Roman"/>
          <w:sz w:val="28"/>
          <w:szCs w:val="28"/>
        </w:rPr>
        <w:t>р</w:t>
      </w:r>
      <w:r w:rsidR="00F458A5" w:rsidRPr="00821AED">
        <w:rPr>
          <w:rFonts w:ascii="Times New Roman" w:hAnsi="Times New Roman" w:cs="Times New Roman"/>
          <w:sz w:val="28"/>
          <w:szCs w:val="28"/>
        </w:rPr>
        <w:t>ешением Совета Ейского городского поселения Ей</w:t>
      </w:r>
      <w:r w:rsidR="006140C5" w:rsidRPr="00821AED">
        <w:rPr>
          <w:rFonts w:ascii="Times New Roman" w:hAnsi="Times New Roman" w:cs="Times New Roman"/>
          <w:sz w:val="28"/>
          <w:szCs w:val="28"/>
        </w:rPr>
        <w:t>ского района от 20 ноября 2020</w:t>
      </w:r>
      <w:r w:rsidR="00F458A5" w:rsidRPr="00821AED">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1A538C4F" w14:textId="77777777" w:rsidR="001D5BD9" w:rsidRPr="00821AED" w:rsidRDefault="001D5BD9" w:rsidP="004143B7">
      <w:pPr>
        <w:pStyle w:val="afe"/>
        <w:widowControl w:val="0"/>
        <w:ind w:firstLine="709"/>
        <w:jc w:val="both"/>
        <w:rPr>
          <w:rFonts w:ascii="Times New Roman" w:hAnsi="Times New Roman" w:cs="Times New Roman"/>
          <w:sz w:val="28"/>
          <w:szCs w:val="28"/>
        </w:rPr>
      </w:pPr>
      <w:r w:rsidRPr="00821AED">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123A7709" w14:textId="77777777" w:rsidR="009A541D" w:rsidRPr="00821AED" w:rsidRDefault="009A541D" w:rsidP="004143B7">
      <w:pPr>
        <w:pStyle w:val="afe"/>
        <w:widowControl w:val="0"/>
        <w:tabs>
          <w:tab w:val="left" w:pos="851"/>
        </w:tabs>
        <w:rPr>
          <w:rFonts w:ascii="Times New Roman" w:hAnsi="Times New Roman" w:cs="Times New Roman"/>
          <w:sz w:val="28"/>
          <w:szCs w:val="28"/>
        </w:rPr>
      </w:pPr>
    </w:p>
    <w:p w14:paraId="67F560EB" w14:textId="77777777" w:rsidR="001D5BD9" w:rsidRPr="00821AED" w:rsidRDefault="001D5BD9" w:rsidP="004143B7">
      <w:pPr>
        <w:pStyle w:val="afe"/>
        <w:widowControl w:val="0"/>
        <w:tabs>
          <w:tab w:val="left" w:pos="851"/>
        </w:tabs>
        <w:ind w:firstLine="709"/>
        <w:jc w:val="center"/>
        <w:rPr>
          <w:rFonts w:ascii="Times New Roman" w:hAnsi="Times New Roman" w:cs="Times New Roman"/>
          <w:sz w:val="28"/>
          <w:szCs w:val="28"/>
        </w:rPr>
      </w:pPr>
      <w:r w:rsidRPr="00821AED">
        <w:rPr>
          <w:rFonts w:ascii="Times New Roman" w:hAnsi="Times New Roman" w:cs="Times New Roman"/>
          <w:sz w:val="28"/>
          <w:szCs w:val="28"/>
        </w:rPr>
        <w:t>1.3 Взносы в ассоциации муниципальных образований</w:t>
      </w:r>
    </w:p>
    <w:p w14:paraId="4B94109B" w14:textId="77777777" w:rsidR="00C22B73" w:rsidRPr="00821AED" w:rsidRDefault="00C22B73" w:rsidP="004143B7">
      <w:pPr>
        <w:pStyle w:val="afe"/>
        <w:widowControl w:val="0"/>
        <w:tabs>
          <w:tab w:val="left" w:pos="851"/>
        </w:tabs>
        <w:ind w:firstLine="709"/>
        <w:jc w:val="center"/>
        <w:rPr>
          <w:rFonts w:ascii="Times New Roman" w:hAnsi="Times New Roman" w:cs="Times New Roman"/>
          <w:sz w:val="16"/>
          <w:szCs w:val="16"/>
        </w:rPr>
      </w:pPr>
    </w:p>
    <w:p w14:paraId="0A4DE01B" w14:textId="77777777" w:rsidR="001D5BD9"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689B1E75" w14:textId="77777777" w:rsidR="001D5BD9"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 xml:space="preserve">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w:t>
      </w:r>
      <w:r w:rsidRPr="00821AED">
        <w:rPr>
          <w:rFonts w:ascii="Times New Roman" w:hAnsi="Times New Roman" w:cs="Times New Roman"/>
          <w:sz w:val="28"/>
          <w:szCs w:val="28"/>
        </w:rPr>
        <w:lastRenderedPageBreak/>
        <w:t>курортных и туристических городов». Ассоциация осуществляет свою деятельность в следующих целях:</w:t>
      </w:r>
    </w:p>
    <w:p w14:paraId="21EC669E" w14:textId="77777777" w:rsidR="001D5BD9"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 укрепление межрегиональных отношений в области курортного дела и туризма;</w:t>
      </w:r>
    </w:p>
    <w:p w14:paraId="05297566" w14:textId="77777777" w:rsidR="001D5BD9"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22896DCC" w14:textId="77777777" w:rsidR="001D5BD9"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14:paraId="0D45F73D" w14:textId="77777777" w:rsidR="001D5BD9"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502AA79D" w14:textId="77777777" w:rsidR="00EE68A7" w:rsidRPr="00821AED" w:rsidRDefault="001D5BD9" w:rsidP="004143B7">
      <w:pPr>
        <w:pStyle w:val="afe"/>
        <w:widowControl w:val="0"/>
        <w:tabs>
          <w:tab w:val="left" w:pos="851"/>
        </w:tabs>
        <w:ind w:firstLine="709"/>
        <w:jc w:val="both"/>
        <w:rPr>
          <w:rFonts w:ascii="Times New Roman" w:hAnsi="Times New Roman" w:cs="Times New Roman"/>
          <w:sz w:val="28"/>
          <w:szCs w:val="28"/>
        </w:rPr>
      </w:pPr>
      <w:r w:rsidRPr="00821AED">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0F6D24AE" w14:textId="77777777" w:rsidR="00664C9A" w:rsidRPr="00821AED" w:rsidRDefault="00664C9A" w:rsidP="004143B7">
      <w:pPr>
        <w:pStyle w:val="afe"/>
        <w:widowControl w:val="0"/>
        <w:tabs>
          <w:tab w:val="left" w:pos="851"/>
        </w:tabs>
        <w:ind w:firstLine="709"/>
        <w:jc w:val="both"/>
        <w:rPr>
          <w:rFonts w:ascii="Times New Roman" w:hAnsi="Times New Roman" w:cs="Times New Roman"/>
          <w:sz w:val="16"/>
          <w:szCs w:val="16"/>
        </w:rPr>
      </w:pPr>
    </w:p>
    <w:p w14:paraId="6924D73D" w14:textId="77777777" w:rsidR="00E106EA" w:rsidRPr="00821AED" w:rsidRDefault="001D5BD9" w:rsidP="004143B7">
      <w:pPr>
        <w:widowControl w:val="0"/>
        <w:autoSpaceDE w:val="0"/>
        <w:ind w:right="-31"/>
        <w:jc w:val="center"/>
        <w:rPr>
          <w:bCs/>
          <w:sz w:val="28"/>
          <w:szCs w:val="28"/>
        </w:rPr>
      </w:pPr>
      <w:r w:rsidRPr="00821AED">
        <w:rPr>
          <w:bCs/>
          <w:sz w:val="28"/>
          <w:szCs w:val="28"/>
        </w:rPr>
        <w:t>Раздел 2. Цели, задачи и целевые показатели</w:t>
      </w:r>
      <w:r w:rsidR="00222943" w:rsidRPr="00821AED">
        <w:rPr>
          <w:bCs/>
          <w:sz w:val="28"/>
          <w:szCs w:val="28"/>
        </w:rPr>
        <w:t xml:space="preserve"> реализации </w:t>
      </w:r>
      <w:r w:rsidRPr="00821AED">
        <w:rPr>
          <w:bCs/>
          <w:sz w:val="28"/>
          <w:szCs w:val="28"/>
        </w:rPr>
        <w:t>муниципальной программы</w:t>
      </w:r>
    </w:p>
    <w:p w14:paraId="4562298F" w14:textId="77777777" w:rsidR="001D5BD9" w:rsidRPr="00821AED" w:rsidRDefault="001D5BD9" w:rsidP="004143B7">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222943" w:rsidRPr="00821AED" w14:paraId="21D0DC55" w14:textId="77777777" w:rsidTr="000C5805">
        <w:trPr>
          <w:trHeight w:val="300"/>
        </w:trPr>
        <w:tc>
          <w:tcPr>
            <w:tcW w:w="830" w:type="dxa"/>
            <w:vMerge w:val="restart"/>
          </w:tcPr>
          <w:p w14:paraId="61E12A17" w14:textId="77777777" w:rsidR="001D5BD9" w:rsidRPr="00821AED" w:rsidRDefault="001D5BD9" w:rsidP="004143B7">
            <w:pPr>
              <w:jc w:val="center"/>
            </w:pPr>
            <w:r w:rsidRPr="00821AED">
              <w:t>№ п/п</w:t>
            </w:r>
          </w:p>
        </w:tc>
        <w:tc>
          <w:tcPr>
            <w:tcW w:w="6206" w:type="dxa"/>
            <w:vMerge w:val="restart"/>
          </w:tcPr>
          <w:p w14:paraId="161897B7" w14:textId="77777777" w:rsidR="001D5BD9" w:rsidRPr="00821AED" w:rsidRDefault="001D5BD9" w:rsidP="004143B7">
            <w:pPr>
              <w:jc w:val="center"/>
            </w:pPr>
            <w:r w:rsidRPr="00821AED">
              <w:t>Наименование целевого показателя</w:t>
            </w:r>
          </w:p>
        </w:tc>
        <w:tc>
          <w:tcPr>
            <w:tcW w:w="1378" w:type="dxa"/>
            <w:gridSpan w:val="2"/>
            <w:vMerge w:val="restart"/>
          </w:tcPr>
          <w:p w14:paraId="4880F569" w14:textId="77777777" w:rsidR="001D5BD9" w:rsidRPr="00821AED" w:rsidRDefault="001D5BD9" w:rsidP="004143B7">
            <w:pPr>
              <w:jc w:val="center"/>
            </w:pPr>
            <w:r w:rsidRPr="00821AED">
              <w:t>Единица измерения</w:t>
            </w:r>
          </w:p>
        </w:tc>
        <w:tc>
          <w:tcPr>
            <w:tcW w:w="6187" w:type="dxa"/>
            <w:gridSpan w:val="10"/>
          </w:tcPr>
          <w:p w14:paraId="1653A440" w14:textId="77777777" w:rsidR="001D5BD9" w:rsidRPr="00821AED" w:rsidRDefault="001D5BD9" w:rsidP="004143B7">
            <w:pPr>
              <w:jc w:val="center"/>
            </w:pPr>
            <w:r w:rsidRPr="00821AED">
              <w:t>Значение показателей</w:t>
            </w:r>
          </w:p>
        </w:tc>
      </w:tr>
      <w:tr w:rsidR="00222943" w:rsidRPr="00821AED" w14:paraId="32E90815" w14:textId="77777777" w:rsidTr="000C5805">
        <w:trPr>
          <w:trHeight w:val="448"/>
        </w:trPr>
        <w:tc>
          <w:tcPr>
            <w:tcW w:w="830" w:type="dxa"/>
            <w:vMerge/>
            <w:vAlign w:val="center"/>
          </w:tcPr>
          <w:p w14:paraId="64A15B61" w14:textId="77777777" w:rsidR="001D5BD9" w:rsidRPr="00821AED" w:rsidRDefault="001D5BD9" w:rsidP="004143B7"/>
        </w:tc>
        <w:tc>
          <w:tcPr>
            <w:tcW w:w="6206" w:type="dxa"/>
            <w:vMerge/>
            <w:vAlign w:val="center"/>
          </w:tcPr>
          <w:p w14:paraId="1D3B826A" w14:textId="77777777" w:rsidR="001D5BD9" w:rsidRPr="00821AED" w:rsidRDefault="001D5BD9" w:rsidP="004143B7"/>
        </w:tc>
        <w:tc>
          <w:tcPr>
            <w:tcW w:w="1378" w:type="dxa"/>
            <w:gridSpan w:val="2"/>
            <w:vMerge/>
            <w:vAlign w:val="center"/>
          </w:tcPr>
          <w:p w14:paraId="0F06DEBF" w14:textId="77777777" w:rsidR="001D5BD9" w:rsidRPr="00821AED" w:rsidRDefault="001D5BD9" w:rsidP="004143B7"/>
        </w:tc>
        <w:tc>
          <w:tcPr>
            <w:tcW w:w="996" w:type="dxa"/>
            <w:gridSpan w:val="2"/>
          </w:tcPr>
          <w:p w14:paraId="159C0EBF" w14:textId="77777777" w:rsidR="001D5BD9" w:rsidRPr="00821AED" w:rsidRDefault="00D41806" w:rsidP="004143B7">
            <w:pPr>
              <w:jc w:val="center"/>
            </w:pPr>
            <w:r w:rsidRPr="00821AED">
              <w:t>2020 год</w:t>
            </w:r>
          </w:p>
        </w:tc>
        <w:tc>
          <w:tcPr>
            <w:tcW w:w="1064" w:type="dxa"/>
            <w:gridSpan w:val="2"/>
          </w:tcPr>
          <w:p w14:paraId="1EEE6232" w14:textId="77777777" w:rsidR="001D5BD9" w:rsidRPr="00821AED" w:rsidRDefault="00D41806" w:rsidP="004143B7">
            <w:pPr>
              <w:jc w:val="center"/>
            </w:pPr>
            <w:r w:rsidRPr="00821AED">
              <w:t>2021 год</w:t>
            </w:r>
          </w:p>
        </w:tc>
        <w:tc>
          <w:tcPr>
            <w:tcW w:w="996" w:type="dxa"/>
            <w:gridSpan w:val="2"/>
          </w:tcPr>
          <w:p w14:paraId="3A39E378" w14:textId="77777777" w:rsidR="001D5BD9" w:rsidRPr="00821AED" w:rsidRDefault="00D41806" w:rsidP="004143B7">
            <w:pPr>
              <w:jc w:val="center"/>
            </w:pPr>
            <w:r w:rsidRPr="00821AED">
              <w:t>2022 год</w:t>
            </w:r>
          </w:p>
        </w:tc>
        <w:tc>
          <w:tcPr>
            <w:tcW w:w="1000" w:type="dxa"/>
            <w:gridSpan w:val="2"/>
          </w:tcPr>
          <w:p w14:paraId="59D83B20" w14:textId="77777777" w:rsidR="001D5BD9" w:rsidRPr="00821AED" w:rsidRDefault="00D41806" w:rsidP="004143B7">
            <w:pPr>
              <w:jc w:val="center"/>
            </w:pPr>
            <w:r w:rsidRPr="00821AED">
              <w:t>2023 год</w:t>
            </w:r>
          </w:p>
        </w:tc>
        <w:tc>
          <w:tcPr>
            <w:tcW w:w="997" w:type="dxa"/>
          </w:tcPr>
          <w:p w14:paraId="57610DDF" w14:textId="77777777" w:rsidR="001D5BD9" w:rsidRPr="00821AED" w:rsidRDefault="00D41806" w:rsidP="004143B7">
            <w:pPr>
              <w:jc w:val="center"/>
            </w:pPr>
            <w:r w:rsidRPr="00821AED">
              <w:t>2024 год</w:t>
            </w:r>
          </w:p>
        </w:tc>
        <w:tc>
          <w:tcPr>
            <w:tcW w:w="1134" w:type="dxa"/>
          </w:tcPr>
          <w:p w14:paraId="415DF649" w14:textId="77777777" w:rsidR="00D41806" w:rsidRPr="00821AED" w:rsidRDefault="00D41806" w:rsidP="004143B7">
            <w:pPr>
              <w:jc w:val="center"/>
            </w:pPr>
            <w:r w:rsidRPr="00821AED">
              <w:t xml:space="preserve">2025 </w:t>
            </w:r>
          </w:p>
          <w:p w14:paraId="4CBE12EE" w14:textId="77777777" w:rsidR="001D5BD9" w:rsidRPr="00821AED" w:rsidRDefault="00D41806" w:rsidP="004143B7">
            <w:pPr>
              <w:jc w:val="center"/>
            </w:pPr>
            <w:r w:rsidRPr="00821AED">
              <w:t>год</w:t>
            </w:r>
          </w:p>
        </w:tc>
      </w:tr>
      <w:tr w:rsidR="00222943" w:rsidRPr="00821AED" w14:paraId="53CC8B7B" w14:textId="77777777" w:rsidTr="000C5805">
        <w:trPr>
          <w:trHeight w:val="187"/>
        </w:trPr>
        <w:tc>
          <w:tcPr>
            <w:tcW w:w="830" w:type="dxa"/>
          </w:tcPr>
          <w:p w14:paraId="30E7DC61" w14:textId="77777777" w:rsidR="001D5BD9" w:rsidRPr="00821AED" w:rsidRDefault="001D5BD9" w:rsidP="004143B7">
            <w:pPr>
              <w:jc w:val="center"/>
            </w:pPr>
            <w:r w:rsidRPr="00821AED">
              <w:t>1</w:t>
            </w:r>
          </w:p>
        </w:tc>
        <w:tc>
          <w:tcPr>
            <w:tcW w:w="6206" w:type="dxa"/>
          </w:tcPr>
          <w:p w14:paraId="49FE4B68" w14:textId="77777777" w:rsidR="001D5BD9" w:rsidRPr="00821AED" w:rsidRDefault="001D5BD9" w:rsidP="004143B7">
            <w:pPr>
              <w:jc w:val="center"/>
            </w:pPr>
            <w:r w:rsidRPr="00821AED">
              <w:t>2</w:t>
            </w:r>
          </w:p>
        </w:tc>
        <w:tc>
          <w:tcPr>
            <w:tcW w:w="1378" w:type="dxa"/>
            <w:gridSpan w:val="2"/>
          </w:tcPr>
          <w:p w14:paraId="3B9FAA46" w14:textId="77777777" w:rsidR="001D5BD9" w:rsidRPr="00821AED" w:rsidRDefault="001D5BD9" w:rsidP="004143B7">
            <w:pPr>
              <w:jc w:val="center"/>
            </w:pPr>
            <w:r w:rsidRPr="00821AED">
              <w:t>3</w:t>
            </w:r>
          </w:p>
        </w:tc>
        <w:tc>
          <w:tcPr>
            <w:tcW w:w="996" w:type="dxa"/>
            <w:gridSpan w:val="2"/>
          </w:tcPr>
          <w:p w14:paraId="775422EE" w14:textId="77777777" w:rsidR="001D5BD9" w:rsidRPr="00821AED" w:rsidRDefault="00C22B73" w:rsidP="004143B7">
            <w:pPr>
              <w:jc w:val="center"/>
            </w:pPr>
            <w:r w:rsidRPr="00821AED">
              <w:t>4</w:t>
            </w:r>
          </w:p>
        </w:tc>
        <w:tc>
          <w:tcPr>
            <w:tcW w:w="1064" w:type="dxa"/>
            <w:gridSpan w:val="2"/>
          </w:tcPr>
          <w:p w14:paraId="71CD0D0D" w14:textId="77777777" w:rsidR="001D5BD9" w:rsidRPr="00821AED" w:rsidRDefault="00C22B73" w:rsidP="004143B7">
            <w:pPr>
              <w:jc w:val="center"/>
            </w:pPr>
            <w:r w:rsidRPr="00821AED">
              <w:t>5</w:t>
            </w:r>
          </w:p>
        </w:tc>
        <w:tc>
          <w:tcPr>
            <w:tcW w:w="996" w:type="dxa"/>
            <w:gridSpan w:val="2"/>
          </w:tcPr>
          <w:p w14:paraId="627AB105" w14:textId="77777777" w:rsidR="001D5BD9" w:rsidRPr="00821AED" w:rsidRDefault="001D5BD9" w:rsidP="004143B7">
            <w:pPr>
              <w:jc w:val="center"/>
            </w:pPr>
            <w:r w:rsidRPr="00821AED">
              <w:t>6</w:t>
            </w:r>
          </w:p>
        </w:tc>
        <w:tc>
          <w:tcPr>
            <w:tcW w:w="1000" w:type="dxa"/>
            <w:gridSpan w:val="2"/>
          </w:tcPr>
          <w:p w14:paraId="17E5EC0E" w14:textId="77777777" w:rsidR="001D5BD9" w:rsidRPr="00821AED" w:rsidRDefault="00C22B73" w:rsidP="004143B7">
            <w:pPr>
              <w:jc w:val="center"/>
            </w:pPr>
            <w:r w:rsidRPr="00821AED">
              <w:t>7</w:t>
            </w:r>
          </w:p>
        </w:tc>
        <w:tc>
          <w:tcPr>
            <w:tcW w:w="997" w:type="dxa"/>
          </w:tcPr>
          <w:p w14:paraId="6A9D8364" w14:textId="77777777" w:rsidR="001D5BD9" w:rsidRPr="00821AED" w:rsidRDefault="00C22B73" w:rsidP="004143B7">
            <w:pPr>
              <w:jc w:val="center"/>
            </w:pPr>
            <w:r w:rsidRPr="00821AED">
              <w:t>8</w:t>
            </w:r>
          </w:p>
        </w:tc>
        <w:tc>
          <w:tcPr>
            <w:tcW w:w="1134" w:type="dxa"/>
          </w:tcPr>
          <w:p w14:paraId="37C676E9" w14:textId="77777777" w:rsidR="001D5BD9" w:rsidRPr="00821AED" w:rsidRDefault="00C22B73" w:rsidP="004143B7">
            <w:pPr>
              <w:jc w:val="center"/>
            </w:pPr>
            <w:r w:rsidRPr="00821AED">
              <w:t>9</w:t>
            </w:r>
          </w:p>
        </w:tc>
      </w:tr>
      <w:tr w:rsidR="001D5BD9" w:rsidRPr="00821AED" w14:paraId="1FCD19C6" w14:textId="77777777" w:rsidTr="000C5805">
        <w:trPr>
          <w:trHeight w:val="305"/>
        </w:trPr>
        <w:tc>
          <w:tcPr>
            <w:tcW w:w="830" w:type="dxa"/>
          </w:tcPr>
          <w:p w14:paraId="690FC86B" w14:textId="77777777" w:rsidR="001D5BD9" w:rsidRPr="00821AED" w:rsidRDefault="001D5BD9" w:rsidP="004143B7">
            <w:pPr>
              <w:jc w:val="center"/>
            </w:pPr>
            <w:r w:rsidRPr="00821AED">
              <w:t>1</w:t>
            </w:r>
          </w:p>
        </w:tc>
        <w:tc>
          <w:tcPr>
            <w:tcW w:w="13771" w:type="dxa"/>
            <w:gridSpan w:val="13"/>
          </w:tcPr>
          <w:p w14:paraId="1D88AFCD" w14:textId="77777777" w:rsidR="001D5BD9" w:rsidRPr="00821AED" w:rsidRDefault="001D5BD9" w:rsidP="004143B7">
            <w:pPr>
              <w:rPr>
                <w:bCs/>
              </w:rPr>
            </w:pPr>
            <w:r w:rsidRPr="00821AED">
              <w:rPr>
                <w:bCs/>
              </w:rPr>
              <w:t>Подраздел 2.1 «Развитие (расширение) инженерной инфраструктуры»</w:t>
            </w:r>
          </w:p>
        </w:tc>
      </w:tr>
      <w:tr w:rsidR="001D5BD9" w:rsidRPr="00821AED" w14:paraId="3F5D36F0" w14:textId="77777777" w:rsidTr="000C5805">
        <w:trPr>
          <w:trHeight w:val="126"/>
        </w:trPr>
        <w:tc>
          <w:tcPr>
            <w:tcW w:w="830" w:type="dxa"/>
          </w:tcPr>
          <w:p w14:paraId="1A6293A7" w14:textId="77777777" w:rsidR="001D5BD9" w:rsidRPr="00821AED" w:rsidRDefault="001D5BD9" w:rsidP="004143B7"/>
        </w:tc>
        <w:tc>
          <w:tcPr>
            <w:tcW w:w="13771" w:type="dxa"/>
            <w:gridSpan w:val="13"/>
          </w:tcPr>
          <w:p w14:paraId="52C73586" w14:textId="77777777" w:rsidR="001D5BD9" w:rsidRPr="00821AED" w:rsidRDefault="000A7A67" w:rsidP="004143B7">
            <w:pPr>
              <w:suppressAutoHyphens/>
              <w:jc w:val="both"/>
            </w:pPr>
            <w:r w:rsidRPr="00821AED">
              <w:t>Цели: Развитие</w:t>
            </w:r>
            <w:r w:rsidR="001D5BD9" w:rsidRPr="00821AED">
              <w:t xml:space="preserve"> </w:t>
            </w:r>
            <w:r w:rsidRPr="00821AED">
              <w:t>(</w:t>
            </w:r>
            <w:r w:rsidR="001D5BD9" w:rsidRPr="00821AED">
              <w:t>расширение</w:t>
            </w:r>
            <w:r w:rsidRPr="00821AED">
              <w:t>),</w:t>
            </w:r>
            <w:r w:rsidR="001D5BD9" w:rsidRPr="00821AED">
              <w:t xml:space="preserve"> строительство инженерной инфраструктуры.</w:t>
            </w:r>
          </w:p>
        </w:tc>
      </w:tr>
      <w:tr w:rsidR="001D5BD9" w:rsidRPr="00821AED" w14:paraId="0D411546" w14:textId="77777777" w:rsidTr="000C5805">
        <w:trPr>
          <w:trHeight w:val="387"/>
        </w:trPr>
        <w:tc>
          <w:tcPr>
            <w:tcW w:w="830" w:type="dxa"/>
          </w:tcPr>
          <w:p w14:paraId="7611662F" w14:textId="77777777" w:rsidR="001D5BD9" w:rsidRPr="00821AED" w:rsidRDefault="001D5BD9" w:rsidP="004143B7">
            <w:pPr>
              <w:jc w:val="center"/>
            </w:pPr>
          </w:p>
        </w:tc>
        <w:tc>
          <w:tcPr>
            <w:tcW w:w="13771" w:type="dxa"/>
            <w:gridSpan w:val="13"/>
          </w:tcPr>
          <w:p w14:paraId="148A007A" w14:textId="77777777" w:rsidR="001D5BD9" w:rsidRPr="00821AED" w:rsidRDefault="001D5BD9" w:rsidP="004143B7">
            <w:pPr>
              <w:suppressAutoHyphens/>
              <w:jc w:val="both"/>
            </w:pPr>
            <w:r w:rsidRPr="00821AED">
              <w:t xml:space="preserve">Задачи: </w:t>
            </w:r>
            <w:r w:rsidR="00AC47EA" w:rsidRPr="00821AED">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222943" w:rsidRPr="00821AED" w14:paraId="63EBBBCC" w14:textId="77777777" w:rsidTr="009A541D">
        <w:trPr>
          <w:trHeight w:val="244"/>
        </w:trPr>
        <w:tc>
          <w:tcPr>
            <w:tcW w:w="830" w:type="dxa"/>
          </w:tcPr>
          <w:p w14:paraId="14D9E6D0" w14:textId="77777777" w:rsidR="001D5BD9" w:rsidRPr="00821AED" w:rsidRDefault="001D5BD9" w:rsidP="004143B7">
            <w:pPr>
              <w:jc w:val="center"/>
            </w:pPr>
            <w:r w:rsidRPr="00821AED">
              <w:t>1.1</w:t>
            </w:r>
          </w:p>
        </w:tc>
        <w:tc>
          <w:tcPr>
            <w:tcW w:w="6206" w:type="dxa"/>
          </w:tcPr>
          <w:p w14:paraId="06787EE0" w14:textId="77777777" w:rsidR="001D5BD9" w:rsidRPr="00821AED" w:rsidRDefault="007036F7" w:rsidP="004143B7">
            <w:pPr>
              <w:suppressAutoHyphens/>
              <w:rPr>
                <w:sz w:val="28"/>
                <w:szCs w:val="28"/>
              </w:rPr>
            </w:pPr>
            <w:r w:rsidRPr="00821AED">
              <w:t xml:space="preserve">Проектно-сметная документация с госэкспертизой, межевание территории с изготовлением межевых планов по объекту: </w:t>
            </w:r>
            <w:r w:rsidR="00636504" w:rsidRPr="00821AED">
              <w:t xml:space="preserve">Строительство ливневой канализации по ул. Красной в г. Ейске, 2-ая очередь (сброс в карьер) </w:t>
            </w:r>
          </w:p>
        </w:tc>
        <w:tc>
          <w:tcPr>
            <w:tcW w:w="1378" w:type="dxa"/>
            <w:gridSpan w:val="2"/>
            <w:vAlign w:val="center"/>
          </w:tcPr>
          <w:p w14:paraId="57A80B86" w14:textId="77777777" w:rsidR="001D5BD9" w:rsidRPr="00821AED" w:rsidRDefault="001D5BD9" w:rsidP="004143B7">
            <w:pPr>
              <w:jc w:val="center"/>
            </w:pPr>
            <w:r w:rsidRPr="00821AED">
              <w:t>услуг</w:t>
            </w:r>
            <w:r w:rsidR="00A45ADB" w:rsidRPr="00821AED">
              <w:t>а</w:t>
            </w:r>
          </w:p>
        </w:tc>
        <w:tc>
          <w:tcPr>
            <w:tcW w:w="996" w:type="dxa"/>
            <w:gridSpan w:val="2"/>
            <w:vAlign w:val="center"/>
          </w:tcPr>
          <w:p w14:paraId="64CEFDB4" w14:textId="77777777" w:rsidR="001D5BD9" w:rsidRPr="00821AED" w:rsidRDefault="005F7620" w:rsidP="004143B7">
            <w:pPr>
              <w:jc w:val="center"/>
            </w:pPr>
            <w:r w:rsidRPr="00821AED">
              <w:t>1</w:t>
            </w:r>
          </w:p>
        </w:tc>
        <w:tc>
          <w:tcPr>
            <w:tcW w:w="1064" w:type="dxa"/>
            <w:gridSpan w:val="2"/>
            <w:vAlign w:val="center"/>
          </w:tcPr>
          <w:p w14:paraId="73E7BD0D" w14:textId="77777777" w:rsidR="001D5BD9" w:rsidRPr="00821AED" w:rsidRDefault="00CB3681" w:rsidP="004143B7">
            <w:pPr>
              <w:jc w:val="center"/>
            </w:pPr>
            <w:r w:rsidRPr="00821AED">
              <w:t>-</w:t>
            </w:r>
          </w:p>
        </w:tc>
        <w:tc>
          <w:tcPr>
            <w:tcW w:w="996" w:type="dxa"/>
            <w:gridSpan w:val="2"/>
            <w:vAlign w:val="center"/>
          </w:tcPr>
          <w:p w14:paraId="1C4C93AF" w14:textId="77777777" w:rsidR="001D5BD9" w:rsidRPr="00821AED" w:rsidRDefault="00481156" w:rsidP="004143B7">
            <w:pPr>
              <w:jc w:val="center"/>
            </w:pPr>
            <w:r w:rsidRPr="00821AED">
              <w:t>-</w:t>
            </w:r>
          </w:p>
        </w:tc>
        <w:tc>
          <w:tcPr>
            <w:tcW w:w="1000" w:type="dxa"/>
            <w:gridSpan w:val="2"/>
            <w:vAlign w:val="center"/>
          </w:tcPr>
          <w:p w14:paraId="40CA7312" w14:textId="77777777" w:rsidR="001D5BD9" w:rsidRPr="00821AED" w:rsidRDefault="001D5BD9" w:rsidP="004143B7">
            <w:pPr>
              <w:jc w:val="center"/>
            </w:pPr>
            <w:r w:rsidRPr="00821AED">
              <w:t>-</w:t>
            </w:r>
          </w:p>
        </w:tc>
        <w:tc>
          <w:tcPr>
            <w:tcW w:w="997" w:type="dxa"/>
            <w:vAlign w:val="center"/>
          </w:tcPr>
          <w:p w14:paraId="31AD52DB" w14:textId="77777777" w:rsidR="001D5BD9" w:rsidRPr="00821AED" w:rsidRDefault="001D5BD9" w:rsidP="004143B7">
            <w:pPr>
              <w:jc w:val="center"/>
            </w:pPr>
            <w:r w:rsidRPr="00821AED">
              <w:t>-</w:t>
            </w:r>
          </w:p>
        </w:tc>
        <w:tc>
          <w:tcPr>
            <w:tcW w:w="1134" w:type="dxa"/>
            <w:vAlign w:val="center"/>
          </w:tcPr>
          <w:p w14:paraId="615062D0" w14:textId="77777777" w:rsidR="001D5BD9" w:rsidRPr="00821AED" w:rsidRDefault="001D5BD9" w:rsidP="004143B7">
            <w:pPr>
              <w:jc w:val="center"/>
            </w:pPr>
            <w:r w:rsidRPr="00821AED">
              <w:t>-</w:t>
            </w:r>
          </w:p>
        </w:tc>
      </w:tr>
      <w:tr w:rsidR="00E9095E" w:rsidRPr="00821AED" w14:paraId="133E3979" w14:textId="77777777" w:rsidTr="009516B7">
        <w:trPr>
          <w:trHeight w:val="420"/>
        </w:trPr>
        <w:tc>
          <w:tcPr>
            <w:tcW w:w="830" w:type="dxa"/>
          </w:tcPr>
          <w:p w14:paraId="65907313" w14:textId="77777777" w:rsidR="00E9095E" w:rsidRPr="00821AED" w:rsidRDefault="00E9095E" w:rsidP="004143B7">
            <w:pPr>
              <w:jc w:val="center"/>
            </w:pPr>
            <w:r w:rsidRPr="00821AED">
              <w:t>1.2</w:t>
            </w:r>
          </w:p>
        </w:tc>
        <w:tc>
          <w:tcPr>
            <w:tcW w:w="6206" w:type="dxa"/>
          </w:tcPr>
          <w:p w14:paraId="719B844E" w14:textId="77777777" w:rsidR="00E9095E" w:rsidRPr="00821AED" w:rsidRDefault="00E9095E" w:rsidP="004143B7">
            <w:pPr>
              <w:jc w:val="both"/>
            </w:pPr>
            <w:r w:rsidRPr="00821AED">
              <w:t>Строительство ливневой канализации по ул. Красной в г. Ейске (2я очередь). Земельный налог</w:t>
            </w:r>
          </w:p>
        </w:tc>
        <w:tc>
          <w:tcPr>
            <w:tcW w:w="1378" w:type="dxa"/>
            <w:gridSpan w:val="2"/>
            <w:vAlign w:val="center"/>
          </w:tcPr>
          <w:p w14:paraId="762F8D75" w14:textId="77777777" w:rsidR="00E9095E" w:rsidRPr="00821AED" w:rsidRDefault="00E9095E" w:rsidP="004143B7">
            <w:pPr>
              <w:jc w:val="center"/>
            </w:pPr>
            <w:r w:rsidRPr="00821AED">
              <w:t>выплата</w:t>
            </w:r>
          </w:p>
        </w:tc>
        <w:tc>
          <w:tcPr>
            <w:tcW w:w="996" w:type="dxa"/>
            <w:gridSpan w:val="2"/>
            <w:vAlign w:val="center"/>
          </w:tcPr>
          <w:p w14:paraId="1952BBB7" w14:textId="77777777" w:rsidR="00E9095E" w:rsidRPr="00821AED" w:rsidRDefault="00E9095E" w:rsidP="004143B7">
            <w:pPr>
              <w:jc w:val="center"/>
            </w:pPr>
            <w:r w:rsidRPr="00821AED">
              <w:t>1</w:t>
            </w:r>
          </w:p>
        </w:tc>
        <w:tc>
          <w:tcPr>
            <w:tcW w:w="1064" w:type="dxa"/>
            <w:gridSpan w:val="2"/>
            <w:vAlign w:val="center"/>
          </w:tcPr>
          <w:p w14:paraId="15F818DA" w14:textId="77777777" w:rsidR="00E9095E" w:rsidRPr="00821AED" w:rsidRDefault="00E9095E" w:rsidP="004143B7">
            <w:pPr>
              <w:jc w:val="center"/>
            </w:pPr>
            <w:r w:rsidRPr="00821AED">
              <w:t>1</w:t>
            </w:r>
          </w:p>
        </w:tc>
        <w:tc>
          <w:tcPr>
            <w:tcW w:w="996" w:type="dxa"/>
            <w:gridSpan w:val="2"/>
            <w:vAlign w:val="center"/>
          </w:tcPr>
          <w:p w14:paraId="69DE0D9A" w14:textId="77777777" w:rsidR="00E9095E" w:rsidRPr="00821AED" w:rsidRDefault="00C6720B" w:rsidP="004143B7">
            <w:pPr>
              <w:jc w:val="center"/>
            </w:pPr>
            <w:r w:rsidRPr="00821AED">
              <w:t>-</w:t>
            </w:r>
          </w:p>
        </w:tc>
        <w:tc>
          <w:tcPr>
            <w:tcW w:w="1000" w:type="dxa"/>
            <w:gridSpan w:val="2"/>
            <w:vAlign w:val="center"/>
          </w:tcPr>
          <w:p w14:paraId="06BCC5CF" w14:textId="77777777" w:rsidR="00E9095E" w:rsidRPr="00821AED" w:rsidRDefault="00C6720B" w:rsidP="004143B7">
            <w:pPr>
              <w:jc w:val="center"/>
            </w:pPr>
            <w:r w:rsidRPr="00821AED">
              <w:t>-</w:t>
            </w:r>
          </w:p>
        </w:tc>
        <w:tc>
          <w:tcPr>
            <w:tcW w:w="997" w:type="dxa"/>
            <w:vAlign w:val="center"/>
          </w:tcPr>
          <w:p w14:paraId="12FD4927" w14:textId="77777777" w:rsidR="00E9095E" w:rsidRPr="00821AED" w:rsidRDefault="00C6720B" w:rsidP="004143B7">
            <w:pPr>
              <w:jc w:val="center"/>
            </w:pPr>
            <w:r w:rsidRPr="00821AED">
              <w:t>-</w:t>
            </w:r>
          </w:p>
        </w:tc>
        <w:tc>
          <w:tcPr>
            <w:tcW w:w="1134" w:type="dxa"/>
            <w:vAlign w:val="center"/>
          </w:tcPr>
          <w:p w14:paraId="19EC246D" w14:textId="77777777" w:rsidR="00E9095E" w:rsidRPr="00821AED" w:rsidRDefault="00C6720B" w:rsidP="004143B7">
            <w:pPr>
              <w:jc w:val="center"/>
            </w:pPr>
            <w:r w:rsidRPr="00821AED">
              <w:t>-</w:t>
            </w:r>
          </w:p>
        </w:tc>
      </w:tr>
      <w:tr w:rsidR="00222943" w:rsidRPr="00821AED" w14:paraId="1715F5AA" w14:textId="77777777" w:rsidTr="005756EC">
        <w:trPr>
          <w:trHeight w:val="244"/>
        </w:trPr>
        <w:tc>
          <w:tcPr>
            <w:tcW w:w="830" w:type="dxa"/>
          </w:tcPr>
          <w:p w14:paraId="552FA28F" w14:textId="77777777" w:rsidR="001D5BD9" w:rsidRPr="00821AED" w:rsidRDefault="001D5BD9" w:rsidP="004143B7">
            <w:pPr>
              <w:jc w:val="center"/>
            </w:pPr>
            <w:r w:rsidRPr="00821AED">
              <w:t>1.</w:t>
            </w:r>
            <w:r w:rsidR="00E9095E" w:rsidRPr="00821AED">
              <w:t>3</w:t>
            </w:r>
          </w:p>
        </w:tc>
        <w:tc>
          <w:tcPr>
            <w:tcW w:w="6206" w:type="dxa"/>
          </w:tcPr>
          <w:p w14:paraId="1F7C2C5B" w14:textId="77777777" w:rsidR="001D5BD9" w:rsidRPr="00821AED" w:rsidRDefault="00AB0A10" w:rsidP="004143B7">
            <w:r w:rsidRPr="00821AED">
              <w:t xml:space="preserve">Ливневая КНС на пересечении улиц Красная </w:t>
            </w:r>
            <w:r w:rsidR="00821AED">
              <w:t>–</w:t>
            </w:r>
            <w:r w:rsidRPr="00821AED">
              <w:t xml:space="preserve"> Западная в г. Ейске с напорным коллектором (</w:t>
            </w:r>
            <w:r w:rsidR="00D67CE8" w:rsidRPr="00821AED">
              <w:t>геология</w:t>
            </w:r>
            <w:r w:rsidR="005756EC" w:rsidRPr="00821AED">
              <w:t>;</w:t>
            </w:r>
            <w:r w:rsidR="00D67CE8" w:rsidRPr="00821AED">
              <w:t xml:space="preserve"> геодезия</w:t>
            </w:r>
            <w:r w:rsidR="005756EC" w:rsidRPr="00821AED">
              <w:t>;</w:t>
            </w:r>
            <w:r w:rsidR="00D67CE8" w:rsidRPr="00821AED">
              <w:t xml:space="preserve"> выполнение работ по расчету объема дождевых вод</w:t>
            </w:r>
            <w:r w:rsidR="005756EC" w:rsidRPr="00821AED">
              <w:t>;</w:t>
            </w:r>
            <w:r w:rsidR="00D67CE8" w:rsidRPr="00821AED">
              <w:t xml:space="preserve"> разработка проекта планировки и проекта межевания</w:t>
            </w:r>
            <w:r w:rsidR="005756EC" w:rsidRPr="00821AED">
              <w:t>;</w:t>
            </w:r>
            <w:r w:rsidR="00D67CE8" w:rsidRPr="00821AED">
              <w:t xml:space="preserve"> межевой план</w:t>
            </w:r>
            <w:r w:rsidR="00D32989" w:rsidRPr="00821AED">
              <w:t xml:space="preserve"> по объекту: «Ливневая КНС на пересечении улиц Красная </w:t>
            </w:r>
            <w:r w:rsidR="00821AED">
              <w:t>–</w:t>
            </w:r>
            <w:r w:rsidR="00D32989" w:rsidRPr="00821AED">
              <w:t xml:space="preserve"> Западная в г.Ейске с напорным коллектором»)</w:t>
            </w:r>
            <w:r w:rsidR="00D67CE8" w:rsidRPr="00821AED">
              <w:t xml:space="preserve"> </w:t>
            </w:r>
          </w:p>
        </w:tc>
        <w:tc>
          <w:tcPr>
            <w:tcW w:w="1378" w:type="dxa"/>
            <w:gridSpan w:val="2"/>
            <w:vAlign w:val="center"/>
          </w:tcPr>
          <w:p w14:paraId="79BE61D1" w14:textId="77777777" w:rsidR="001D5BD9" w:rsidRPr="00821AED" w:rsidRDefault="001D5BD9" w:rsidP="004143B7">
            <w:pPr>
              <w:jc w:val="center"/>
            </w:pPr>
            <w:r w:rsidRPr="00821AED">
              <w:t>услуг</w:t>
            </w:r>
            <w:r w:rsidR="00A45ADB" w:rsidRPr="00821AED">
              <w:t>а</w:t>
            </w:r>
          </w:p>
        </w:tc>
        <w:tc>
          <w:tcPr>
            <w:tcW w:w="996" w:type="dxa"/>
            <w:gridSpan w:val="2"/>
            <w:vAlign w:val="center"/>
          </w:tcPr>
          <w:p w14:paraId="17BB8910" w14:textId="77777777" w:rsidR="001D5BD9" w:rsidRPr="00821AED" w:rsidRDefault="00E8749D" w:rsidP="004143B7">
            <w:pPr>
              <w:jc w:val="center"/>
            </w:pPr>
            <w:r w:rsidRPr="00821AED">
              <w:t>3</w:t>
            </w:r>
          </w:p>
        </w:tc>
        <w:tc>
          <w:tcPr>
            <w:tcW w:w="1064" w:type="dxa"/>
            <w:gridSpan w:val="2"/>
            <w:vAlign w:val="center"/>
          </w:tcPr>
          <w:p w14:paraId="1085E14A" w14:textId="77777777" w:rsidR="001D5BD9" w:rsidRPr="00821AED" w:rsidRDefault="008C5D9F" w:rsidP="004143B7">
            <w:pPr>
              <w:jc w:val="center"/>
            </w:pPr>
            <w:r w:rsidRPr="00821AED">
              <w:t>1</w:t>
            </w:r>
          </w:p>
        </w:tc>
        <w:tc>
          <w:tcPr>
            <w:tcW w:w="996" w:type="dxa"/>
            <w:gridSpan w:val="2"/>
            <w:vAlign w:val="center"/>
          </w:tcPr>
          <w:p w14:paraId="7B208961" w14:textId="77777777" w:rsidR="001D5BD9" w:rsidRPr="00821AED" w:rsidRDefault="001C217B" w:rsidP="004143B7">
            <w:pPr>
              <w:jc w:val="center"/>
            </w:pPr>
            <w:r w:rsidRPr="00821AED">
              <w:t>1</w:t>
            </w:r>
          </w:p>
        </w:tc>
        <w:tc>
          <w:tcPr>
            <w:tcW w:w="1000" w:type="dxa"/>
            <w:gridSpan w:val="2"/>
            <w:vAlign w:val="center"/>
          </w:tcPr>
          <w:p w14:paraId="2A43429B" w14:textId="77777777" w:rsidR="001D5BD9" w:rsidRPr="00821AED" w:rsidRDefault="000D2440" w:rsidP="004143B7">
            <w:pPr>
              <w:jc w:val="center"/>
            </w:pPr>
            <w:r w:rsidRPr="00821AED">
              <w:t>-</w:t>
            </w:r>
          </w:p>
        </w:tc>
        <w:tc>
          <w:tcPr>
            <w:tcW w:w="997" w:type="dxa"/>
            <w:vAlign w:val="center"/>
          </w:tcPr>
          <w:p w14:paraId="715EEB3A" w14:textId="77777777" w:rsidR="001D5BD9" w:rsidRPr="00821AED" w:rsidRDefault="00EE253B" w:rsidP="004143B7">
            <w:pPr>
              <w:jc w:val="center"/>
            </w:pPr>
            <w:r w:rsidRPr="00821AED">
              <w:t>-</w:t>
            </w:r>
          </w:p>
        </w:tc>
        <w:tc>
          <w:tcPr>
            <w:tcW w:w="1134" w:type="dxa"/>
            <w:vAlign w:val="center"/>
          </w:tcPr>
          <w:p w14:paraId="617315BE" w14:textId="77777777" w:rsidR="001D5BD9" w:rsidRPr="00821AED" w:rsidRDefault="00A039F6" w:rsidP="004143B7">
            <w:pPr>
              <w:jc w:val="center"/>
            </w:pPr>
            <w:r w:rsidRPr="00821AED">
              <w:t>-</w:t>
            </w:r>
          </w:p>
        </w:tc>
      </w:tr>
      <w:tr w:rsidR="00222943" w:rsidRPr="00821AED" w14:paraId="01C60F1A" w14:textId="77777777" w:rsidTr="009516B7">
        <w:trPr>
          <w:trHeight w:val="583"/>
        </w:trPr>
        <w:tc>
          <w:tcPr>
            <w:tcW w:w="830" w:type="dxa"/>
          </w:tcPr>
          <w:p w14:paraId="407E33DA" w14:textId="77777777" w:rsidR="001F39E3" w:rsidRPr="00821AED" w:rsidRDefault="001D5BD9" w:rsidP="004143B7">
            <w:pPr>
              <w:jc w:val="center"/>
            </w:pPr>
            <w:r w:rsidRPr="00821AED">
              <w:lastRenderedPageBreak/>
              <w:t>1.</w:t>
            </w:r>
            <w:r w:rsidR="00E9095E" w:rsidRPr="00821AED">
              <w:t>4</w:t>
            </w:r>
          </w:p>
          <w:p w14:paraId="44981BC5" w14:textId="77777777" w:rsidR="001F39E3" w:rsidRPr="00821AED" w:rsidRDefault="001F39E3" w:rsidP="004143B7"/>
          <w:p w14:paraId="1A6E2BC9" w14:textId="77777777" w:rsidR="001D5BD9" w:rsidRPr="00821AED" w:rsidRDefault="001D5BD9" w:rsidP="004143B7"/>
        </w:tc>
        <w:tc>
          <w:tcPr>
            <w:tcW w:w="6206" w:type="dxa"/>
          </w:tcPr>
          <w:p w14:paraId="0F9281FC" w14:textId="77777777" w:rsidR="001D5BD9" w:rsidRPr="00821AED" w:rsidRDefault="00E9095E" w:rsidP="004143B7">
            <w:r w:rsidRPr="00821AED">
              <w:t>Строительство уличной канализации по ул.</w:t>
            </w:r>
            <w:r w:rsidR="00C96155" w:rsidRPr="00821AED">
              <w:t xml:space="preserve"> </w:t>
            </w:r>
            <w:r w:rsidRPr="00821AED">
              <w:t>Морской, ул.</w:t>
            </w:r>
            <w:r w:rsidR="00AB0A10" w:rsidRPr="00821AED">
              <w:t xml:space="preserve"> </w:t>
            </w:r>
            <w:r w:rsidRPr="00821AED">
              <w:t>Калинина, ул.</w:t>
            </w:r>
            <w:r w:rsidR="00AB0A10" w:rsidRPr="00821AED">
              <w:t xml:space="preserve"> </w:t>
            </w:r>
            <w:r w:rsidRPr="00821AED">
              <w:t>Советов, ул.</w:t>
            </w:r>
            <w:r w:rsidR="00AB0A10" w:rsidRPr="00821AED">
              <w:t xml:space="preserve"> </w:t>
            </w:r>
            <w:r w:rsidRPr="00821AED">
              <w:t>Октябрьской, ул.</w:t>
            </w:r>
            <w:r w:rsidR="00AB0A10" w:rsidRPr="00821AED">
              <w:t xml:space="preserve"> </w:t>
            </w:r>
            <w:r w:rsidRPr="00821AED">
              <w:t>Бердянской, ул.Кропоткина, ул.Кирова в г.Ейске Краснодарского края (2-очередь строительства)</w:t>
            </w:r>
            <w:r w:rsidR="00AB0A10" w:rsidRPr="00821AED">
              <w:t xml:space="preserve"> (Строительно-монтажные работы)</w:t>
            </w:r>
            <w:r w:rsidRPr="00821AED">
              <w:t xml:space="preserve"> </w:t>
            </w:r>
          </w:p>
        </w:tc>
        <w:tc>
          <w:tcPr>
            <w:tcW w:w="1378" w:type="dxa"/>
            <w:gridSpan w:val="2"/>
            <w:vAlign w:val="center"/>
          </w:tcPr>
          <w:p w14:paraId="02914A5C" w14:textId="77777777" w:rsidR="001D5BD9" w:rsidRPr="00821AED" w:rsidRDefault="001D5BD9" w:rsidP="004143B7">
            <w:pPr>
              <w:jc w:val="center"/>
            </w:pPr>
            <w:r w:rsidRPr="00821AED">
              <w:t>объект</w:t>
            </w:r>
          </w:p>
        </w:tc>
        <w:tc>
          <w:tcPr>
            <w:tcW w:w="996" w:type="dxa"/>
            <w:gridSpan w:val="2"/>
            <w:vAlign w:val="center"/>
          </w:tcPr>
          <w:p w14:paraId="1ADE6C8A" w14:textId="77777777" w:rsidR="001D5BD9" w:rsidRPr="00821AED" w:rsidRDefault="00D71D1E" w:rsidP="004143B7">
            <w:pPr>
              <w:jc w:val="center"/>
            </w:pPr>
            <w:r w:rsidRPr="00821AED">
              <w:t>0</w:t>
            </w:r>
          </w:p>
        </w:tc>
        <w:tc>
          <w:tcPr>
            <w:tcW w:w="1064" w:type="dxa"/>
            <w:gridSpan w:val="2"/>
            <w:vAlign w:val="center"/>
          </w:tcPr>
          <w:p w14:paraId="61F697B1" w14:textId="77777777" w:rsidR="001D5BD9" w:rsidRPr="00821AED" w:rsidRDefault="001F1379" w:rsidP="004143B7">
            <w:pPr>
              <w:jc w:val="center"/>
            </w:pPr>
            <w:r w:rsidRPr="00821AED">
              <w:t>1</w:t>
            </w:r>
          </w:p>
        </w:tc>
        <w:tc>
          <w:tcPr>
            <w:tcW w:w="996" w:type="dxa"/>
            <w:gridSpan w:val="2"/>
            <w:vAlign w:val="center"/>
          </w:tcPr>
          <w:p w14:paraId="4C263C90" w14:textId="77777777" w:rsidR="001D5BD9" w:rsidRPr="00821AED" w:rsidRDefault="00E9095E" w:rsidP="004143B7">
            <w:pPr>
              <w:jc w:val="center"/>
            </w:pPr>
            <w:r w:rsidRPr="00821AED">
              <w:t>-</w:t>
            </w:r>
          </w:p>
        </w:tc>
        <w:tc>
          <w:tcPr>
            <w:tcW w:w="1000" w:type="dxa"/>
            <w:gridSpan w:val="2"/>
            <w:vAlign w:val="center"/>
          </w:tcPr>
          <w:p w14:paraId="71EE434A" w14:textId="77777777" w:rsidR="001D5BD9" w:rsidRPr="00821AED" w:rsidRDefault="00A45ADB" w:rsidP="004143B7">
            <w:pPr>
              <w:jc w:val="center"/>
            </w:pPr>
            <w:r w:rsidRPr="00821AED">
              <w:t>-</w:t>
            </w:r>
          </w:p>
        </w:tc>
        <w:tc>
          <w:tcPr>
            <w:tcW w:w="997" w:type="dxa"/>
            <w:vAlign w:val="center"/>
          </w:tcPr>
          <w:p w14:paraId="5C986C10" w14:textId="77777777" w:rsidR="001D5BD9" w:rsidRPr="00821AED" w:rsidRDefault="00A45ADB" w:rsidP="004143B7">
            <w:pPr>
              <w:jc w:val="center"/>
            </w:pPr>
            <w:r w:rsidRPr="00821AED">
              <w:t>-</w:t>
            </w:r>
          </w:p>
        </w:tc>
        <w:tc>
          <w:tcPr>
            <w:tcW w:w="1134" w:type="dxa"/>
            <w:vAlign w:val="center"/>
          </w:tcPr>
          <w:p w14:paraId="5E767727" w14:textId="77777777" w:rsidR="001D5BD9" w:rsidRPr="00821AED" w:rsidRDefault="001D5BD9" w:rsidP="004143B7">
            <w:pPr>
              <w:jc w:val="center"/>
            </w:pPr>
            <w:r w:rsidRPr="00821AED">
              <w:t>-</w:t>
            </w:r>
          </w:p>
        </w:tc>
      </w:tr>
      <w:tr w:rsidR="00222943" w:rsidRPr="00821AED" w14:paraId="6F75F5ED" w14:textId="77777777" w:rsidTr="009516B7">
        <w:trPr>
          <w:trHeight w:val="278"/>
        </w:trPr>
        <w:tc>
          <w:tcPr>
            <w:tcW w:w="830" w:type="dxa"/>
          </w:tcPr>
          <w:p w14:paraId="263E1C8F" w14:textId="77777777" w:rsidR="001D5BD9" w:rsidRPr="00821AED" w:rsidRDefault="001D5BD9" w:rsidP="004143B7">
            <w:pPr>
              <w:jc w:val="center"/>
            </w:pPr>
            <w:r w:rsidRPr="00821AED">
              <w:t>1.</w:t>
            </w:r>
            <w:r w:rsidR="00E9095E" w:rsidRPr="00821AED">
              <w:t>5</w:t>
            </w:r>
          </w:p>
          <w:p w14:paraId="37DA51B3" w14:textId="77777777" w:rsidR="001D5BD9" w:rsidRPr="00821AED" w:rsidRDefault="001D5BD9" w:rsidP="004143B7"/>
        </w:tc>
        <w:tc>
          <w:tcPr>
            <w:tcW w:w="6206" w:type="dxa"/>
          </w:tcPr>
          <w:p w14:paraId="4D7D0FE7" w14:textId="77777777" w:rsidR="007B0CF1" w:rsidRPr="00821AED" w:rsidRDefault="001F3DCD" w:rsidP="004143B7">
            <w:r w:rsidRPr="00821AED">
              <w:t>Строительство уличной канализации по ул.</w:t>
            </w:r>
            <w:r w:rsidR="00223587" w:rsidRPr="00821AED">
              <w:t xml:space="preserve"> </w:t>
            </w:r>
            <w:r w:rsidRPr="00821AED">
              <w:t>Морской, ул.</w:t>
            </w:r>
            <w:r w:rsidR="00FC128A" w:rsidRPr="00821AED">
              <w:t> </w:t>
            </w:r>
            <w:r w:rsidRPr="00821AED">
              <w:t>Калинина, ул.</w:t>
            </w:r>
            <w:r w:rsidR="00223587" w:rsidRPr="00821AED">
              <w:t xml:space="preserve"> </w:t>
            </w:r>
            <w:r w:rsidRPr="00821AED">
              <w:t>Советов, ул.</w:t>
            </w:r>
            <w:r w:rsidR="00223587" w:rsidRPr="00821AED">
              <w:t xml:space="preserve"> </w:t>
            </w:r>
            <w:r w:rsidRPr="00821AED">
              <w:t>Октябрьской, ул.</w:t>
            </w:r>
            <w:r w:rsidR="00FC128A" w:rsidRPr="00821AED">
              <w:t> </w:t>
            </w:r>
            <w:r w:rsidRPr="00821AED">
              <w:t>Бердянской, ул.</w:t>
            </w:r>
            <w:r w:rsidR="00223587" w:rsidRPr="00821AED">
              <w:t xml:space="preserve"> </w:t>
            </w:r>
            <w:r w:rsidRPr="00821AED">
              <w:t>Кропоткина, ул.</w:t>
            </w:r>
            <w:r w:rsidR="00223587" w:rsidRPr="00821AED">
              <w:t xml:space="preserve"> </w:t>
            </w:r>
            <w:r w:rsidRPr="00821AED">
              <w:t>Кирова в г.</w:t>
            </w:r>
            <w:r w:rsidR="00223587" w:rsidRPr="00821AED">
              <w:t xml:space="preserve"> </w:t>
            </w:r>
            <w:r w:rsidRPr="00821AED">
              <w:t>Ейске Краснодарского края (2-очередь строительства)</w:t>
            </w:r>
            <w:r w:rsidR="00AB0A10" w:rsidRPr="00821AED">
              <w:t xml:space="preserve"> (</w:t>
            </w:r>
            <w:r w:rsidR="00093C78" w:rsidRPr="00821AED">
              <w:t>проект планировки, проект межевания, подготовка документов для проведения публичных слушаний, с</w:t>
            </w:r>
            <w:r w:rsidR="00AB0A10" w:rsidRPr="00821AED">
              <w:t>троительный контроль, разбивка трассы</w:t>
            </w:r>
            <w:r w:rsidR="001F1379" w:rsidRPr="00821AED">
              <w:t xml:space="preserve">, </w:t>
            </w:r>
            <w:r w:rsidR="00635A84" w:rsidRPr="00821AED">
              <w:t xml:space="preserve">проектно-сметные работы и технический надзор по перекладке газопровода по ул. Морской, </w:t>
            </w:r>
            <w:r w:rsidR="001F1379" w:rsidRPr="00821AED">
              <w:t>предварительный расчет затрат на перекладку газопровода по ул. Морской</w:t>
            </w:r>
            <w:r w:rsidR="00F211B6" w:rsidRPr="00821AED">
              <w:t>,</w:t>
            </w:r>
            <w:r w:rsidR="00FC128A" w:rsidRPr="00821AED">
              <w:t xml:space="preserve"> корректировка проекта</w:t>
            </w:r>
            <w:r w:rsidR="00761E63" w:rsidRPr="00821AED">
              <w:t>, изготовление технического плана</w:t>
            </w:r>
            <w:r w:rsidR="00AB0A10" w:rsidRPr="00821AED">
              <w:t>)</w:t>
            </w:r>
          </w:p>
        </w:tc>
        <w:tc>
          <w:tcPr>
            <w:tcW w:w="1378" w:type="dxa"/>
            <w:gridSpan w:val="2"/>
            <w:vAlign w:val="center"/>
          </w:tcPr>
          <w:p w14:paraId="51D7DC85" w14:textId="77777777" w:rsidR="001D5BD9" w:rsidRPr="00821AED" w:rsidRDefault="00D426FD" w:rsidP="004143B7">
            <w:pPr>
              <w:jc w:val="center"/>
            </w:pPr>
            <w:r w:rsidRPr="00821AED">
              <w:t>услуга</w:t>
            </w:r>
          </w:p>
        </w:tc>
        <w:tc>
          <w:tcPr>
            <w:tcW w:w="996" w:type="dxa"/>
            <w:gridSpan w:val="2"/>
            <w:vAlign w:val="center"/>
          </w:tcPr>
          <w:p w14:paraId="6133BEB8" w14:textId="77777777" w:rsidR="001D5BD9" w:rsidRPr="00821AED" w:rsidRDefault="004211A1" w:rsidP="004143B7">
            <w:pPr>
              <w:jc w:val="center"/>
            </w:pPr>
            <w:r w:rsidRPr="00821AED">
              <w:t>5</w:t>
            </w:r>
          </w:p>
        </w:tc>
        <w:tc>
          <w:tcPr>
            <w:tcW w:w="1064" w:type="dxa"/>
            <w:gridSpan w:val="2"/>
            <w:vAlign w:val="center"/>
          </w:tcPr>
          <w:p w14:paraId="192881F9" w14:textId="77777777" w:rsidR="001D5BD9" w:rsidRPr="00821AED" w:rsidRDefault="00761E63" w:rsidP="004143B7">
            <w:pPr>
              <w:jc w:val="center"/>
            </w:pPr>
            <w:r w:rsidRPr="00821AED">
              <w:t>4</w:t>
            </w:r>
          </w:p>
        </w:tc>
        <w:tc>
          <w:tcPr>
            <w:tcW w:w="996" w:type="dxa"/>
            <w:gridSpan w:val="2"/>
            <w:vAlign w:val="center"/>
          </w:tcPr>
          <w:p w14:paraId="420EDADD" w14:textId="77777777" w:rsidR="001D5BD9" w:rsidRPr="00821AED" w:rsidRDefault="00A45ADB" w:rsidP="004143B7">
            <w:pPr>
              <w:jc w:val="center"/>
            </w:pPr>
            <w:r w:rsidRPr="00821AED">
              <w:t>-</w:t>
            </w:r>
          </w:p>
        </w:tc>
        <w:tc>
          <w:tcPr>
            <w:tcW w:w="1000" w:type="dxa"/>
            <w:gridSpan w:val="2"/>
            <w:vAlign w:val="center"/>
          </w:tcPr>
          <w:p w14:paraId="4EEF2CF9" w14:textId="77777777" w:rsidR="001D5BD9" w:rsidRPr="00821AED" w:rsidRDefault="001D5BD9" w:rsidP="004143B7">
            <w:pPr>
              <w:jc w:val="center"/>
            </w:pPr>
            <w:r w:rsidRPr="00821AED">
              <w:t>-</w:t>
            </w:r>
          </w:p>
        </w:tc>
        <w:tc>
          <w:tcPr>
            <w:tcW w:w="997" w:type="dxa"/>
            <w:vAlign w:val="center"/>
          </w:tcPr>
          <w:p w14:paraId="489D1A62" w14:textId="77777777" w:rsidR="001D5BD9" w:rsidRPr="00821AED" w:rsidRDefault="00A45ADB" w:rsidP="004143B7">
            <w:pPr>
              <w:jc w:val="center"/>
            </w:pPr>
            <w:r w:rsidRPr="00821AED">
              <w:t>-</w:t>
            </w:r>
          </w:p>
        </w:tc>
        <w:tc>
          <w:tcPr>
            <w:tcW w:w="1134" w:type="dxa"/>
            <w:vAlign w:val="center"/>
          </w:tcPr>
          <w:p w14:paraId="4E09F7D8" w14:textId="77777777" w:rsidR="001D5BD9" w:rsidRPr="00821AED" w:rsidRDefault="001D5BD9" w:rsidP="004143B7">
            <w:pPr>
              <w:jc w:val="center"/>
            </w:pPr>
            <w:r w:rsidRPr="00821AED">
              <w:t>-</w:t>
            </w:r>
          </w:p>
        </w:tc>
      </w:tr>
      <w:tr w:rsidR="00222943" w:rsidRPr="00821AED" w14:paraId="6E422440" w14:textId="77777777" w:rsidTr="009516B7">
        <w:trPr>
          <w:trHeight w:val="278"/>
        </w:trPr>
        <w:tc>
          <w:tcPr>
            <w:tcW w:w="830" w:type="dxa"/>
          </w:tcPr>
          <w:p w14:paraId="1B688AD9" w14:textId="77777777" w:rsidR="001D5BD9" w:rsidRPr="00821AED" w:rsidRDefault="001D5BD9" w:rsidP="004143B7">
            <w:pPr>
              <w:jc w:val="center"/>
            </w:pPr>
            <w:r w:rsidRPr="00821AED">
              <w:t>1.</w:t>
            </w:r>
            <w:r w:rsidR="001F3DCD" w:rsidRPr="00821AED">
              <w:t>6</w:t>
            </w:r>
          </w:p>
        </w:tc>
        <w:tc>
          <w:tcPr>
            <w:tcW w:w="6206" w:type="dxa"/>
          </w:tcPr>
          <w:p w14:paraId="14A36327" w14:textId="77777777" w:rsidR="001D5BD9" w:rsidRPr="00821AED" w:rsidRDefault="00E4282E" w:rsidP="004143B7">
            <w:r w:rsidRPr="00821AED">
              <w:t xml:space="preserve">Государственная экспертиза достоверности сметной стоимости по объекту: </w:t>
            </w:r>
            <w:r w:rsidR="00821AED">
              <w:t>«</w:t>
            </w:r>
            <w:r w:rsidRPr="00821AED">
              <w:t>Газоснабжение п.Большелугский г.Ейска Краснодарского края газопроводы высокого и низкого давления»</w:t>
            </w:r>
          </w:p>
        </w:tc>
        <w:tc>
          <w:tcPr>
            <w:tcW w:w="1378" w:type="dxa"/>
            <w:gridSpan w:val="2"/>
            <w:vAlign w:val="center"/>
          </w:tcPr>
          <w:p w14:paraId="5B1F8B1C" w14:textId="77777777" w:rsidR="001D5BD9" w:rsidRPr="00821AED" w:rsidRDefault="00A45ADB" w:rsidP="004143B7">
            <w:pPr>
              <w:jc w:val="center"/>
            </w:pPr>
            <w:r w:rsidRPr="00821AED">
              <w:t>услуга</w:t>
            </w:r>
          </w:p>
        </w:tc>
        <w:tc>
          <w:tcPr>
            <w:tcW w:w="996" w:type="dxa"/>
            <w:gridSpan w:val="2"/>
            <w:vAlign w:val="center"/>
          </w:tcPr>
          <w:p w14:paraId="642896FF" w14:textId="77777777" w:rsidR="001D5BD9" w:rsidRPr="00821AED" w:rsidRDefault="00D426FD" w:rsidP="004143B7">
            <w:pPr>
              <w:jc w:val="center"/>
            </w:pPr>
            <w:r w:rsidRPr="00821AED">
              <w:t>-</w:t>
            </w:r>
          </w:p>
        </w:tc>
        <w:tc>
          <w:tcPr>
            <w:tcW w:w="1064" w:type="dxa"/>
            <w:gridSpan w:val="2"/>
            <w:vAlign w:val="center"/>
          </w:tcPr>
          <w:p w14:paraId="0435AF13" w14:textId="77777777" w:rsidR="001D5BD9" w:rsidRPr="00821AED" w:rsidRDefault="00E529F1" w:rsidP="004143B7">
            <w:pPr>
              <w:jc w:val="center"/>
            </w:pPr>
            <w:r w:rsidRPr="00821AED">
              <w:t>-</w:t>
            </w:r>
          </w:p>
        </w:tc>
        <w:tc>
          <w:tcPr>
            <w:tcW w:w="996" w:type="dxa"/>
            <w:gridSpan w:val="2"/>
            <w:vAlign w:val="center"/>
          </w:tcPr>
          <w:p w14:paraId="1A8A17BD" w14:textId="77777777" w:rsidR="001D5BD9" w:rsidRPr="00821AED" w:rsidRDefault="00A45ADB" w:rsidP="004143B7">
            <w:pPr>
              <w:jc w:val="center"/>
            </w:pPr>
            <w:r w:rsidRPr="00821AED">
              <w:t>-</w:t>
            </w:r>
          </w:p>
        </w:tc>
        <w:tc>
          <w:tcPr>
            <w:tcW w:w="1000" w:type="dxa"/>
            <w:gridSpan w:val="2"/>
            <w:vAlign w:val="center"/>
          </w:tcPr>
          <w:p w14:paraId="3EBD6B1A" w14:textId="77777777" w:rsidR="001D5BD9" w:rsidRPr="00821AED" w:rsidRDefault="009331EF" w:rsidP="004143B7">
            <w:pPr>
              <w:jc w:val="center"/>
            </w:pPr>
            <w:r w:rsidRPr="00821AED">
              <w:t>-</w:t>
            </w:r>
          </w:p>
        </w:tc>
        <w:tc>
          <w:tcPr>
            <w:tcW w:w="997" w:type="dxa"/>
            <w:vAlign w:val="center"/>
          </w:tcPr>
          <w:p w14:paraId="03C29C31" w14:textId="77777777" w:rsidR="001D5BD9" w:rsidRPr="00821AED" w:rsidRDefault="00383502" w:rsidP="004143B7">
            <w:pPr>
              <w:jc w:val="center"/>
            </w:pPr>
            <w:r w:rsidRPr="00821AED">
              <w:t>1</w:t>
            </w:r>
          </w:p>
        </w:tc>
        <w:tc>
          <w:tcPr>
            <w:tcW w:w="1134" w:type="dxa"/>
            <w:vAlign w:val="center"/>
          </w:tcPr>
          <w:p w14:paraId="5BEEABD0" w14:textId="77777777" w:rsidR="001D5BD9" w:rsidRPr="00821AED" w:rsidRDefault="00B207FD" w:rsidP="004143B7">
            <w:pPr>
              <w:jc w:val="center"/>
            </w:pPr>
            <w:r w:rsidRPr="00821AED">
              <w:t>-</w:t>
            </w:r>
          </w:p>
        </w:tc>
      </w:tr>
      <w:tr w:rsidR="00222943" w:rsidRPr="00821AED" w14:paraId="29EF7ECF" w14:textId="77777777" w:rsidTr="00984743">
        <w:trPr>
          <w:trHeight w:val="278"/>
        </w:trPr>
        <w:tc>
          <w:tcPr>
            <w:tcW w:w="830" w:type="dxa"/>
          </w:tcPr>
          <w:p w14:paraId="7A759558" w14:textId="77777777" w:rsidR="001D5BD9" w:rsidRPr="00821AED" w:rsidRDefault="000C1BB7" w:rsidP="004143B7">
            <w:pPr>
              <w:jc w:val="center"/>
            </w:pPr>
            <w:r w:rsidRPr="00821AED">
              <w:t>1.</w:t>
            </w:r>
            <w:r w:rsidR="00E56E76" w:rsidRPr="00821AED">
              <w:t>7</w:t>
            </w:r>
          </w:p>
        </w:tc>
        <w:tc>
          <w:tcPr>
            <w:tcW w:w="6206" w:type="dxa"/>
          </w:tcPr>
          <w:p w14:paraId="0BEF58F8" w14:textId="77777777" w:rsidR="001D5BD9" w:rsidRPr="00821AED" w:rsidRDefault="008C5D9F" w:rsidP="004143B7">
            <w:r w:rsidRPr="00821AED">
              <w:t>Система водоотведения микрорайона на 460 ж.д. в п. Краснофлотском Ейского городского поселения Ейского района</w:t>
            </w:r>
            <w:r w:rsidR="00AB0A10" w:rsidRPr="00821AED">
              <w:t xml:space="preserve"> (Проектные работы с инженерно-геологическими изысканиями</w:t>
            </w:r>
            <w:r w:rsidR="008D4026" w:rsidRPr="00821AED">
              <w:t>;</w:t>
            </w:r>
            <w:r w:rsidR="00BD2C44" w:rsidRPr="00821AED">
              <w:t xml:space="preserve"> подготовка документов, необходимых для проведения публичных слушаний</w:t>
            </w:r>
            <w:r w:rsidR="00334C6D" w:rsidRPr="00821AED">
              <w:t xml:space="preserve"> с </w:t>
            </w:r>
            <w:r w:rsidR="00BD2C44" w:rsidRPr="00821AED">
              <w:t>определение</w:t>
            </w:r>
            <w:r w:rsidR="00334C6D" w:rsidRPr="00821AED">
              <w:t xml:space="preserve">м </w:t>
            </w:r>
            <w:r w:rsidR="00BD2C44" w:rsidRPr="00821AED">
              <w:t>местоположения границ земельного участка для составления межевого плана</w:t>
            </w:r>
            <w:r w:rsidR="008D4026" w:rsidRPr="00821AED">
              <w:t>;</w:t>
            </w:r>
            <w:r w:rsidR="00385B33" w:rsidRPr="00821AED">
              <w:t xml:space="preserve"> </w:t>
            </w:r>
            <w:r w:rsidR="00334C6D" w:rsidRPr="00821AED">
              <w:t xml:space="preserve">изготовление ПСД; </w:t>
            </w:r>
            <w:r w:rsidR="00385B33" w:rsidRPr="00821AED">
              <w:t>проведение государственной экспертизы проектной документации и результатов инженерных изысканий</w:t>
            </w:r>
            <w:r w:rsidR="00334C6D" w:rsidRPr="00821AED">
              <w:t xml:space="preserve"> с</w:t>
            </w:r>
            <w:r w:rsidR="00385B33" w:rsidRPr="00821AED">
              <w:t xml:space="preserve"> проверк</w:t>
            </w:r>
            <w:r w:rsidR="00334C6D" w:rsidRPr="00821AED">
              <w:t>ой</w:t>
            </w:r>
            <w:r w:rsidR="00385B33" w:rsidRPr="00821AED">
              <w:t xml:space="preserve"> достоверности определения сметной стоимости</w:t>
            </w:r>
            <w:r w:rsidR="00AB0A10" w:rsidRPr="00821AED">
              <w:t>)</w:t>
            </w:r>
          </w:p>
        </w:tc>
        <w:tc>
          <w:tcPr>
            <w:tcW w:w="1378" w:type="dxa"/>
            <w:gridSpan w:val="2"/>
            <w:vAlign w:val="center"/>
          </w:tcPr>
          <w:p w14:paraId="7834C947" w14:textId="77777777" w:rsidR="001D5BD9" w:rsidRPr="00821AED" w:rsidRDefault="001D5BD9" w:rsidP="004143B7">
            <w:pPr>
              <w:jc w:val="center"/>
            </w:pPr>
            <w:r w:rsidRPr="00821AED">
              <w:t>услуг</w:t>
            </w:r>
            <w:r w:rsidR="00D12D55" w:rsidRPr="00821AED">
              <w:t>а</w:t>
            </w:r>
          </w:p>
        </w:tc>
        <w:tc>
          <w:tcPr>
            <w:tcW w:w="996" w:type="dxa"/>
            <w:gridSpan w:val="2"/>
            <w:vAlign w:val="center"/>
          </w:tcPr>
          <w:p w14:paraId="1C1AA8EC" w14:textId="77777777" w:rsidR="0023717C" w:rsidRPr="00821AED" w:rsidRDefault="0023717C" w:rsidP="004143B7">
            <w:pPr>
              <w:jc w:val="center"/>
            </w:pPr>
            <w:r w:rsidRPr="00821AED">
              <w:t>2</w:t>
            </w:r>
          </w:p>
        </w:tc>
        <w:tc>
          <w:tcPr>
            <w:tcW w:w="1064" w:type="dxa"/>
            <w:gridSpan w:val="2"/>
            <w:vAlign w:val="center"/>
          </w:tcPr>
          <w:p w14:paraId="45CF3096" w14:textId="77777777" w:rsidR="0023717C" w:rsidRPr="00821AED" w:rsidRDefault="003D42A5" w:rsidP="004143B7">
            <w:pPr>
              <w:jc w:val="center"/>
            </w:pPr>
            <w:r w:rsidRPr="00821AED">
              <w:t>2</w:t>
            </w:r>
          </w:p>
        </w:tc>
        <w:tc>
          <w:tcPr>
            <w:tcW w:w="996" w:type="dxa"/>
            <w:gridSpan w:val="2"/>
            <w:vAlign w:val="center"/>
          </w:tcPr>
          <w:p w14:paraId="3887D5F1" w14:textId="77777777" w:rsidR="001D5BD9" w:rsidRPr="00821AED" w:rsidRDefault="00C04393" w:rsidP="004143B7">
            <w:pPr>
              <w:jc w:val="center"/>
            </w:pPr>
            <w:r w:rsidRPr="00821AED">
              <w:t>2</w:t>
            </w:r>
          </w:p>
        </w:tc>
        <w:tc>
          <w:tcPr>
            <w:tcW w:w="1000" w:type="dxa"/>
            <w:gridSpan w:val="2"/>
            <w:vAlign w:val="center"/>
          </w:tcPr>
          <w:p w14:paraId="4E274429" w14:textId="77777777" w:rsidR="001D5BD9" w:rsidRPr="00821AED" w:rsidRDefault="001D5BD9" w:rsidP="004143B7">
            <w:pPr>
              <w:jc w:val="center"/>
            </w:pPr>
            <w:r w:rsidRPr="00821AED">
              <w:t>-</w:t>
            </w:r>
          </w:p>
        </w:tc>
        <w:tc>
          <w:tcPr>
            <w:tcW w:w="997" w:type="dxa"/>
            <w:vAlign w:val="center"/>
          </w:tcPr>
          <w:p w14:paraId="536EA8EB" w14:textId="77777777" w:rsidR="001D5BD9" w:rsidRPr="00821AED" w:rsidRDefault="00EF3C15" w:rsidP="004143B7">
            <w:pPr>
              <w:jc w:val="center"/>
            </w:pPr>
            <w:r w:rsidRPr="00821AED">
              <w:t>-</w:t>
            </w:r>
          </w:p>
        </w:tc>
        <w:tc>
          <w:tcPr>
            <w:tcW w:w="1134" w:type="dxa"/>
            <w:vAlign w:val="center"/>
          </w:tcPr>
          <w:p w14:paraId="575318E9" w14:textId="77777777" w:rsidR="001D5BD9" w:rsidRPr="00821AED" w:rsidRDefault="00D12D55" w:rsidP="004143B7">
            <w:pPr>
              <w:jc w:val="center"/>
            </w:pPr>
            <w:r w:rsidRPr="00821AED">
              <w:t>-</w:t>
            </w:r>
          </w:p>
        </w:tc>
      </w:tr>
      <w:tr w:rsidR="00222943" w:rsidRPr="00821AED" w14:paraId="39CBFC75" w14:textId="77777777" w:rsidTr="00267E4D">
        <w:trPr>
          <w:trHeight w:val="278"/>
        </w:trPr>
        <w:tc>
          <w:tcPr>
            <w:tcW w:w="830" w:type="dxa"/>
          </w:tcPr>
          <w:p w14:paraId="63E08EB5" w14:textId="77777777" w:rsidR="001D5BD9" w:rsidRPr="00821AED" w:rsidRDefault="000C1BB7" w:rsidP="004143B7">
            <w:pPr>
              <w:jc w:val="center"/>
            </w:pPr>
            <w:r w:rsidRPr="00821AED">
              <w:t>1.</w:t>
            </w:r>
            <w:r w:rsidR="00E56E76" w:rsidRPr="00821AED">
              <w:t>8</w:t>
            </w:r>
          </w:p>
        </w:tc>
        <w:tc>
          <w:tcPr>
            <w:tcW w:w="6206" w:type="dxa"/>
          </w:tcPr>
          <w:p w14:paraId="38CFA8D8" w14:textId="77777777" w:rsidR="001D5BD9" w:rsidRPr="00821AED" w:rsidRDefault="008C5D9F" w:rsidP="004143B7">
            <w:r w:rsidRPr="00821AED">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821AED">
              <w:t>»</w:t>
            </w:r>
            <w:r w:rsidR="00AB0A10" w:rsidRPr="00821AED">
              <w:t xml:space="preserve"> (</w:t>
            </w:r>
            <w:r w:rsidR="00F10F0B" w:rsidRPr="00821AED">
              <w:t xml:space="preserve">определение местоположения </w:t>
            </w:r>
            <w:r w:rsidR="00F10F0B" w:rsidRPr="00821AED">
              <w:lastRenderedPageBreak/>
              <w:t>границ земельного участка для составления межевого плана</w:t>
            </w:r>
            <w:r w:rsidR="001C2A7B" w:rsidRPr="00821AED">
              <w:t>;</w:t>
            </w:r>
            <w:r w:rsidR="00F10F0B" w:rsidRPr="00821AED">
              <w:t xml:space="preserve"> подготовка документов, необходимых для проведения публичных слушаний</w:t>
            </w:r>
            <w:r w:rsidR="001C2A7B" w:rsidRPr="00821AED">
              <w:t>;</w:t>
            </w:r>
            <w:r w:rsidR="00F10F0B" w:rsidRPr="00821AED">
              <w:t xml:space="preserve"> п</w:t>
            </w:r>
            <w:r w:rsidR="00AB0A10" w:rsidRPr="00821AED">
              <w:t>роектные работы с инженерно-геологическими изысканиями)</w:t>
            </w:r>
            <w:r w:rsidR="007E3761" w:rsidRPr="00821AED">
              <w:t xml:space="preserve"> </w:t>
            </w:r>
          </w:p>
        </w:tc>
        <w:tc>
          <w:tcPr>
            <w:tcW w:w="1378" w:type="dxa"/>
            <w:gridSpan w:val="2"/>
            <w:vAlign w:val="center"/>
          </w:tcPr>
          <w:p w14:paraId="118D4050" w14:textId="77777777" w:rsidR="001D5BD9" w:rsidRPr="00821AED" w:rsidRDefault="00EF3C15" w:rsidP="004143B7">
            <w:pPr>
              <w:jc w:val="center"/>
            </w:pPr>
            <w:r w:rsidRPr="00821AED">
              <w:lastRenderedPageBreak/>
              <w:t>услуга</w:t>
            </w:r>
          </w:p>
        </w:tc>
        <w:tc>
          <w:tcPr>
            <w:tcW w:w="996" w:type="dxa"/>
            <w:gridSpan w:val="2"/>
            <w:vAlign w:val="center"/>
          </w:tcPr>
          <w:p w14:paraId="72E8E85E" w14:textId="77777777" w:rsidR="001D5BD9" w:rsidRPr="00821AED" w:rsidRDefault="0037243C" w:rsidP="004143B7">
            <w:pPr>
              <w:jc w:val="center"/>
            </w:pPr>
            <w:r w:rsidRPr="00821AED">
              <w:t>2</w:t>
            </w:r>
          </w:p>
        </w:tc>
        <w:tc>
          <w:tcPr>
            <w:tcW w:w="1064" w:type="dxa"/>
            <w:gridSpan w:val="2"/>
            <w:vAlign w:val="center"/>
          </w:tcPr>
          <w:p w14:paraId="6C275DE6" w14:textId="77777777" w:rsidR="001D5BD9" w:rsidRPr="00821AED" w:rsidRDefault="00CB3681" w:rsidP="004143B7">
            <w:pPr>
              <w:jc w:val="center"/>
            </w:pPr>
            <w:r w:rsidRPr="00821AED">
              <w:t>-</w:t>
            </w:r>
          </w:p>
        </w:tc>
        <w:tc>
          <w:tcPr>
            <w:tcW w:w="996" w:type="dxa"/>
            <w:gridSpan w:val="2"/>
            <w:vAlign w:val="center"/>
          </w:tcPr>
          <w:p w14:paraId="3D4A3538" w14:textId="77777777" w:rsidR="001D5BD9" w:rsidRPr="00821AED" w:rsidRDefault="00F10F0B" w:rsidP="004143B7">
            <w:pPr>
              <w:jc w:val="center"/>
            </w:pPr>
            <w:r w:rsidRPr="00821AED">
              <w:t>1</w:t>
            </w:r>
          </w:p>
        </w:tc>
        <w:tc>
          <w:tcPr>
            <w:tcW w:w="1000" w:type="dxa"/>
            <w:gridSpan w:val="2"/>
            <w:vAlign w:val="center"/>
          </w:tcPr>
          <w:p w14:paraId="62E87823" w14:textId="77777777" w:rsidR="001D5BD9" w:rsidRPr="00821AED" w:rsidRDefault="001D5BD9" w:rsidP="004143B7">
            <w:pPr>
              <w:jc w:val="center"/>
            </w:pPr>
            <w:r w:rsidRPr="00821AED">
              <w:t>-</w:t>
            </w:r>
          </w:p>
        </w:tc>
        <w:tc>
          <w:tcPr>
            <w:tcW w:w="997" w:type="dxa"/>
            <w:vAlign w:val="center"/>
          </w:tcPr>
          <w:p w14:paraId="0B55CBE8" w14:textId="77777777" w:rsidR="001D5BD9" w:rsidRPr="00821AED" w:rsidRDefault="00D12D55" w:rsidP="004143B7">
            <w:pPr>
              <w:jc w:val="center"/>
            </w:pPr>
            <w:r w:rsidRPr="00821AED">
              <w:t>-</w:t>
            </w:r>
          </w:p>
        </w:tc>
        <w:tc>
          <w:tcPr>
            <w:tcW w:w="1134" w:type="dxa"/>
            <w:vAlign w:val="center"/>
          </w:tcPr>
          <w:p w14:paraId="757C3A0D" w14:textId="77777777" w:rsidR="001D5BD9" w:rsidRPr="00821AED" w:rsidRDefault="001D5BD9" w:rsidP="004143B7">
            <w:pPr>
              <w:jc w:val="center"/>
            </w:pPr>
            <w:r w:rsidRPr="00821AED">
              <w:t>-</w:t>
            </w:r>
          </w:p>
        </w:tc>
      </w:tr>
      <w:tr w:rsidR="005F7620" w:rsidRPr="00821AED" w14:paraId="4F3E995C" w14:textId="77777777" w:rsidTr="009516B7">
        <w:trPr>
          <w:trHeight w:val="581"/>
        </w:trPr>
        <w:tc>
          <w:tcPr>
            <w:tcW w:w="830" w:type="dxa"/>
          </w:tcPr>
          <w:p w14:paraId="61A0F888" w14:textId="77777777" w:rsidR="005F7620" w:rsidRPr="00821AED" w:rsidRDefault="005F7620" w:rsidP="004143B7">
            <w:pPr>
              <w:jc w:val="center"/>
            </w:pPr>
            <w:r w:rsidRPr="00821AED">
              <w:t>1.</w:t>
            </w:r>
            <w:r w:rsidR="00E56E76" w:rsidRPr="00821AED">
              <w:t>9</w:t>
            </w:r>
          </w:p>
        </w:tc>
        <w:tc>
          <w:tcPr>
            <w:tcW w:w="6206" w:type="dxa"/>
          </w:tcPr>
          <w:p w14:paraId="776B660D" w14:textId="77777777" w:rsidR="005F7620" w:rsidRPr="00821AED" w:rsidRDefault="005F7620" w:rsidP="004143B7">
            <w:r w:rsidRPr="00821AED">
              <w:t>Газоснабжение района индивидуальной застройки «Баррикадный» на 35 жилых домов по ул.Баррикадная, 1 в г.Ейске</w:t>
            </w:r>
            <w:r w:rsidR="00CA732C" w:rsidRPr="00821AED">
              <w:t xml:space="preserve"> (</w:t>
            </w:r>
            <w:r w:rsidR="00545C66" w:rsidRPr="00821AED">
              <w:t>обновление инженерно-геодезических изысканий</w:t>
            </w:r>
            <w:r w:rsidR="00CA732C" w:rsidRPr="00821AED">
              <w:t>)</w:t>
            </w:r>
            <w:r w:rsidR="006255D3" w:rsidRPr="00821AED">
              <w:t xml:space="preserve"> </w:t>
            </w:r>
          </w:p>
        </w:tc>
        <w:tc>
          <w:tcPr>
            <w:tcW w:w="1378" w:type="dxa"/>
            <w:gridSpan w:val="2"/>
            <w:vAlign w:val="center"/>
          </w:tcPr>
          <w:p w14:paraId="6E36E918" w14:textId="77777777" w:rsidR="005F7620" w:rsidRPr="00821AED" w:rsidRDefault="005F7620" w:rsidP="004143B7">
            <w:pPr>
              <w:jc w:val="center"/>
            </w:pPr>
            <w:r w:rsidRPr="00821AED">
              <w:t>услуга</w:t>
            </w:r>
          </w:p>
        </w:tc>
        <w:tc>
          <w:tcPr>
            <w:tcW w:w="996" w:type="dxa"/>
            <w:gridSpan w:val="2"/>
            <w:vAlign w:val="center"/>
          </w:tcPr>
          <w:p w14:paraId="4B993EF8" w14:textId="77777777" w:rsidR="005F7620" w:rsidRPr="00821AED" w:rsidRDefault="00B65ACA" w:rsidP="004143B7">
            <w:pPr>
              <w:jc w:val="center"/>
            </w:pPr>
            <w:r w:rsidRPr="00821AED">
              <w:t>1</w:t>
            </w:r>
          </w:p>
        </w:tc>
        <w:tc>
          <w:tcPr>
            <w:tcW w:w="1064" w:type="dxa"/>
            <w:gridSpan w:val="2"/>
            <w:vAlign w:val="center"/>
          </w:tcPr>
          <w:p w14:paraId="511196AB" w14:textId="77777777" w:rsidR="005F7620" w:rsidRPr="00821AED" w:rsidRDefault="00CB3681" w:rsidP="004143B7">
            <w:pPr>
              <w:jc w:val="center"/>
            </w:pPr>
            <w:r w:rsidRPr="00821AED">
              <w:t>-</w:t>
            </w:r>
          </w:p>
        </w:tc>
        <w:tc>
          <w:tcPr>
            <w:tcW w:w="996" w:type="dxa"/>
            <w:gridSpan w:val="2"/>
            <w:vAlign w:val="center"/>
          </w:tcPr>
          <w:p w14:paraId="2ACE1183" w14:textId="77777777" w:rsidR="005F7620" w:rsidRPr="00821AED" w:rsidRDefault="00EE1B4A" w:rsidP="004143B7">
            <w:pPr>
              <w:jc w:val="center"/>
            </w:pPr>
            <w:r w:rsidRPr="00821AED">
              <w:t>-</w:t>
            </w:r>
          </w:p>
        </w:tc>
        <w:tc>
          <w:tcPr>
            <w:tcW w:w="1000" w:type="dxa"/>
            <w:gridSpan w:val="2"/>
            <w:vAlign w:val="center"/>
          </w:tcPr>
          <w:p w14:paraId="3E829DF0" w14:textId="77777777" w:rsidR="005F7620" w:rsidRPr="00821AED" w:rsidRDefault="00EE1B4A" w:rsidP="004143B7">
            <w:pPr>
              <w:jc w:val="center"/>
            </w:pPr>
            <w:r w:rsidRPr="00821AED">
              <w:t>-</w:t>
            </w:r>
          </w:p>
        </w:tc>
        <w:tc>
          <w:tcPr>
            <w:tcW w:w="997" w:type="dxa"/>
            <w:vAlign w:val="center"/>
          </w:tcPr>
          <w:p w14:paraId="33F1E7BD" w14:textId="77777777" w:rsidR="005F7620" w:rsidRPr="00821AED" w:rsidRDefault="00EE1B4A" w:rsidP="004143B7">
            <w:pPr>
              <w:jc w:val="center"/>
            </w:pPr>
            <w:r w:rsidRPr="00821AED">
              <w:t>-</w:t>
            </w:r>
          </w:p>
        </w:tc>
        <w:tc>
          <w:tcPr>
            <w:tcW w:w="1134" w:type="dxa"/>
            <w:vAlign w:val="center"/>
          </w:tcPr>
          <w:p w14:paraId="6254188C" w14:textId="77777777" w:rsidR="005F7620" w:rsidRPr="00821AED" w:rsidRDefault="00EE1B4A" w:rsidP="004143B7">
            <w:pPr>
              <w:jc w:val="center"/>
            </w:pPr>
            <w:r w:rsidRPr="00821AED">
              <w:t>-</w:t>
            </w:r>
          </w:p>
        </w:tc>
      </w:tr>
      <w:tr w:rsidR="00EE1B4A" w:rsidRPr="00821AED" w14:paraId="6224A7FA" w14:textId="77777777" w:rsidTr="0086711D">
        <w:trPr>
          <w:trHeight w:val="274"/>
        </w:trPr>
        <w:tc>
          <w:tcPr>
            <w:tcW w:w="830" w:type="dxa"/>
          </w:tcPr>
          <w:p w14:paraId="2F8E4AD8" w14:textId="77777777" w:rsidR="00EE1B4A" w:rsidRPr="00821AED" w:rsidRDefault="00EE1B4A" w:rsidP="004143B7">
            <w:pPr>
              <w:jc w:val="center"/>
            </w:pPr>
            <w:r w:rsidRPr="00821AED">
              <w:t>1.1</w:t>
            </w:r>
            <w:r w:rsidR="00E56E76" w:rsidRPr="00821AED">
              <w:t>0</w:t>
            </w:r>
          </w:p>
        </w:tc>
        <w:tc>
          <w:tcPr>
            <w:tcW w:w="6206" w:type="dxa"/>
          </w:tcPr>
          <w:p w14:paraId="00DA13F1" w14:textId="77777777" w:rsidR="00EE1B4A" w:rsidRPr="00821AED" w:rsidRDefault="00EE1B4A" w:rsidP="004143B7">
            <w:r w:rsidRPr="00821AED">
              <w:t>Опрессовка</w:t>
            </w:r>
            <w:r w:rsidR="00F7590E" w:rsidRPr="00821AED">
              <w:t>,</w:t>
            </w:r>
            <w:r w:rsidRPr="00821AED">
              <w:t xml:space="preserve"> </w:t>
            </w:r>
            <w:r w:rsidR="000B7E82" w:rsidRPr="00821AED">
              <w:t>технологическое присоединение</w:t>
            </w:r>
            <w:r w:rsidR="00F7590E" w:rsidRPr="00821AED">
              <w:t xml:space="preserve"> к сетям га</w:t>
            </w:r>
            <w:r w:rsidR="000B7E82" w:rsidRPr="00821AED">
              <w:t>зораспределительной сети и пуск</w:t>
            </w:r>
            <w:r w:rsidR="00F7590E" w:rsidRPr="00821AED">
              <w:t xml:space="preserve"> газа </w:t>
            </w:r>
            <w:r w:rsidRPr="00821AED">
              <w:t>разводящего газопровода низкого давления, рас</w:t>
            </w:r>
            <w:r w:rsidR="0064739D" w:rsidRPr="00821AED">
              <w:t>положенного по адресу: г.Ейск, у</w:t>
            </w:r>
            <w:r w:rsidRPr="00821AED">
              <w:t>л.А.Голицына, ул.Строителей, ул.Чайковского, ул.Ивановская</w:t>
            </w:r>
          </w:p>
        </w:tc>
        <w:tc>
          <w:tcPr>
            <w:tcW w:w="1378" w:type="dxa"/>
            <w:gridSpan w:val="2"/>
            <w:vAlign w:val="center"/>
          </w:tcPr>
          <w:p w14:paraId="493BC55D" w14:textId="77777777" w:rsidR="00EE1B4A" w:rsidRPr="00821AED" w:rsidRDefault="00EE1B4A" w:rsidP="004143B7">
            <w:pPr>
              <w:jc w:val="center"/>
            </w:pPr>
            <w:r w:rsidRPr="00821AED">
              <w:t>услуга</w:t>
            </w:r>
          </w:p>
        </w:tc>
        <w:tc>
          <w:tcPr>
            <w:tcW w:w="996" w:type="dxa"/>
            <w:gridSpan w:val="2"/>
            <w:vAlign w:val="center"/>
          </w:tcPr>
          <w:p w14:paraId="150F5F33" w14:textId="77777777" w:rsidR="00EE1B4A" w:rsidRPr="00821AED" w:rsidRDefault="00F7590E" w:rsidP="004143B7">
            <w:pPr>
              <w:jc w:val="center"/>
            </w:pPr>
            <w:r w:rsidRPr="00821AED">
              <w:t>2</w:t>
            </w:r>
          </w:p>
        </w:tc>
        <w:tc>
          <w:tcPr>
            <w:tcW w:w="1064" w:type="dxa"/>
            <w:gridSpan w:val="2"/>
            <w:vAlign w:val="center"/>
          </w:tcPr>
          <w:p w14:paraId="09C3E160" w14:textId="77777777" w:rsidR="00EE1B4A" w:rsidRPr="00821AED" w:rsidRDefault="00EE1B4A" w:rsidP="004143B7">
            <w:pPr>
              <w:jc w:val="center"/>
            </w:pPr>
            <w:r w:rsidRPr="00821AED">
              <w:t>-</w:t>
            </w:r>
          </w:p>
        </w:tc>
        <w:tc>
          <w:tcPr>
            <w:tcW w:w="996" w:type="dxa"/>
            <w:gridSpan w:val="2"/>
            <w:vAlign w:val="center"/>
          </w:tcPr>
          <w:p w14:paraId="3AA9DC0B" w14:textId="77777777" w:rsidR="00EE1B4A" w:rsidRPr="00821AED" w:rsidRDefault="00EE1B4A" w:rsidP="004143B7">
            <w:pPr>
              <w:jc w:val="center"/>
            </w:pPr>
            <w:r w:rsidRPr="00821AED">
              <w:t>-</w:t>
            </w:r>
          </w:p>
        </w:tc>
        <w:tc>
          <w:tcPr>
            <w:tcW w:w="1000" w:type="dxa"/>
            <w:gridSpan w:val="2"/>
            <w:vAlign w:val="center"/>
          </w:tcPr>
          <w:p w14:paraId="216B665E" w14:textId="77777777" w:rsidR="00EE1B4A" w:rsidRPr="00821AED" w:rsidRDefault="00EE1B4A" w:rsidP="004143B7">
            <w:pPr>
              <w:jc w:val="center"/>
            </w:pPr>
            <w:r w:rsidRPr="00821AED">
              <w:t>-</w:t>
            </w:r>
          </w:p>
        </w:tc>
        <w:tc>
          <w:tcPr>
            <w:tcW w:w="997" w:type="dxa"/>
            <w:vAlign w:val="center"/>
          </w:tcPr>
          <w:p w14:paraId="3042EBDB" w14:textId="77777777" w:rsidR="00EE1B4A" w:rsidRPr="00821AED" w:rsidRDefault="00EE1B4A" w:rsidP="004143B7">
            <w:pPr>
              <w:jc w:val="center"/>
            </w:pPr>
            <w:r w:rsidRPr="00821AED">
              <w:t>-</w:t>
            </w:r>
          </w:p>
        </w:tc>
        <w:tc>
          <w:tcPr>
            <w:tcW w:w="1134" w:type="dxa"/>
            <w:vAlign w:val="center"/>
          </w:tcPr>
          <w:p w14:paraId="125F03E2" w14:textId="77777777" w:rsidR="00EE1B4A" w:rsidRPr="00821AED" w:rsidRDefault="00EE1B4A" w:rsidP="004143B7">
            <w:pPr>
              <w:jc w:val="center"/>
            </w:pPr>
            <w:r w:rsidRPr="00821AED">
              <w:t>-</w:t>
            </w:r>
          </w:p>
        </w:tc>
      </w:tr>
      <w:tr w:rsidR="001C2342" w:rsidRPr="00821AED" w14:paraId="13F6237E" w14:textId="77777777" w:rsidTr="009516B7">
        <w:trPr>
          <w:trHeight w:val="581"/>
        </w:trPr>
        <w:tc>
          <w:tcPr>
            <w:tcW w:w="830" w:type="dxa"/>
          </w:tcPr>
          <w:p w14:paraId="334D0879" w14:textId="77777777" w:rsidR="001C2342" w:rsidRPr="00821AED" w:rsidRDefault="001C2342" w:rsidP="004143B7">
            <w:pPr>
              <w:jc w:val="center"/>
            </w:pPr>
            <w:r w:rsidRPr="00821AED">
              <w:t>1.1</w:t>
            </w:r>
            <w:r w:rsidR="00E56E76" w:rsidRPr="00821AED">
              <w:t>1</w:t>
            </w:r>
          </w:p>
        </w:tc>
        <w:tc>
          <w:tcPr>
            <w:tcW w:w="6206" w:type="dxa"/>
          </w:tcPr>
          <w:p w14:paraId="2D4ADDF4" w14:textId="77777777" w:rsidR="001C2342" w:rsidRPr="00821AED" w:rsidRDefault="001C2342" w:rsidP="004143B7">
            <w:r w:rsidRPr="00821AED">
              <w:t>Распределительный газопровод низкого давления для газоснабжения жилого дома №11 по ул.Центральной в пос.Морском Ейского городского поселения Ейского</w:t>
            </w:r>
            <w:r w:rsidR="000D65BB" w:rsidRPr="00821AED">
              <w:t xml:space="preserve"> района</w:t>
            </w:r>
            <w:r w:rsidRPr="00821AED">
              <w:t xml:space="preserve"> (топографическая съемка (</w:t>
            </w:r>
            <w:r w:rsidR="001200A7" w:rsidRPr="00821AED">
              <w:t>обновление)</w:t>
            </w:r>
            <w:r w:rsidRPr="00821AED">
              <w:t>,</w:t>
            </w:r>
            <w:r w:rsidR="009D00C8" w:rsidRPr="00821AED">
              <w:t xml:space="preserve"> подготовка </w:t>
            </w:r>
            <w:r w:rsidRPr="00821AED">
              <w:t>проекта схемы расположения земельного участка</w:t>
            </w:r>
            <w:r w:rsidR="00AF0BDD" w:rsidRPr="00821AED">
              <w:t>, изготовление проектной документации</w:t>
            </w:r>
            <w:r w:rsidR="00F82118" w:rsidRPr="00821AED">
              <w:t>, изготовление технического плана</w:t>
            </w:r>
            <w:r w:rsidRPr="00821AED">
              <w:t>)</w:t>
            </w:r>
          </w:p>
        </w:tc>
        <w:tc>
          <w:tcPr>
            <w:tcW w:w="1378" w:type="dxa"/>
            <w:gridSpan w:val="2"/>
            <w:vAlign w:val="center"/>
          </w:tcPr>
          <w:p w14:paraId="2C31A4DF" w14:textId="77777777" w:rsidR="001C2342" w:rsidRPr="00821AED" w:rsidRDefault="001C2342" w:rsidP="004143B7">
            <w:pPr>
              <w:jc w:val="center"/>
            </w:pPr>
            <w:r w:rsidRPr="00821AED">
              <w:t>услуга</w:t>
            </w:r>
          </w:p>
        </w:tc>
        <w:tc>
          <w:tcPr>
            <w:tcW w:w="996" w:type="dxa"/>
            <w:gridSpan w:val="2"/>
            <w:vAlign w:val="center"/>
          </w:tcPr>
          <w:p w14:paraId="078EC094" w14:textId="77777777" w:rsidR="001C2342" w:rsidRPr="00821AED" w:rsidRDefault="00F82118" w:rsidP="004143B7">
            <w:pPr>
              <w:jc w:val="center"/>
            </w:pPr>
            <w:r w:rsidRPr="00821AED">
              <w:t>4</w:t>
            </w:r>
          </w:p>
        </w:tc>
        <w:tc>
          <w:tcPr>
            <w:tcW w:w="1064" w:type="dxa"/>
            <w:gridSpan w:val="2"/>
            <w:vAlign w:val="center"/>
          </w:tcPr>
          <w:p w14:paraId="0A7E9EC6" w14:textId="77777777" w:rsidR="001C2342" w:rsidRPr="00821AED" w:rsidRDefault="001C2342" w:rsidP="004143B7">
            <w:pPr>
              <w:jc w:val="center"/>
            </w:pPr>
            <w:r w:rsidRPr="00821AED">
              <w:t>-</w:t>
            </w:r>
          </w:p>
        </w:tc>
        <w:tc>
          <w:tcPr>
            <w:tcW w:w="996" w:type="dxa"/>
            <w:gridSpan w:val="2"/>
            <w:vAlign w:val="center"/>
          </w:tcPr>
          <w:p w14:paraId="369DBD77" w14:textId="77777777" w:rsidR="001C2342" w:rsidRPr="00821AED" w:rsidRDefault="001C2342" w:rsidP="004143B7">
            <w:pPr>
              <w:jc w:val="center"/>
            </w:pPr>
            <w:r w:rsidRPr="00821AED">
              <w:t>-</w:t>
            </w:r>
          </w:p>
        </w:tc>
        <w:tc>
          <w:tcPr>
            <w:tcW w:w="1000" w:type="dxa"/>
            <w:gridSpan w:val="2"/>
            <w:vAlign w:val="center"/>
          </w:tcPr>
          <w:p w14:paraId="5C7A4629" w14:textId="77777777" w:rsidR="001C2342" w:rsidRPr="00821AED" w:rsidRDefault="001C2342" w:rsidP="004143B7">
            <w:pPr>
              <w:jc w:val="center"/>
            </w:pPr>
            <w:r w:rsidRPr="00821AED">
              <w:t>-</w:t>
            </w:r>
          </w:p>
        </w:tc>
        <w:tc>
          <w:tcPr>
            <w:tcW w:w="997" w:type="dxa"/>
            <w:vAlign w:val="center"/>
          </w:tcPr>
          <w:p w14:paraId="59E27B1E" w14:textId="77777777" w:rsidR="001C2342" w:rsidRPr="00821AED" w:rsidRDefault="001C2342" w:rsidP="004143B7">
            <w:pPr>
              <w:jc w:val="center"/>
            </w:pPr>
            <w:r w:rsidRPr="00821AED">
              <w:t>-</w:t>
            </w:r>
          </w:p>
        </w:tc>
        <w:tc>
          <w:tcPr>
            <w:tcW w:w="1134" w:type="dxa"/>
            <w:vAlign w:val="center"/>
          </w:tcPr>
          <w:p w14:paraId="609A2123" w14:textId="77777777" w:rsidR="001C2342" w:rsidRPr="00821AED" w:rsidRDefault="001C2342" w:rsidP="004143B7">
            <w:pPr>
              <w:jc w:val="center"/>
            </w:pPr>
            <w:r w:rsidRPr="00821AED">
              <w:t>-</w:t>
            </w:r>
          </w:p>
        </w:tc>
      </w:tr>
      <w:tr w:rsidR="00BC3477" w:rsidRPr="00821AED" w14:paraId="6CA97717" w14:textId="77777777" w:rsidTr="009516B7">
        <w:trPr>
          <w:trHeight w:val="581"/>
        </w:trPr>
        <w:tc>
          <w:tcPr>
            <w:tcW w:w="830" w:type="dxa"/>
          </w:tcPr>
          <w:p w14:paraId="64BC6234" w14:textId="77777777" w:rsidR="00BC3477" w:rsidRPr="00821AED" w:rsidRDefault="000C1BB7" w:rsidP="004143B7">
            <w:pPr>
              <w:jc w:val="center"/>
            </w:pPr>
            <w:r w:rsidRPr="00821AED">
              <w:t>1.1</w:t>
            </w:r>
            <w:r w:rsidR="00E56E76" w:rsidRPr="00821AED">
              <w:t>2</w:t>
            </w:r>
          </w:p>
        </w:tc>
        <w:tc>
          <w:tcPr>
            <w:tcW w:w="6206" w:type="dxa"/>
          </w:tcPr>
          <w:p w14:paraId="2A103F08" w14:textId="77777777" w:rsidR="00E30A11" w:rsidRPr="00821AED" w:rsidRDefault="00821AED" w:rsidP="004143B7">
            <w:r>
              <w:t>«</w:t>
            </w:r>
            <w:r w:rsidR="00BC3477" w:rsidRPr="00821AED">
              <w:t>Газоснабжение микрорайона на 460 ж.д. в п.</w:t>
            </w:r>
            <w:r w:rsidR="00635A84" w:rsidRPr="00821AED">
              <w:t> </w:t>
            </w:r>
            <w:r w:rsidR="00BC3477" w:rsidRPr="00821AED">
              <w:t>Краснофлотский в г.</w:t>
            </w:r>
            <w:r w:rsidR="00635A84" w:rsidRPr="00821AED">
              <w:t xml:space="preserve"> </w:t>
            </w:r>
            <w:r w:rsidR="00BC3477" w:rsidRPr="00821AED">
              <w:t>Ейске</w:t>
            </w:r>
            <w:r>
              <w:t>»</w:t>
            </w:r>
            <w:r w:rsidR="00BC3477" w:rsidRPr="00821AED">
              <w:t xml:space="preserve"> 2-я очередь (подготовка документов, необходимых для проведения публичных слушаний</w:t>
            </w:r>
            <w:r w:rsidR="00635A84" w:rsidRPr="00821AED">
              <w:t>, инженерно-геологические работы и определение границ земельного участка для составления межевого плана</w:t>
            </w:r>
            <w:r w:rsidR="00BC3477" w:rsidRPr="00821AED">
              <w:t>)</w:t>
            </w:r>
          </w:p>
        </w:tc>
        <w:tc>
          <w:tcPr>
            <w:tcW w:w="1378" w:type="dxa"/>
            <w:gridSpan w:val="2"/>
            <w:vAlign w:val="center"/>
          </w:tcPr>
          <w:p w14:paraId="4C4EDD16" w14:textId="77777777" w:rsidR="00BC3477" w:rsidRPr="00821AED" w:rsidRDefault="00BC3477" w:rsidP="004143B7">
            <w:pPr>
              <w:jc w:val="center"/>
            </w:pPr>
            <w:r w:rsidRPr="00821AED">
              <w:t>услуга</w:t>
            </w:r>
          </w:p>
        </w:tc>
        <w:tc>
          <w:tcPr>
            <w:tcW w:w="996" w:type="dxa"/>
            <w:gridSpan w:val="2"/>
            <w:vAlign w:val="center"/>
          </w:tcPr>
          <w:p w14:paraId="08848444" w14:textId="77777777" w:rsidR="00BC3477" w:rsidRPr="00821AED" w:rsidRDefault="00596D34" w:rsidP="004143B7">
            <w:pPr>
              <w:jc w:val="center"/>
            </w:pPr>
            <w:r w:rsidRPr="00821AED">
              <w:t>1</w:t>
            </w:r>
          </w:p>
        </w:tc>
        <w:tc>
          <w:tcPr>
            <w:tcW w:w="1064" w:type="dxa"/>
            <w:gridSpan w:val="2"/>
            <w:vAlign w:val="center"/>
          </w:tcPr>
          <w:p w14:paraId="5ED2CE10" w14:textId="77777777" w:rsidR="00BC3477" w:rsidRPr="00821AED" w:rsidRDefault="00D55446" w:rsidP="004143B7">
            <w:pPr>
              <w:jc w:val="center"/>
            </w:pPr>
            <w:r w:rsidRPr="00821AED">
              <w:t>2</w:t>
            </w:r>
          </w:p>
        </w:tc>
        <w:tc>
          <w:tcPr>
            <w:tcW w:w="996" w:type="dxa"/>
            <w:gridSpan w:val="2"/>
            <w:vAlign w:val="center"/>
          </w:tcPr>
          <w:p w14:paraId="58381FD7" w14:textId="77777777" w:rsidR="00BC3477" w:rsidRPr="00821AED" w:rsidRDefault="00BC3477" w:rsidP="004143B7">
            <w:pPr>
              <w:jc w:val="center"/>
            </w:pPr>
            <w:r w:rsidRPr="00821AED">
              <w:t>-</w:t>
            </w:r>
          </w:p>
        </w:tc>
        <w:tc>
          <w:tcPr>
            <w:tcW w:w="1000" w:type="dxa"/>
            <w:gridSpan w:val="2"/>
            <w:vAlign w:val="center"/>
          </w:tcPr>
          <w:p w14:paraId="7C2A67C0" w14:textId="77777777" w:rsidR="00BC3477" w:rsidRPr="00821AED" w:rsidRDefault="00BC3477" w:rsidP="004143B7">
            <w:pPr>
              <w:jc w:val="center"/>
            </w:pPr>
            <w:r w:rsidRPr="00821AED">
              <w:t>-</w:t>
            </w:r>
          </w:p>
        </w:tc>
        <w:tc>
          <w:tcPr>
            <w:tcW w:w="997" w:type="dxa"/>
            <w:vAlign w:val="center"/>
          </w:tcPr>
          <w:p w14:paraId="01DB1921" w14:textId="77777777" w:rsidR="00BC3477" w:rsidRPr="00821AED" w:rsidRDefault="00BC3477" w:rsidP="004143B7">
            <w:pPr>
              <w:jc w:val="center"/>
            </w:pPr>
            <w:r w:rsidRPr="00821AED">
              <w:t>-</w:t>
            </w:r>
          </w:p>
        </w:tc>
        <w:tc>
          <w:tcPr>
            <w:tcW w:w="1134" w:type="dxa"/>
            <w:vAlign w:val="center"/>
          </w:tcPr>
          <w:p w14:paraId="4D5FBB83" w14:textId="77777777" w:rsidR="00BC3477" w:rsidRPr="00821AED" w:rsidRDefault="00BC3477" w:rsidP="004143B7">
            <w:pPr>
              <w:jc w:val="center"/>
            </w:pPr>
            <w:r w:rsidRPr="00821AED">
              <w:t>-</w:t>
            </w:r>
          </w:p>
        </w:tc>
      </w:tr>
      <w:tr w:rsidR="00897F08" w:rsidRPr="00821AED" w14:paraId="271E97D6" w14:textId="77777777" w:rsidTr="00C636A3">
        <w:trPr>
          <w:trHeight w:val="581"/>
        </w:trPr>
        <w:tc>
          <w:tcPr>
            <w:tcW w:w="830" w:type="dxa"/>
          </w:tcPr>
          <w:p w14:paraId="3C4AB0C8" w14:textId="77777777" w:rsidR="00897F08" w:rsidRPr="00821AED" w:rsidRDefault="00897F08" w:rsidP="004143B7">
            <w:pPr>
              <w:jc w:val="center"/>
            </w:pPr>
            <w:r w:rsidRPr="00821AED">
              <w:t>1.1</w:t>
            </w:r>
            <w:r w:rsidR="00E56E76" w:rsidRPr="00821AED">
              <w:t>3</w:t>
            </w:r>
          </w:p>
        </w:tc>
        <w:tc>
          <w:tcPr>
            <w:tcW w:w="6206" w:type="dxa"/>
          </w:tcPr>
          <w:p w14:paraId="186CB336" w14:textId="77777777" w:rsidR="00E30A11" w:rsidRPr="00821AED" w:rsidRDefault="00501277" w:rsidP="004143B7">
            <w:r w:rsidRPr="00821AED">
              <w:t>Водоотведение от КНС 1 по ул. Октябрьской до КНС «Центральная» по ул. Железнодорожной в г. Ейске (инженерные изыскания</w:t>
            </w:r>
            <w:r w:rsidR="00217D72" w:rsidRPr="00821AED">
              <w:t>;</w:t>
            </w:r>
            <w:r w:rsidRPr="00821AED">
              <w:t xml:space="preserve"> разработка проектно-сметной документации</w:t>
            </w:r>
            <w:r w:rsidR="00217D72" w:rsidRPr="00821AED">
              <w:t>;</w:t>
            </w:r>
            <w:r w:rsidRPr="00821AED">
              <w:t xml:space="preserve"> проведение государственной экспертизы по объекту капитального строительства)</w:t>
            </w:r>
          </w:p>
        </w:tc>
        <w:tc>
          <w:tcPr>
            <w:tcW w:w="1378" w:type="dxa"/>
            <w:gridSpan w:val="2"/>
            <w:vAlign w:val="center"/>
          </w:tcPr>
          <w:p w14:paraId="1D23EE32" w14:textId="77777777" w:rsidR="00897F08" w:rsidRPr="00821AED" w:rsidRDefault="00897F08" w:rsidP="004143B7">
            <w:pPr>
              <w:jc w:val="center"/>
            </w:pPr>
            <w:r w:rsidRPr="00821AED">
              <w:t>услуга</w:t>
            </w:r>
          </w:p>
        </w:tc>
        <w:tc>
          <w:tcPr>
            <w:tcW w:w="996" w:type="dxa"/>
            <w:gridSpan w:val="2"/>
            <w:vAlign w:val="center"/>
          </w:tcPr>
          <w:p w14:paraId="0675A3E6" w14:textId="77777777" w:rsidR="00897F08" w:rsidRPr="00821AED" w:rsidRDefault="00897F08" w:rsidP="004143B7">
            <w:pPr>
              <w:jc w:val="center"/>
            </w:pPr>
            <w:r w:rsidRPr="00821AED">
              <w:t>-</w:t>
            </w:r>
          </w:p>
        </w:tc>
        <w:tc>
          <w:tcPr>
            <w:tcW w:w="1064" w:type="dxa"/>
            <w:gridSpan w:val="2"/>
            <w:vAlign w:val="center"/>
          </w:tcPr>
          <w:p w14:paraId="6A1D56B7" w14:textId="77777777" w:rsidR="00897F08" w:rsidRPr="00821AED" w:rsidRDefault="00A07F8D" w:rsidP="004143B7">
            <w:pPr>
              <w:jc w:val="center"/>
            </w:pPr>
            <w:r w:rsidRPr="00821AED">
              <w:t>3</w:t>
            </w:r>
          </w:p>
        </w:tc>
        <w:tc>
          <w:tcPr>
            <w:tcW w:w="996" w:type="dxa"/>
            <w:gridSpan w:val="2"/>
            <w:vAlign w:val="center"/>
          </w:tcPr>
          <w:p w14:paraId="0294921C" w14:textId="77777777" w:rsidR="00897F08" w:rsidRPr="00821AED" w:rsidRDefault="00E80626" w:rsidP="004143B7">
            <w:pPr>
              <w:jc w:val="center"/>
            </w:pPr>
            <w:r w:rsidRPr="00821AED">
              <w:t>3</w:t>
            </w:r>
          </w:p>
        </w:tc>
        <w:tc>
          <w:tcPr>
            <w:tcW w:w="1000" w:type="dxa"/>
            <w:gridSpan w:val="2"/>
            <w:vAlign w:val="center"/>
          </w:tcPr>
          <w:p w14:paraId="18B5F7AB" w14:textId="77777777" w:rsidR="00897F08" w:rsidRPr="00821AED" w:rsidRDefault="00897F08" w:rsidP="004143B7">
            <w:pPr>
              <w:jc w:val="center"/>
            </w:pPr>
            <w:r w:rsidRPr="00821AED">
              <w:t>-</w:t>
            </w:r>
          </w:p>
        </w:tc>
        <w:tc>
          <w:tcPr>
            <w:tcW w:w="997" w:type="dxa"/>
            <w:vAlign w:val="center"/>
          </w:tcPr>
          <w:p w14:paraId="17EB1725" w14:textId="77777777" w:rsidR="00897F08" w:rsidRPr="00821AED" w:rsidRDefault="00897F08" w:rsidP="004143B7">
            <w:pPr>
              <w:jc w:val="center"/>
            </w:pPr>
            <w:r w:rsidRPr="00821AED">
              <w:t>-</w:t>
            </w:r>
          </w:p>
        </w:tc>
        <w:tc>
          <w:tcPr>
            <w:tcW w:w="1134" w:type="dxa"/>
            <w:vAlign w:val="center"/>
          </w:tcPr>
          <w:p w14:paraId="30E39D84" w14:textId="77777777" w:rsidR="00897F08" w:rsidRPr="00821AED" w:rsidRDefault="00897F08" w:rsidP="004143B7">
            <w:pPr>
              <w:jc w:val="center"/>
            </w:pPr>
            <w:r w:rsidRPr="00821AED">
              <w:t>-</w:t>
            </w:r>
          </w:p>
        </w:tc>
      </w:tr>
      <w:tr w:rsidR="00BC30F3" w:rsidRPr="00821AED" w14:paraId="2AF39961" w14:textId="77777777" w:rsidTr="009516B7">
        <w:trPr>
          <w:trHeight w:val="581"/>
        </w:trPr>
        <w:tc>
          <w:tcPr>
            <w:tcW w:w="830" w:type="dxa"/>
          </w:tcPr>
          <w:p w14:paraId="5BB3C023" w14:textId="77777777" w:rsidR="00BC30F3" w:rsidRPr="00821AED" w:rsidRDefault="00BC30F3" w:rsidP="004143B7">
            <w:pPr>
              <w:jc w:val="center"/>
            </w:pPr>
            <w:r w:rsidRPr="00821AED">
              <w:t>1.1</w:t>
            </w:r>
            <w:r w:rsidR="00E56E76" w:rsidRPr="00821AED">
              <w:t>4</w:t>
            </w:r>
          </w:p>
        </w:tc>
        <w:tc>
          <w:tcPr>
            <w:tcW w:w="6206" w:type="dxa"/>
          </w:tcPr>
          <w:p w14:paraId="19DEDEED" w14:textId="77777777" w:rsidR="00AE6A93" w:rsidRPr="00821AED" w:rsidRDefault="00BC30F3" w:rsidP="004143B7">
            <w:r w:rsidRPr="00821AED">
              <w:t xml:space="preserve">Строительство уличной канализации по ул. Морской, ул. Калинина, ул. Советов, ул. Октябрьской, </w:t>
            </w:r>
            <w:r w:rsidRPr="00821AED">
              <w:lastRenderedPageBreak/>
              <w:t>ул. Бердянской, ул. Кропоткина, ул. Кирова в г. Ейске Краснодарского края (2-очередь строительства)</w:t>
            </w:r>
            <w:r w:rsidR="00AE6A93" w:rsidRPr="00821AED">
              <w:t>:</w:t>
            </w:r>
          </w:p>
          <w:p w14:paraId="161AE645" w14:textId="77777777" w:rsidR="00AE6A93" w:rsidRPr="00821AED" w:rsidRDefault="00AE6A93" w:rsidP="004143B7">
            <w:r w:rsidRPr="00821AED">
              <w:t xml:space="preserve">- </w:t>
            </w:r>
            <w:r w:rsidR="00BC30F3" w:rsidRPr="00821AED">
              <w:t>приобретение оборудования, требующего монтажа (сборник конденсата)</w:t>
            </w:r>
            <w:r w:rsidR="00333197" w:rsidRPr="00821AED">
              <w:t xml:space="preserve">; </w:t>
            </w:r>
          </w:p>
          <w:p w14:paraId="21009313" w14:textId="77777777" w:rsidR="00BC30F3" w:rsidRPr="00821AED" w:rsidRDefault="00AE6A93" w:rsidP="004143B7">
            <w:r w:rsidRPr="00821AED">
              <w:t xml:space="preserve">- </w:t>
            </w:r>
            <w:r w:rsidR="00333197" w:rsidRPr="00821AED">
              <w:t>пуско-наладочные работы (промывка).</w:t>
            </w:r>
          </w:p>
        </w:tc>
        <w:tc>
          <w:tcPr>
            <w:tcW w:w="1378" w:type="dxa"/>
            <w:gridSpan w:val="2"/>
            <w:vAlign w:val="center"/>
          </w:tcPr>
          <w:p w14:paraId="2E17079C" w14:textId="77777777" w:rsidR="00AE6A93" w:rsidRPr="00821AED" w:rsidRDefault="00AE6A93" w:rsidP="004143B7">
            <w:pPr>
              <w:jc w:val="center"/>
            </w:pPr>
          </w:p>
          <w:p w14:paraId="448BBEFE" w14:textId="77777777" w:rsidR="00AE6A93" w:rsidRPr="00821AED" w:rsidRDefault="00AE6A93" w:rsidP="004143B7">
            <w:pPr>
              <w:jc w:val="center"/>
            </w:pPr>
          </w:p>
          <w:p w14:paraId="402AEF83" w14:textId="77777777" w:rsidR="00AE6A93" w:rsidRPr="00821AED" w:rsidRDefault="00AE6A93" w:rsidP="004143B7">
            <w:pPr>
              <w:jc w:val="center"/>
            </w:pPr>
          </w:p>
          <w:p w14:paraId="4A335B3E" w14:textId="77777777" w:rsidR="00AE6A93" w:rsidRPr="00821AED" w:rsidRDefault="00AE6A93" w:rsidP="004143B7">
            <w:pPr>
              <w:jc w:val="center"/>
            </w:pPr>
          </w:p>
          <w:p w14:paraId="2F402D85" w14:textId="77777777" w:rsidR="00BC30F3" w:rsidRPr="00821AED" w:rsidRDefault="00BC30F3" w:rsidP="004143B7">
            <w:pPr>
              <w:jc w:val="center"/>
            </w:pPr>
            <w:r w:rsidRPr="00821AED">
              <w:t>единица</w:t>
            </w:r>
          </w:p>
          <w:p w14:paraId="4C1F128B" w14:textId="77777777" w:rsidR="00333197" w:rsidRPr="00821AED" w:rsidRDefault="00333197" w:rsidP="004143B7">
            <w:pPr>
              <w:jc w:val="center"/>
            </w:pPr>
            <w:r w:rsidRPr="00821AED">
              <w:t>услуга</w:t>
            </w:r>
          </w:p>
        </w:tc>
        <w:tc>
          <w:tcPr>
            <w:tcW w:w="996" w:type="dxa"/>
            <w:gridSpan w:val="2"/>
            <w:vAlign w:val="center"/>
          </w:tcPr>
          <w:p w14:paraId="5F17466C" w14:textId="77777777" w:rsidR="00AE6A93" w:rsidRPr="00821AED" w:rsidRDefault="00AE6A93" w:rsidP="004143B7">
            <w:pPr>
              <w:jc w:val="center"/>
            </w:pPr>
          </w:p>
          <w:p w14:paraId="1AF5749A" w14:textId="77777777" w:rsidR="00AE6A93" w:rsidRPr="00821AED" w:rsidRDefault="00AE6A93" w:rsidP="004143B7">
            <w:pPr>
              <w:jc w:val="center"/>
            </w:pPr>
          </w:p>
          <w:p w14:paraId="558709D7" w14:textId="77777777" w:rsidR="00AE6A93" w:rsidRPr="00821AED" w:rsidRDefault="00AE6A93" w:rsidP="004143B7">
            <w:pPr>
              <w:jc w:val="center"/>
            </w:pPr>
          </w:p>
          <w:p w14:paraId="38916B67" w14:textId="77777777" w:rsidR="00AE6A93" w:rsidRPr="00821AED" w:rsidRDefault="00AE6A93" w:rsidP="004143B7">
            <w:pPr>
              <w:jc w:val="center"/>
            </w:pPr>
          </w:p>
          <w:p w14:paraId="3DD21048" w14:textId="77777777" w:rsidR="00AE6A93" w:rsidRPr="00821AED" w:rsidRDefault="00BC30F3" w:rsidP="004143B7">
            <w:pPr>
              <w:jc w:val="center"/>
            </w:pPr>
            <w:r w:rsidRPr="00821AED">
              <w:t>-</w:t>
            </w:r>
          </w:p>
          <w:p w14:paraId="3EC76708" w14:textId="77777777" w:rsidR="00AE6A93" w:rsidRPr="00821AED" w:rsidRDefault="00AE6A93" w:rsidP="004143B7">
            <w:pPr>
              <w:jc w:val="center"/>
            </w:pPr>
            <w:r w:rsidRPr="00821AED">
              <w:t>-</w:t>
            </w:r>
          </w:p>
        </w:tc>
        <w:tc>
          <w:tcPr>
            <w:tcW w:w="1064" w:type="dxa"/>
            <w:gridSpan w:val="2"/>
            <w:vAlign w:val="center"/>
          </w:tcPr>
          <w:p w14:paraId="02C885B0" w14:textId="77777777" w:rsidR="00AE6A93" w:rsidRPr="00821AED" w:rsidRDefault="00AE6A93" w:rsidP="004143B7">
            <w:pPr>
              <w:jc w:val="center"/>
            </w:pPr>
          </w:p>
          <w:p w14:paraId="61BD5401" w14:textId="77777777" w:rsidR="00AE6A93" w:rsidRPr="00821AED" w:rsidRDefault="00AE6A93" w:rsidP="004143B7">
            <w:pPr>
              <w:jc w:val="center"/>
            </w:pPr>
          </w:p>
          <w:p w14:paraId="374C8481" w14:textId="77777777" w:rsidR="00AE6A93" w:rsidRPr="00821AED" w:rsidRDefault="00AE6A93" w:rsidP="004143B7">
            <w:pPr>
              <w:jc w:val="center"/>
            </w:pPr>
          </w:p>
          <w:p w14:paraId="0D84270D" w14:textId="77777777" w:rsidR="00AE6A93" w:rsidRPr="00821AED" w:rsidRDefault="00AE6A93" w:rsidP="004143B7">
            <w:pPr>
              <w:jc w:val="center"/>
            </w:pPr>
          </w:p>
          <w:p w14:paraId="21DADD90" w14:textId="77777777" w:rsidR="00BC30F3" w:rsidRPr="00821AED" w:rsidRDefault="00BC30F3" w:rsidP="004143B7">
            <w:pPr>
              <w:jc w:val="center"/>
            </w:pPr>
            <w:r w:rsidRPr="00821AED">
              <w:t>1</w:t>
            </w:r>
          </w:p>
          <w:p w14:paraId="6472ADDC" w14:textId="77777777" w:rsidR="00AE6A93" w:rsidRPr="00821AED" w:rsidRDefault="00AE6A93" w:rsidP="004143B7">
            <w:pPr>
              <w:jc w:val="center"/>
            </w:pPr>
            <w:r w:rsidRPr="00821AED">
              <w:t>-</w:t>
            </w:r>
          </w:p>
        </w:tc>
        <w:tc>
          <w:tcPr>
            <w:tcW w:w="996" w:type="dxa"/>
            <w:gridSpan w:val="2"/>
            <w:vAlign w:val="center"/>
          </w:tcPr>
          <w:p w14:paraId="1E84B4E1" w14:textId="77777777" w:rsidR="00AE6A93" w:rsidRPr="00821AED" w:rsidRDefault="00AE6A93" w:rsidP="004143B7">
            <w:pPr>
              <w:jc w:val="center"/>
            </w:pPr>
          </w:p>
          <w:p w14:paraId="641BDB0D" w14:textId="77777777" w:rsidR="00AE6A93" w:rsidRPr="00821AED" w:rsidRDefault="00AE6A93" w:rsidP="004143B7">
            <w:pPr>
              <w:jc w:val="center"/>
            </w:pPr>
          </w:p>
          <w:p w14:paraId="1BAF6E39" w14:textId="77777777" w:rsidR="00AE6A93" w:rsidRPr="00821AED" w:rsidRDefault="00AE6A93" w:rsidP="004143B7">
            <w:pPr>
              <w:jc w:val="center"/>
            </w:pPr>
          </w:p>
          <w:p w14:paraId="342434C9" w14:textId="77777777" w:rsidR="00AE6A93" w:rsidRPr="00821AED" w:rsidRDefault="00AE6A93" w:rsidP="004143B7">
            <w:pPr>
              <w:jc w:val="center"/>
            </w:pPr>
          </w:p>
          <w:p w14:paraId="6C09BFB6" w14:textId="77777777" w:rsidR="00BC30F3" w:rsidRPr="00821AED" w:rsidRDefault="00BC30F3" w:rsidP="004143B7">
            <w:pPr>
              <w:jc w:val="center"/>
            </w:pPr>
            <w:r w:rsidRPr="00821AED">
              <w:t>-</w:t>
            </w:r>
          </w:p>
          <w:p w14:paraId="4D0C87E7" w14:textId="77777777" w:rsidR="00AE6A93" w:rsidRPr="00821AED" w:rsidRDefault="00AE6A93" w:rsidP="004143B7">
            <w:pPr>
              <w:jc w:val="center"/>
            </w:pPr>
            <w:r w:rsidRPr="00821AED">
              <w:t>-</w:t>
            </w:r>
          </w:p>
        </w:tc>
        <w:tc>
          <w:tcPr>
            <w:tcW w:w="1000" w:type="dxa"/>
            <w:gridSpan w:val="2"/>
            <w:vAlign w:val="center"/>
          </w:tcPr>
          <w:p w14:paraId="74C67A36" w14:textId="77777777" w:rsidR="00AE6A93" w:rsidRPr="00821AED" w:rsidRDefault="00AE6A93" w:rsidP="004143B7">
            <w:pPr>
              <w:jc w:val="center"/>
            </w:pPr>
          </w:p>
          <w:p w14:paraId="7D4B6CE3" w14:textId="77777777" w:rsidR="00AE6A93" w:rsidRPr="00821AED" w:rsidRDefault="00AE6A93" w:rsidP="004143B7">
            <w:pPr>
              <w:jc w:val="center"/>
            </w:pPr>
          </w:p>
          <w:p w14:paraId="519D49A8" w14:textId="77777777" w:rsidR="00AE6A93" w:rsidRPr="00821AED" w:rsidRDefault="00AE6A93" w:rsidP="004143B7">
            <w:pPr>
              <w:jc w:val="center"/>
            </w:pPr>
          </w:p>
          <w:p w14:paraId="1A1FA25A" w14:textId="77777777" w:rsidR="00AE6A93" w:rsidRPr="00821AED" w:rsidRDefault="00AE6A93" w:rsidP="004143B7">
            <w:pPr>
              <w:jc w:val="center"/>
            </w:pPr>
          </w:p>
          <w:p w14:paraId="4AA414E3" w14:textId="77777777" w:rsidR="00BC30F3" w:rsidRPr="00821AED" w:rsidRDefault="00BC30F3" w:rsidP="004143B7">
            <w:pPr>
              <w:jc w:val="center"/>
            </w:pPr>
            <w:r w:rsidRPr="00821AED">
              <w:t>-</w:t>
            </w:r>
          </w:p>
          <w:p w14:paraId="13C2192A" w14:textId="77777777" w:rsidR="00AE6A93" w:rsidRPr="00821AED" w:rsidRDefault="00AE6A93" w:rsidP="004143B7">
            <w:pPr>
              <w:jc w:val="center"/>
            </w:pPr>
            <w:r w:rsidRPr="00821AED">
              <w:t>-</w:t>
            </w:r>
          </w:p>
        </w:tc>
        <w:tc>
          <w:tcPr>
            <w:tcW w:w="997" w:type="dxa"/>
            <w:vAlign w:val="center"/>
          </w:tcPr>
          <w:p w14:paraId="184C2BCA" w14:textId="77777777" w:rsidR="00AE6A93" w:rsidRPr="00821AED" w:rsidRDefault="00AE6A93" w:rsidP="004143B7">
            <w:pPr>
              <w:jc w:val="center"/>
            </w:pPr>
          </w:p>
          <w:p w14:paraId="3D389B75" w14:textId="77777777" w:rsidR="00AE6A93" w:rsidRPr="00821AED" w:rsidRDefault="00AE6A93" w:rsidP="004143B7">
            <w:pPr>
              <w:jc w:val="center"/>
            </w:pPr>
          </w:p>
          <w:p w14:paraId="3FB09E63" w14:textId="77777777" w:rsidR="00AE6A93" w:rsidRPr="00821AED" w:rsidRDefault="00AE6A93" w:rsidP="004143B7">
            <w:pPr>
              <w:jc w:val="center"/>
            </w:pPr>
          </w:p>
          <w:p w14:paraId="75B90F5B" w14:textId="77777777" w:rsidR="00AE6A93" w:rsidRPr="00821AED" w:rsidRDefault="00AE6A93" w:rsidP="004143B7">
            <w:pPr>
              <w:jc w:val="center"/>
            </w:pPr>
          </w:p>
          <w:p w14:paraId="578F1CA1" w14:textId="77777777" w:rsidR="00AE6A93" w:rsidRPr="00821AED" w:rsidRDefault="00AE6A93" w:rsidP="004143B7">
            <w:pPr>
              <w:jc w:val="center"/>
            </w:pPr>
            <w:r w:rsidRPr="00821AED">
              <w:t>-</w:t>
            </w:r>
          </w:p>
          <w:p w14:paraId="284A2F05" w14:textId="77777777" w:rsidR="00BC30F3" w:rsidRPr="00821AED" w:rsidRDefault="00333197" w:rsidP="004143B7">
            <w:pPr>
              <w:jc w:val="center"/>
            </w:pPr>
            <w:r w:rsidRPr="00821AED">
              <w:t>1</w:t>
            </w:r>
          </w:p>
        </w:tc>
        <w:tc>
          <w:tcPr>
            <w:tcW w:w="1134" w:type="dxa"/>
            <w:vAlign w:val="center"/>
          </w:tcPr>
          <w:p w14:paraId="40FAA730" w14:textId="77777777" w:rsidR="00AE6A93" w:rsidRPr="00821AED" w:rsidRDefault="00AE6A93" w:rsidP="004143B7">
            <w:pPr>
              <w:jc w:val="center"/>
            </w:pPr>
          </w:p>
          <w:p w14:paraId="6AECA424" w14:textId="77777777" w:rsidR="00AE6A93" w:rsidRPr="00821AED" w:rsidRDefault="00AE6A93" w:rsidP="004143B7">
            <w:pPr>
              <w:jc w:val="center"/>
            </w:pPr>
          </w:p>
          <w:p w14:paraId="1361F2C4" w14:textId="77777777" w:rsidR="00AE6A93" w:rsidRPr="00821AED" w:rsidRDefault="00AE6A93" w:rsidP="004143B7">
            <w:pPr>
              <w:jc w:val="center"/>
            </w:pPr>
          </w:p>
          <w:p w14:paraId="2FAAFC15" w14:textId="77777777" w:rsidR="00AE6A93" w:rsidRPr="00821AED" w:rsidRDefault="00AE6A93" w:rsidP="004143B7">
            <w:pPr>
              <w:jc w:val="center"/>
            </w:pPr>
          </w:p>
          <w:p w14:paraId="4D9571EB" w14:textId="77777777" w:rsidR="00BC30F3" w:rsidRPr="00821AED" w:rsidRDefault="00BC30F3" w:rsidP="004143B7">
            <w:pPr>
              <w:jc w:val="center"/>
            </w:pPr>
            <w:r w:rsidRPr="00821AED">
              <w:t>-</w:t>
            </w:r>
          </w:p>
          <w:p w14:paraId="7940185D" w14:textId="77777777" w:rsidR="00AE6A93" w:rsidRPr="00821AED" w:rsidRDefault="00AE6A93" w:rsidP="004143B7">
            <w:pPr>
              <w:jc w:val="center"/>
            </w:pPr>
            <w:r w:rsidRPr="00821AED">
              <w:t>-</w:t>
            </w:r>
          </w:p>
        </w:tc>
      </w:tr>
      <w:tr w:rsidR="00BC30F3" w:rsidRPr="00821AED" w14:paraId="6E69F64D" w14:textId="77777777" w:rsidTr="009516B7">
        <w:trPr>
          <w:trHeight w:val="581"/>
        </w:trPr>
        <w:tc>
          <w:tcPr>
            <w:tcW w:w="830" w:type="dxa"/>
          </w:tcPr>
          <w:p w14:paraId="5E4FDFCD" w14:textId="77777777" w:rsidR="00BC30F3" w:rsidRPr="00821AED" w:rsidRDefault="00BC30F3" w:rsidP="004143B7">
            <w:pPr>
              <w:jc w:val="center"/>
            </w:pPr>
            <w:r w:rsidRPr="00821AED">
              <w:lastRenderedPageBreak/>
              <w:t>1.1</w:t>
            </w:r>
            <w:r w:rsidR="00E56E76" w:rsidRPr="00821AED">
              <w:t>5</w:t>
            </w:r>
          </w:p>
        </w:tc>
        <w:tc>
          <w:tcPr>
            <w:tcW w:w="6206" w:type="dxa"/>
          </w:tcPr>
          <w:p w14:paraId="394992D7" w14:textId="77777777" w:rsidR="00BC30F3" w:rsidRPr="00821AED" w:rsidRDefault="00BC30F3" w:rsidP="004143B7">
            <w:pPr>
              <w:pStyle w:val="afe"/>
              <w:widowControl w:val="0"/>
              <w:rPr>
                <w:rFonts w:ascii="Times New Roman" w:hAnsi="Times New Roman" w:cs="Times New Roman"/>
                <w:sz w:val="24"/>
                <w:szCs w:val="24"/>
                <w:lang w:eastAsia="ru-RU"/>
              </w:rPr>
            </w:pPr>
            <w:r w:rsidRPr="00821AED">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56931400" w14:textId="77777777" w:rsidR="00BC30F3" w:rsidRPr="00821AED" w:rsidRDefault="00BC30F3" w:rsidP="004143B7">
            <w:pPr>
              <w:jc w:val="center"/>
            </w:pPr>
            <w:r w:rsidRPr="00821AED">
              <w:t>услуга</w:t>
            </w:r>
          </w:p>
        </w:tc>
        <w:tc>
          <w:tcPr>
            <w:tcW w:w="996" w:type="dxa"/>
            <w:gridSpan w:val="2"/>
            <w:vAlign w:val="center"/>
          </w:tcPr>
          <w:p w14:paraId="6373324B" w14:textId="77777777" w:rsidR="00BC30F3" w:rsidRPr="00821AED" w:rsidRDefault="00BC30F3" w:rsidP="004143B7">
            <w:pPr>
              <w:jc w:val="center"/>
            </w:pPr>
            <w:r w:rsidRPr="00821AED">
              <w:t>-</w:t>
            </w:r>
          </w:p>
        </w:tc>
        <w:tc>
          <w:tcPr>
            <w:tcW w:w="1064" w:type="dxa"/>
            <w:gridSpan w:val="2"/>
            <w:vAlign w:val="center"/>
          </w:tcPr>
          <w:p w14:paraId="555D4F78" w14:textId="77777777" w:rsidR="00BC30F3" w:rsidRPr="00821AED" w:rsidRDefault="00BC30F3" w:rsidP="004143B7">
            <w:pPr>
              <w:jc w:val="center"/>
            </w:pPr>
            <w:r w:rsidRPr="00821AED">
              <w:t>1</w:t>
            </w:r>
          </w:p>
        </w:tc>
        <w:tc>
          <w:tcPr>
            <w:tcW w:w="996" w:type="dxa"/>
            <w:gridSpan w:val="2"/>
            <w:vAlign w:val="center"/>
          </w:tcPr>
          <w:p w14:paraId="77BEA1D5" w14:textId="77777777" w:rsidR="00BC30F3" w:rsidRPr="00821AED" w:rsidRDefault="00BC30F3" w:rsidP="004143B7">
            <w:pPr>
              <w:jc w:val="center"/>
            </w:pPr>
            <w:r w:rsidRPr="00821AED">
              <w:t>-</w:t>
            </w:r>
          </w:p>
        </w:tc>
        <w:tc>
          <w:tcPr>
            <w:tcW w:w="1000" w:type="dxa"/>
            <w:gridSpan w:val="2"/>
            <w:vAlign w:val="center"/>
          </w:tcPr>
          <w:p w14:paraId="67535027" w14:textId="77777777" w:rsidR="00BC30F3" w:rsidRPr="00821AED" w:rsidRDefault="00BC30F3" w:rsidP="004143B7">
            <w:pPr>
              <w:jc w:val="center"/>
            </w:pPr>
            <w:r w:rsidRPr="00821AED">
              <w:t>-</w:t>
            </w:r>
          </w:p>
        </w:tc>
        <w:tc>
          <w:tcPr>
            <w:tcW w:w="997" w:type="dxa"/>
            <w:vAlign w:val="center"/>
          </w:tcPr>
          <w:p w14:paraId="0236D80A" w14:textId="77777777" w:rsidR="00BC30F3" w:rsidRPr="00821AED" w:rsidRDefault="00BC30F3" w:rsidP="004143B7">
            <w:pPr>
              <w:jc w:val="center"/>
            </w:pPr>
            <w:r w:rsidRPr="00821AED">
              <w:t>-</w:t>
            </w:r>
          </w:p>
        </w:tc>
        <w:tc>
          <w:tcPr>
            <w:tcW w:w="1134" w:type="dxa"/>
            <w:vAlign w:val="center"/>
          </w:tcPr>
          <w:p w14:paraId="0D0AB261" w14:textId="77777777" w:rsidR="00BC30F3" w:rsidRPr="00821AED" w:rsidRDefault="00BC30F3" w:rsidP="004143B7">
            <w:pPr>
              <w:jc w:val="center"/>
            </w:pPr>
            <w:r w:rsidRPr="00821AED">
              <w:t>-</w:t>
            </w:r>
          </w:p>
        </w:tc>
      </w:tr>
      <w:tr w:rsidR="000939C8" w:rsidRPr="00821AED" w14:paraId="59D76B1C" w14:textId="77777777" w:rsidTr="001505B9">
        <w:trPr>
          <w:trHeight w:val="268"/>
        </w:trPr>
        <w:tc>
          <w:tcPr>
            <w:tcW w:w="830" w:type="dxa"/>
          </w:tcPr>
          <w:p w14:paraId="721AC83E" w14:textId="77777777" w:rsidR="000939C8" w:rsidRPr="00821AED" w:rsidRDefault="000939C8" w:rsidP="004143B7">
            <w:pPr>
              <w:jc w:val="center"/>
            </w:pPr>
            <w:r w:rsidRPr="00821AED">
              <w:t>1.1</w:t>
            </w:r>
            <w:r w:rsidR="00E56E76" w:rsidRPr="00821AED">
              <w:t>6</w:t>
            </w:r>
          </w:p>
        </w:tc>
        <w:tc>
          <w:tcPr>
            <w:tcW w:w="6206" w:type="dxa"/>
          </w:tcPr>
          <w:p w14:paraId="0880F32E" w14:textId="77777777" w:rsidR="000939C8" w:rsidRPr="00821AED" w:rsidRDefault="000939C8" w:rsidP="004143B7">
            <w:pPr>
              <w:pStyle w:val="afe"/>
              <w:widowControl w:val="0"/>
              <w:rPr>
                <w:rFonts w:ascii="Times New Roman" w:hAnsi="Times New Roman" w:cs="Times New Roman"/>
                <w:sz w:val="24"/>
              </w:rPr>
            </w:pPr>
            <w:r w:rsidRPr="00821AED">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55FDDA8A" w14:textId="77777777" w:rsidR="000939C8" w:rsidRPr="00821AED" w:rsidRDefault="000939C8" w:rsidP="004143B7">
            <w:pPr>
              <w:jc w:val="center"/>
            </w:pPr>
            <w:r w:rsidRPr="00821AED">
              <w:t>услуга</w:t>
            </w:r>
          </w:p>
        </w:tc>
        <w:tc>
          <w:tcPr>
            <w:tcW w:w="996" w:type="dxa"/>
            <w:gridSpan w:val="2"/>
            <w:vAlign w:val="center"/>
          </w:tcPr>
          <w:p w14:paraId="06B5CE22" w14:textId="77777777" w:rsidR="000939C8" w:rsidRPr="00821AED" w:rsidRDefault="000939C8" w:rsidP="004143B7">
            <w:pPr>
              <w:jc w:val="center"/>
            </w:pPr>
            <w:r w:rsidRPr="00821AED">
              <w:t>-</w:t>
            </w:r>
          </w:p>
        </w:tc>
        <w:tc>
          <w:tcPr>
            <w:tcW w:w="1064" w:type="dxa"/>
            <w:gridSpan w:val="2"/>
            <w:vAlign w:val="center"/>
          </w:tcPr>
          <w:p w14:paraId="07B19458" w14:textId="77777777" w:rsidR="000939C8" w:rsidRPr="00821AED" w:rsidRDefault="000939C8" w:rsidP="004143B7">
            <w:pPr>
              <w:jc w:val="center"/>
            </w:pPr>
            <w:r w:rsidRPr="00821AED">
              <w:t>-</w:t>
            </w:r>
          </w:p>
        </w:tc>
        <w:tc>
          <w:tcPr>
            <w:tcW w:w="996" w:type="dxa"/>
            <w:gridSpan w:val="2"/>
            <w:vAlign w:val="center"/>
          </w:tcPr>
          <w:p w14:paraId="4294AAF7" w14:textId="77777777" w:rsidR="000939C8" w:rsidRPr="00821AED" w:rsidRDefault="000939C8" w:rsidP="004143B7">
            <w:pPr>
              <w:jc w:val="center"/>
            </w:pPr>
            <w:r w:rsidRPr="00821AED">
              <w:t>-</w:t>
            </w:r>
          </w:p>
        </w:tc>
        <w:tc>
          <w:tcPr>
            <w:tcW w:w="1000" w:type="dxa"/>
            <w:gridSpan w:val="2"/>
            <w:vAlign w:val="center"/>
          </w:tcPr>
          <w:p w14:paraId="5C6FAC02" w14:textId="77777777" w:rsidR="000939C8" w:rsidRPr="00821AED" w:rsidRDefault="000939C8" w:rsidP="004143B7">
            <w:pPr>
              <w:jc w:val="center"/>
            </w:pPr>
            <w:r w:rsidRPr="00821AED">
              <w:t>1</w:t>
            </w:r>
          </w:p>
        </w:tc>
        <w:tc>
          <w:tcPr>
            <w:tcW w:w="997" w:type="dxa"/>
            <w:vAlign w:val="center"/>
          </w:tcPr>
          <w:p w14:paraId="4326A03E" w14:textId="77777777" w:rsidR="000939C8" w:rsidRPr="00821AED" w:rsidRDefault="000939C8" w:rsidP="004143B7">
            <w:pPr>
              <w:jc w:val="center"/>
            </w:pPr>
            <w:r w:rsidRPr="00821AED">
              <w:t>-</w:t>
            </w:r>
          </w:p>
        </w:tc>
        <w:tc>
          <w:tcPr>
            <w:tcW w:w="1134" w:type="dxa"/>
            <w:vAlign w:val="center"/>
          </w:tcPr>
          <w:p w14:paraId="3BDE4A5B" w14:textId="77777777" w:rsidR="000939C8" w:rsidRPr="00821AED" w:rsidRDefault="000939C8" w:rsidP="004143B7">
            <w:pPr>
              <w:jc w:val="center"/>
            </w:pPr>
            <w:r w:rsidRPr="00821AED">
              <w:t>-</w:t>
            </w:r>
          </w:p>
        </w:tc>
      </w:tr>
      <w:tr w:rsidR="000939C8" w:rsidRPr="00821AED" w14:paraId="1F66EFEB" w14:textId="77777777" w:rsidTr="00F81993">
        <w:trPr>
          <w:trHeight w:val="581"/>
        </w:trPr>
        <w:tc>
          <w:tcPr>
            <w:tcW w:w="830" w:type="dxa"/>
          </w:tcPr>
          <w:p w14:paraId="3834FA26" w14:textId="77777777" w:rsidR="000939C8" w:rsidRPr="00821AED" w:rsidRDefault="000939C8" w:rsidP="004143B7">
            <w:pPr>
              <w:jc w:val="center"/>
            </w:pPr>
            <w:r w:rsidRPr="00821AED">
              <w:t>1.1</w:t>
            </w:r>
            <w:r w:rsidR="00E56E76" w:rsidRPr="00821AED">
              <w:t>7</w:t>
            </w:r>
          </w:p>
        </w:tc>
        <w:tc>
          <w:tcPr>
            <w:tcW w:w="6206" w:type="dxa"/>
          </w:tcPr>
          <w:p w14:paraId="636D49A3" w14:textId="77777777" w:rsidR="000939C8" w:rsidRPr="00821AED" w:rsidRDefault="000939C8" w:rsidP="004143B7">
            <w:pPr>
              <w:pStyle w:val="afe"/>
              <w:widowControl w:val="0"/>
              <w:rPr>
                <w:rFonts w:ascii="Times New Roman" w:hAnsi="Times New Roman" w:cs="Times New Roman"/>
                <w:sz w:val="24"/>
              </w:rPr>
            </w:pPr>
            <w:r w:rsidRPr="00821AED">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72AED724" w14:textId="77777777" w:rsidR="000939C8" w:rsidRPr="00821AED" w:rsidRDefault="000939C8" w:rsidP="004143B7">
            <w:pPr>
              <w:jc w:val="center"/>
            </w:pPr>
            <w:r w:rsidRPr="00821AED">
              <w:t>услуга</w:t>
            </w:r>
          </w:p>
        </w:tc>
        <w:tc>
          <w:tcPr>
            <w:tcW w:w="996" w:type="dxa"/>
            <w:gridSpan w:val="2"/>
          </w:tcPr>
          <w:p w14:paraId="3880739E" w14:textId="77777777" w:rsidR="000939C8" w:rsidRPr="00821AED" w:rsidRDefault="000939C8" w:rsidP="004143B7">
            <w:pPr>
              <w:jc w:val="center"/>
            </w:pPr>
          </w:p>
          <w:p w14:paraId="32E051D6" w14:textId="77777777" w:rsidR="000939C8" w:rsidRPr="00821AED" w:rsidRDefault="000939C8" w:rsidP="004143B7">
            <w:pPr>
              <w:jc w:val="center"/>
            </w:pPr>
            <w:r w:rsidRPr="00821AED">
              <w:t>-</w:t>
            </w:r>
          </w:p>
        </w:tc>
        <w:tc>
          <w:tcPr>
            <w:tcW w:w="1064" w:type="dxa"/>
            <w:gridSpan w:val="2"/>
          </w:tcPr>
          <w:p w14:paraId="62B0459F" w14:textId="77777777" w:rsidR="000939C8" w:rsidRPr="00821AED" w:rsidRDefault="000939C8" w:rsidP="004143B7">
            <w:pPr>
              <w:jc w:val="center"/>
            </w:pPr>
          </w:p>
          <w:p w14:paraId="1F6BDE86" w14:textId="77777777" w:rsidR="000939C8" w:rsidRPr="00821AED" w:rsidRDefault="000939C8" w:rsidP="004143B7">
            <w:pPr>
              <w:jc w:val="center"/>
            </w:pPr>
            <w:r w:rsidRPr="00821AED">
              <w:t>-</w:t>
            </w:r>
          </w:p>
        </w:tc>
        <w:tc>
          <w:tcPr>
            <w:tcW w:w="996" w:type="dxa"/>
            <w:gridSpan w:val="2"/>
          </w:tcPr>
          <w:p w14:paraId="08447487" w14:textId="77777777" w:rsidR="000939C8" w:rsidRPr="00821AED" w:rsidRDefault="000939C8" w:rsidP="004143B7">
            <w:pPr>
              <w:jc w:val="center"/>
            </w:pPr>
          </w:p>
          <w:p w14:paraId="45371B36" w14:textId="77777777" w:rsidR="000939C8" w:rsidRPr="00821AED" w:rsidRDefault="000939C8" w:rsidP="004143B7">
            <w:pPr>
              <w:jc w:val="center"/>
            </w:pPr>
            <w:r w:rsidRPr="00821AED">
              <w:t>-</w:t>
            </w:r>
          </w:p>
        </w:tc>
        <w:tc>
          <w:tcPr>
            <w:tcW w:w="1000" w:type="dxa"/>
            <w:gridSpan w:val="2"/>
          </w:tcPr>
          <w:p w14:paraId="6E1BBAFC" w14:textId="77777777" w:rsidR="000939C8" w:rsidRPr="00821AED" w:rsidRDefault="000939C8" w:rsidP="004143B7">
            <w:pPr>
              <w:jc w:val="center"/>
            </w:pPr>
          </w:p>
          <w:p w14:paraId="38E1439E" w14:textId="77777777" w:rsidR="000939C8" w:rsidRPr="00821AED" w:rsidRDefault="000939C8" w:rsidP="004143B7">
            <w:pPr>
              <w:jc w:val="center"/>
            </w:pPr>
            <w:r w:rsidRPr="00821AED">
              <w:t>1</w:t>
            </w:r>
          </w:p>
        </w:tc>
        <w:tc>
          <w:tcPr>
            <w:tcW w:w="997" w:type="dxa"/>
          </w:tcPr>
          <w:p w14:paraId="34EBD7CB" w14:textId="77777777" w:rsidR="000939C8" w:rsidRPr="00821AED" w:rsidRDefault="000939C8" w:rsidP="004143B7">
            <w:pPr>
              <w:jc w:val="center"/>
            </w:pPr>
          </w:p>
          <w:p w14:paraId="56C266F4" w14:textId="77777777" w:rsidR="000939C8" w:rsidRPr="00821AED" w:rsidRDefault="000939C8" w:rsidP="004143B7">
            <w:pPr>
              <w:jc w:val="center"/>
            </w:pPr>
            <w:r w:rsidRPr="00821AED">
              <w:t>-</w:t>
            </w:r>
          </w:p>
        </w:tc>
        <w:tc>
          <w:tcPr>
            <w:tcW w:w="1134" w:type="dxa"/>
          </w:tcPr>
          <w:p w14:paraId="7AF4812B" w14:textId="77777777" w:rsidR="000939C8" w:rsidRPr="00821AED" w:rsidRDefault="000939C8" w:rsidP="004143B7">
            <w:pPr>
              <w:jc w:val="center"/>
            </w:pPr>
          </w:p>
          <w:p w14:paraId="110C495B" w14:textId="77777777" w:rsidR="000939C8" w:rsidRPr="00821AED" w:rsidRDefault="000939C8" w:rsidP="004143B7">
            <w:pPr>
              <w:jc w:val="center"/>
            </w:pPr>
            <w:r w:rsidRPr="00821AED">
              <w:t>-</w:t>
            </w:r>
          </w:p>
        </w:tc>
      </w:tr>
      <w:tr w:rsidR="007D2E5D" w:rsidRPr="00821AED" w14:paraId="0E16B7C5" w14:textId="77777777" w:rsidTr="00F81993">
        <w:trPr>
          <w:trHeight w:val="581"/>
        </w:trPr>
        <w:tc>
          <w:tcPr>
            <w:tcW w:w="830" w:type="dxa"/>
          </w:tcPr>
          <w:p w14:paraId="4B0EC544" w14:textId="77777777" w:rsidR="007D2E5D" w:rsidRPr="00821AED" w:rsidRDefault="007D2E5D" w:rsidP="004143B7">
            <w:pPr>
              <w:jc w:val="center"/>
            </w:pPr>
            <w:r w:rsidRPr="00821AED">
              <w:t>1.1</w:t>
            </w:r>
            <w:r w:rsidR="00E56E76" w:rsidRPr="00821AED">
              <w:t>8</w:t>
            </w:r>
          </w:p>
        </w:tc>
        <w:tc>
          <w:tcPr>
            <w:tcW w:w="6206" w:type="dxa"/>
          </w:tcPr>
          <w:p w14:paraId="10B292B4" w14:textId="77777777" w:rsidR="007D2E5D" w:rsidRPr="00821AED" w:rsidRDefault="00821AED" w:rsidP="004143B7">
            <w:r>
              <w:t>«</w:t>
            </w:r>
            <w:r w:rsidR="007D2E5D" w:rsidRPr="00821AED">
              <w:t>Сети водоснабжения района индивидуальной жилой застройки в границах ул. Парниковая, ул. Центральная, ул. Куйбышева в п. Краснофлотский г. Ейска</w:t>
            </w:r>
            <w:r>
              <w:t>»</w:t>
            </w:r>
            <w:r w:rsidR="007D2E5D" w:rsidRPr="00821AED">
              <w:t xml:space="preserve">                            (Строительно-монтажные работы</w:t>
            </w:r>
            <w:r w:rsidR="00664B26" w:rsidRPr="00821AED">
              <w:t>;</w:t>
            </w:r>
            <w:r w:rsidR="007D2E5D" w:rsidRPr="00821AED">
              <w:t xml:space="preserve"> </w:t>
            </w:r>
            <w:r w:rsidR="00FF7B2E" w:rsidRPr="00821AED">
              <w:t xml:space="preserve">изготовление технического плана, </w:t>
            </w:r>
            <w:r w:rsidR="007D2E5D" w:rsidRPr="00821AED">
              <w:t>строительный контроль</w:t>
            </w:r>
            <w:r w:rsidR="00664B26" w:rsidRPr="00821AED">
              <w:t>;</w:t>
            </w:r>
            <w:r w:rsidR="007D2E5D" w:rsidRPr="00821AED">
              <w:t xml:space="preserve"> разбивка трассы</w:t>
            </w:r>
            <w:r w:rsidR="00FF7B2E" w:rsidRPr="00821AED">
              <w:t>)</w:t>
            </w:r>
          </w:p>
        </w:tc>
        <w:tc>
          <w:tcPr>
            <w:tcW w:w="1378" w:type="dxa"/>
            <w:gridSpan w:val="2"/>
            <w:vAlign w:val="center"/>
          </w:tcPr>
          <w:p w14:paraId="2DB2C46E" w14:textId="77777777" w:rsidR="007D2E5D" w:rsidRPr="00821AED" w:rsidRDefault="007D2E5D" w:rsidP="004143B7">
            <w:pPr>
              <w:jc w:val="center"/>
            </w:pPr>
            <w:r w:rsidRPr="00821AED">
              <w:t>услуга</w:t>
            </w:r>
          </w:p>
        </w:tc>
        <w:tc>
          <w:tcPr>
            <w:tcW w:w="996" w:type="dxa"/>
            <w:gridSpan w:val="2"/>
          </w:tcPr>
          <w:p w14:paraId="3E267CEA" w14:textId="77777777" w:rsidR="007D2E5D" w:rsidRPr="00821AED" w:rsidRDefault="007D2E5D" w:rsidP="004143B7">
            <w:pPr>
              <w:jc w:val="center"/>
            </w:pPr>
          </w:p>
          <w:p w14:paraId="6592E563" w14:textId="77777777" w:rsidR="007D2E5D" w:rsidRPr="00821AED" w:rsidRDefault="007D2E5D" w:rsidP="004143B7">
            <w:pPr>
              <w:jc w:val="center"/>
            </w:pPr>
          </w:p>
          <w:p w14:paraId="4F76F2A3" w14:textId="77777777" w:rsidR="007D2E5D" w:rsidRPr="00821AED" w:rsidRDefault="007D2E5D" w:rsidP="004143B7">
            <w:pPr>
              <w:jc w:val="center"/>
            </w:pPr>
            <w:r w:rsidRPr="00821AED">
              <w:t>-</w:t>
            </w:r>
          </w:p>
        </w:tc>
        <w:tc>
          <w:tcPr>
            <w:tcW w:w="1064" w:type="dxa"/>
            <w:gridSpan w:val="2"/>
          </w:tcPr>
          <w:p w14:paraId="214731BB" w14:textId="77777777" w:rsidR="007D2E5D" w:rsidRPr="00821AED" w:rsidRDefault="007D2E5D" w:rsidP="004143B7">
            <w:pPr>
              <w:jc w:val="center"/>
            </w:pPr>
          </w:p>
          <w:p w14:paraId="434B9698" w14:textId="77777777" w:rsidR="007D2E5D" w:rsidRPr="00821AED" w:rsidRDefault="007D2E5D" w:rsidP="004143B7">
            <w:pPr>
              <w:jc w:val="center"/>
            </w:pPr>
          </w:p>
          <w:p w14:paraId="45DD1FE2" w14:textId="77777777" w:rsidR="007D2E5D" w:rsidRPr="00821AED" w:rsidRDefault="007D2E5D" w:rsidP="004143B7">
            <w:pPr>
              <w:jc w:val="center"/>
            </w:pPr>
            <w:r w:rsidRPr="00821AED">
              <w:t>-</w:t>
            </w:r>
          </w:p>
        </w:tc>
        <w:tc>
          <w:tcPr>
            <w:tcW w:w="996" w:type="dxa"/>
            <w:gridSpan w:val="2"/>
          </w:tcPr>
          <w:p w14:paraId="4F1CF2B3" w14:textId="77777777" w:rsidR="007D2E5D" w:rsidRPr="00821AED" w:rsidRDefault="007D2E5D" w:rsidP="004143B7">
            <w:pPr>
              <w:jc w:val="center"/>
            </w:pPr>
          </w:p>
          <w:p w14:paraId="24978F73" w14:textId="77777777" w:rsidR="007D2E5D" w:rsidRPr="00821AED" w:rsidRDefault="007D2E5D" w:rsidP="004143B7">
            <w:pPr>
              <w:jc w:val="center"/>
            </w:pPr>
          </w:p>
          <w:p w14:paraId="6567011F" w14:textId="77777777" w:rsidR="007D2E5D" w:rsidRPr="00821AED" w:rsidRDefault="007D2E5D" w:rsidP="004143B7">
            <w:pPr>
              <w:jc w:val="center"/>
            </w:pPr>
            <w:r w:rsidRPr="00821AED">
              <w:t>-</w:t>
            </w:r>
          </w:p>
        </w:tc>
        <w:tc>
          <w:tcPr>
            <w:tcW w:w="1000" w:type="dxa"/>
            <w:gridSpan w:val="2"/>
          </w:tcPr>
          <w:p w14:paraId="3BA2F401" w14:textId="77777777" w:rsidR="007D2E5D" w:rsidRPr="00821AED" w:rsidRDefault="007D2E5D" w:rsidP="004143B7">
            <w:pPr>
              <w:jc w:val="center"/>
            </w:pPr>
          </w:p>
          <w:p w14:paraId="757799DC" w14:textId="77777777" w:rsidR="007D2E5D" w:rsidRPr="00821AED" w:rsidRDefault="007D2E5D" w:rsidP="004143B7">
            <w:pPr>
              <w:jc w:val="center"/>
            </w:pPr>
          </w:p>
          <w:p w14:paraId="0856826A" w14:textId="77777777" w:rsidR="007D2E5D" w:rsidRPr="00821AED" w:rsidRDefault="00F94146" w:rsidP="004143B7">
            <w:pPr>
              <w:jc w:val="center"/>
            </w:pPr>
            <w:r w:rsidRPr="00821AED">
              <w:t>4</w:t>
            </w:r>
          </w:p>
        </w:tc>
        <w:tc>
          <w:tcPr>
            <w:tcW w:w="997" w:type="dxa"/>
          </w:tcPr>
          <w:p w14:paraId="79D5C8CA" w14:textId="77777777" w:rsidR="007D2E5D" w:rsidRPr="00821AED" w:rsidRDefault="007D2E5D" w:rsidP="004143B7">
            <w:pPr>
              <w:jc w:val="center"/>
            </w:pPr>
          </w:p>
          <w:p w14:paraId="1984D4A3" w14:textId="77777777" w:rsidR="007D2E5D" w:rsidRPr="00821AED" w:rsidRDefault="007D2E5D" w:rsidP="004143B7">
            <w:pPr>
              <w:jc w:val="center"/>
            </w:pPr>
          </w:p>
          <w:p w14:paraId="17DE3062" w14:textId="77777777" w:rsidR="007D2E5D" w:rsidRPr="00821AED" w:rsidRDefault="007D2E5D" w:rsidP="004143B7">
            <w:pPr>
              <w:jc w:val="center"/>
            </w:pPr>
            <w:r w:rsidRPr="00821AED">
              <w:t>-</w:t>
            </w:r>
          </w:p>
        </w:tc>
        <w:tc>
          <w:tcPr>
            <w:tcW w:w="1134" w:type="dxa"/>
          </w:tcPr>
          <w:p w14:paraId="41F2D7CC" w14:textId="77777777" w:rsidR="007D2E5D" w:rsidRPr="00821AED" w:rsidRDefault="007D2E5D" w:rsidP="004143B7">
            <w:pPr>
              <w:jc w:val="center"/>
            </w:pPr>
          </w:p>
          <w:p w14:paraId="1C4D8FCB" w14:textId="77777777" w:rsidR="007D2E5D" w:rsidRPr="00821AED" w:rsidRDefault="007D2E5D" w:rsidP="004143B7">
            <w:pPr>
              <w:jc w:val="center"/>
            </w:pPr>
          </w:p>
          <w:p w14:paraId="66921AB0" w14:textId="77777777" w:rsidR="007D2E5D" w:rsidRPr="00821AED" w:rsidRDefault="007D2E5D" w:rsidP="004143B7">
            <w:pPr>
              <w:jc w:val="center"/>
            </w:pPr>
            <w:r w:rsidRPr="00821AED">
              <w:t>-</w:t>
            </w:r>
          </w:p>
        </w:tc>
      </w:tr>
      <w:tr w:rsidR="00F3164D" w:rsidRPr="00821AED" w14:paraId="7B371C27" w14:textId="77777777" w:rsidTr="003904EE">
        <w:trPr>
          <w:trHeight w:val="248"/>
        </w:trPr>
        <w:tc>
          <w:tcPr>
            <w:tcW w:w="830" w:type="dxa"/>
          </w:tcPr>
          <w:p w14:paraId="1894AE47" w14:textId="77777777" w:rsidR="00F3164D" w:rsidRPr="00821AED" w:rsidRDefault="00F3164D" w:rsidP="004143B7">
            <w:pPr>
              <w:jc w:val="center"/>
            </w:pPr>
            <w:r w:rsidRPr="00821AED">
              <w:t>1.</w:t>
            </w:r>
            <w:r w:rsidR="00E56E76" w:rsidRPr="00821AED">
              <w:t>19</w:t>
            </w:r>
          </w:p>
        </w:tc>
        <w:tc>
          <w:tcPr>
            <w:tcW w:w="6206" w:type="dxa"/>
          </w:tcPr>
          <w:p w14:paraId="1AEE85A1" w14:textId="77777777" w:rsidR="009A5D49" w:rsidRPr="00821AED" w:rsidRDefault="00F3164D" w:rsidP="004143B7">
            <w:pPr>
              <w:pStyle w:val="afe"/>
              <w:widowControl w:val="0"/>
              <w:rPr>
                <w:rFonts w:ascii="Times New Roman" w:hAnsi="Times New Roman" w:cs="Times New Roman"/>
                <w:sz w:val="24"/>
              </w:rPr>
            </w:pPr>
            <w:r w:rsidRPr="00821AED">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tc>
        <w:tc>
          <w:tcPr>
            <w:tcW w:w="1378" w:type="dxa"/>
            <w:gridSpan w:val="2"/>
          </w:tcPr>
          <w:p w14:paraId="4B892EEE" w14:textId="77777777" w:rsidR="00F3164D" w:rsidRPr="00821AED" w:rsidRDefault="00F3164D" w:rsidP="004143B7">
            <w:pPr>
              <w:jc w:val="center"/>
            </w:pPr>
          </w:p>
          <w:p w14:paraId="68DA3833" w14:textId="77777777" w:rsidR="00F3164D" w:rsidRPr="00821AED" w:rsidRDefault="00F3164D" w:rsidP="004143B7">
            <w:pPr>
              <w:jc w:val="center"/>
            </w:pPr>
          </w:p>
          <w:p w14:paraId="16AAF145" w14:textId="77777777" w:rsidR="00F3164D" w:rsidRPr="00821AED" w:rsidRDefault="00F3164D" w:rsidP="004143B7">
            <w:pPr>
              <w:jc w:val="center"/>
            </w:pPr>
          </w:p>
          <w:p w14:paraId="36F69765" w14:textId="77777777" w:rsidR="00F3164D" w:rsidRPr="00821AED" w:rsidRDefault="00F3164D" w:rsidP="004143B7">
            <w:pPr>
              <w:jc w:val="center"/>
            </w:pPr>
          </w:p>
          <w:p w14:paraId="2D1AC16E" w14:textId="77777777" w:rsidR="00F3164D" w:rsidRPr="00821AED" w:rsidRDefault="00F3164D" w:rsidP="004143B7">
            <w:pPr>
              <w:jc w:val="center"/>
            </w:pPr>
            <w:r w:rsidRPr="00821AED">
              <w:t>услуга</w:t>
            </w:r>
          </w:p>
        </w:tc>
        <w:tc>
          <w:tcPr>
            <w:tcW w:w="996" w:type="dxa"/>
            <w:gridSpan w:val="2"/>
          </w:tcPr>
          <w:p w14:paraId="767B543A" w14:textId="77777777" w:rsidR="00F3164D" w:rsidRPr="00821AED" w:rsidRDefault="00F3164D" w:rsidP="004143B7">
            <w:pPr>
              <w:jc w:val="center"/>
            </w:pPr>
          </w:p>
          <w:p w14:paraId="745B28E8" w14:textId="77777777" w:rsidR="00F3164D" w:rsidRPr="00821AED" w:rsidRDefault="00F3164D" w:rsidP="004143B7">
            <w:pPr>
              <w:jc w:val="center"/>
            </w:pPr>
          </w:p>
          <w:p w14:paraId="683D4597" w14:textId="77777777" w:rsidR="00F3164D" w:rsidRPr="00821AED" w:rsidRDefault="00F3164D" w:rsidP="004143B7">
            <w:pPr>
              <w:jc w:val="center"/>
            </w:pPr>
          </w:p>
          <w:p w14:paraId="11A38EB2" w14:textId="77777777" w:rsidR="00F3164D" w:rsidRPr="00821AED" w:rsidRDefault="00F3164D" w:rsidP="004143B7">
            <w:pPr>
              <w:jc w:val="center"/>
            </w:pPr>
          </w:p>
          <w:p w14:paraId="4AA5F82A" w14:textId="77777777" w:rsidR="00F3164D" w:rsidRPr="00821AED" w:rsidRDefault="00F3164D" w:rsidP="004143B7">
            <w:pPr>
              <w:jc w:val="center"/>
            </w:pPr>
            <w:r w:rsidRPr="00821AED">
              <w:t>-</w:t>
            </w:r>
          </w:p>
        </w:tc>
        <w:tc>
          <w:tcPr>
            <w:tcW w:w="1064" w:type="dxa"/>
            <w:gridSpan w:val="2"/>
          </w:tcPr>
          <w:p w14:paraId="5C2E3142" w14:textId="77777777" w:rsidR="00F3164D" w:rsidRPr="00821AED" w:rsidRDefault="00F3164D" w:rsidP="004143B7">
            <w:pPr>
              <w:jc w:val="center"/>
            </w:pPr>
          </w:p>
          <w:p w14:paraId="73248E2F" w14:textId="77777777" w:rsidR="00F3164D" w:rsidRPr="00821AED" w:rsidRDefault="00F3164D" w:rsidP="004143B7">
            <w:pPr>
              <w:jc w:val="center"/>
            </w:pPr>
          </w:p>
          <w:p w14:paraId="5C6F9FC7" w14:textId="77777777" w:rsidR="00F3164D" w:rsidRPr="00821AED" w:rsidRDefault="00F3164D" w:rsidP="004143B7">
            <w:pPr>
              <w:jc w:val="center"/>
            </w:pPr>
          </w:p>
          <w:p w14:paraId="41517520" w14:textId="77777777" w:rsidR="00F3164D" w:rsidRPr="00821AED" w:rsidRDefault="00F3164D" w:rsidP="004143B7">
            <w:pPr>
              <w:jc w:val="center"/>
            </w:pPr>
          </w:p>
          <w:p w14:paraId="6D0732AD" w14:textId="77777777" w:rsidR="00F3164D" w:rsidRPr="00821AED" w:rsidRDefault="00F3164D" w:rsidP="004143B7">
            <w:pPr>
              <w:jc w:val="center"/>
            </w:pPr>
            <w:r w:rsidRPr="00821AED">
              <w:t>-</w:t>
            </w:r>
          </w:p>
        </w:tc>
        <w:tc>
          <w:tcPr>
            <w:tcW w:w="996" w:type="dxa"/>
            <w:gridSpan w:val="2"/>
          </w:tcPr>
          <w:p w14:paraId="482FFFD2" w14:textId="77777777" w:rsidR="00F3164D" w:rsidRPr="00821AED" w:rsidRDefault="00F3164D" w:rsidP="004143B7">
            <w:pPr>
              <w:jc w:val="center"/>
            </w:pPr>
          </w:p>
          <w:p w14:paraId="7476078F" w14:textId="77777777" w:rsidR="00F3164D" w:rsidRPr="00821AED" w:rsidRDefault="00F3164D" w:rsidP="004143B7">
            <w:pPr>
              <w:jc w:val="center"/>
            </w:pPr>
          </w:p>
          <w:p w14:paraId="6F0CE4D8" w14:textId="77777777" w:rsidR="00F3164D" w:rsidRPr="00821AED" w:rsidRDefault="00F3164D" w:rsidP="004143B7">
            <w:pPr>
              <w:jc w:val="center"/>
            </w:pPr>
          </w:p>
          <w:p w14:paraId="5CB421E3" w14:textId="77777777" w:rsidR="00F3164D" w:rsidRPr="00821AED" w:rsidRDefault="00F3164D" w:rsidP="004143B7">
            <w:pPr>
              <w:jc w:val="center"/>
            </w:pPr>
          </w:p>
          <w:p w14:paraId="0584DF34" w14:textId="77777777" w:rsidR="00F3164D" w:rsidRPr="00821AED" w:rsidRDefault="00F3164D" w:rsidP="004143B7">
            <w:pPr>
              <w:jc w:val="center"/>
            </w:pPr>
            <w:r w:rsidRPr="00821AED">
              <w:t>-</w:t>
            </w:r>
          </w:p>
        </w:tc>
        <w:tc>
          <w:tcPr>
            <w:tcW w:w="1000" w:type="dxa"/>
            <w:gridSpan w:val="2"/>
          </w:tcPr>
          <w:p w14:paraId="55738A48" w14:textId="77777777" w:rsidR="00F3164D" w:rsidRPr="00821AED" w:rsidRDefault="00F3164D" w:rsidP="004143B7">
            <w:pPr>
              <w:jc w:val="center"/>
            </w:pPr>
          </w:p>
          <w:p w14:paraId="4C8CD56E" w14:textId="77777777" w:rsidR="00F3164D" w:rsidRPr="00821AED" w:rsidRDefault="00F3164D" w:rsidP="004143B7">
            <w:pPr>
              <w:jc w:val="center"/>
            </w:pPr>
          </w:p>
          <w:p w14:paraId="51E4BEAB" w14:textId="77777777" w:rsidR="00F3164D" w:rsidRPr="00821AED" w:rsidRDefault="00F3164D" w:rsidP="004143B7">
            <w:pPr>
              <w:jc w:val="center"/>
            </w:pPr>
          </w:p>
          <w:p w14:paraId="4F737A91" w14:textId="77777777" w:rsidR="00F3164D" w:rsidRPr="00821AED" w:rsidRDefault="00F3164D" w:rsidP="004143B7">
            <w:pPr>
              <w:jc w:val="center"/>
            </w:pPr>
          </w:p>
          <w:p w14:paraId="1C31DB5A" w14:textId="77777777" w:rsidR="00F3164D" w:rsidRPr="00821AED" w:rsidRDefault="00F3164D" w:rsidP="004143B7">
            <w:pPr>
              <w:jc w:val="center"/>
            </w:pPr>
            <w:r w:rsidRPr="00821AED">
              <w:t>1</w:t>
            </w:r>
          </w:p>
        </w:tc>
        <w:tc>
          <w:tcPr>
            <w:tcW w:w="997" w:type="dxa"/>
          </w:tcPr>
          <w:p w14:paraId="3FB8DAE5" w14:textId="77777777" w:rsidR="00F3164D" w:rsidRPr="00821AED" w:rsidRDefault="00F3164D" w:rsidP="004143B7">
            <w:pPr>
              <w:jc w:val="center"/>
            </w:pPr>
          </w:p>
          <w:p w14:paraId="31B25CCF" w14:textId="77777777" w:rsidR="00F3164D" w:rsidRPr="00821AED" w:rsidRDefault="00F3164D" w:rsidP="004143B7">
            <w:pPr>
              <w:jc w:val="center"/>
            </w:pPr>
          </w:p>
          <w:p w14:paraId="229F2DF8" w14:textId="77777777" w:rsidR="00F3164D" w:rsidRPr="00821AED" w:rsidRDefault="00F3164D" w:rsidP="004143B7">
            <w:pPr>
              <w:jc w:val="center"/>
            </w:pPr>
          </w:p>
          <w:p w14:paraId="4FB3427C" w14:textId="77777777" w:rsidR="00F3164D" w:rsidRPr="00821AED" w:rsidRDefault="00F3164D" w:rsidP="004143B7">
            <w:pPr>
              <w:jc w:val="center"/>
            </w:pPr>
          </w:p>
          <w:p w14:paraId="2B0A5C26" w14:textId="77777777" w:rsidR="00F3164D" w:rsidRPr="00821AED" w:rsidRDefault="00F3164D" w:rsidP="004143B7">
            <w:pPr>
              <w:jc w:val="center"/>
            </w:pPr>
            <w:r w:rsidRPr="00821AED">
              <w:t>-</w:t>
            </w:r>
          </w:p>
        </w:tc>
        <w:tc>
          <w:tcPr>
            <w:tcW w:w="1134" w:type="dxa"/>
          </w:tcPr>
          <w:p w14:paraId="477DF41F" w14:textId="77777777" w:rsidR="00F3164D" w:rsidRPr="00821AED" w:rsidRDefault="00F3164D" w:rsidP="004143B7">
            <w:pPr>
              <w:jc w:val="center"/>
            </w:pPr>
          </w:p>
          <w:p w14:paraId="460B2CB1" w14:textId="77777777" w:rsidR="00F3164D" w:rsidRPr="00821AED" w:rsidRDefault="00F3164D" w:rsidP="004143B7">
            <w:pPr>
              <w:jc w:val="center"/>
            </w:pPr>
          </w:p>
          <w:p w14:paraId="35BE5D90" w14:textId="77777777" w:rsidR="00F3164D" w:rsidRPr="00821AED" w:rsidRDefault="00F3164D" w:rsidP="004143B7">
            <w:pPr>
              <w:jc w:val="center"/>
            </w:pPr>
          </w:p>
          <w:p w14:paraId="6318404A" w14:textId="77777777" w:rsidR="00F3164D" w:rsidRPr="00821AED" w:rsidRDefault="00F3164D" w:rsidP="004143B7">
            <w:pPr>
              <w:jc w:val="center"/>
            </w:pPr>
          </w:p>
          <w:p w14:paraId="34675510" w14:textId="77777777" w:rsidR="00F3164D" w:rsidRPr="00821AED" w:rsidRDefault="00F3164D" w:rsidP="004143B7">
            <w:pPr>
              <w:jc w:val="center"/>
            </w:pPr>
            <w:r w:rsidRPr="00821AED">
              <w:t>-</w:t>
            </w:r>
          </w:p>
        </w:tc>
      </w:tr>
      <w:tr w:rsidR="00C35CCF" w:rsidRPr="00821AED" w14:paraId="7F17238E" w14:textId="77777777" w:rsidTr="000A5207">
        <w:trPr>
          <w:trHeight w:val="274"/>
        </w:trPr>
        <w:tc>
          <w:tcPr>
            <w:tcW w:w="830" w:type="dxa"/>
          </w:tcPr>
          <w:p w14:paraId="0C40001A" w14:textId="77777777" w:rsidR="00C35CCF" w:rsidRPr="00821AED" w:rsidRDefault="00C35CCF" w:rsidP="004143B7">
            <w:pPr>
              <w:jc w:val="center"/>
            </w:pPr>
            <w:r w:rsidRPr="00821AED">
              <w:t>1.</w:t>
            </w:r>
            <w:r w:rsidR="000939C8" w:rsidRPr="00821AED">
              <w:t>2</w:t>
            </w:r>
            <w:r w:rsidR="00E56E76" w:rsidRPr="00821AED">
              <w:t>0</w:t>
            </w:r>
          </w:p>
        </w:tc>
        <w:tc>
          <w:tcPr>
            <w:tcW w:w="6206" w:type="dxa"/>
          </w:tcPr>
          <w:p w14:paraId="0E50A9B5" w14:textId="77777777" w:rsidR="000A5207" w:rsidRPr="00821AED" w:rsidRDefault="00C35CCF" w:rsidP="004143B7">
            <w:r w:rsidRPr="00821AED">
              <w:t xml:space="preserve">Разработка проектной документации по объекту: </w:t>
            </w:r>
            <w:r w:rsidR="00821AED">
              <w:t>«</w:t>
            </w:r>
            <w:r w:rsidRPr="00821AED">
              <w:t>Строительство системы водоотведения посёлка Морской Ейского городского поселения Ейского района</w:t>
            </w:r>
            <w:r w:rsidR="00821AED">
              <w:t>»</w:t>
            </w:r>
          </w:p>
        </w:tc>
        <w:tc>
          <w:tcPr>
            <w:tcW w:w="1378" w:type="dxa"/>
            <w:gridSpan w:val="2"/>
            <w:vAlign w:val="center"/>
          </w:tcPr>
          <w:p w14:paraId="478B4A70" w14:textId="77777777" w:rsidR="00C35CCF" w:rsidRPr="00821AED" w:rsidRDefault="00C35CCF" w:rsidP="004143B7">
            <w:pPr>
              <w:jc w:val="center"/>
            </w:pPr>
            <w:r w:rsidRPr="00821AED">
              <w:t>услуга</w:t>
            </w:r>
          </w:p>
        </w:tc>
        <w:tc>
          <w:tcPr>
            <w:tcW w:w="996" w:type="dxa"/>
            <w:gridSpan w:val="2"/>
            <w:vAlign w:val="center"/>
          </w:tcPr>
          <w:p w14:paraId="45B381AE" w14:textId="77777777" w:rsidR="00C35CCF" w:rsidRPr="00821AED" w:rsidRDefault="00C35CCF" w:rsidP="004143B7">
            <w:pPr>
              <w:jc w:val="center"/>
            </w:pPr>
            <w:r w:rsidRPr="00821AED">
              <w:t>-</w:t>
            </w:r>
          </w:p>
        </w:tc>
        <w:tc>
          <w:tcPr>
            <w:tcW w:w="1064" w:type="dxa"/>
            <w:gridSpan w:val="2"/>
            <w:vAlign w:val="center"/>
          </w:tcPr>
          <w:p w14:paraId="1282C5A2" w14:textId="77777777" w:rsidR="00C35CCF" w:rsidRPr="00821AED" w:rsidRDefault="00C35CCF" w:rsidP="004143B7">
            <w:pPr>
              <w:jc w:val="center"/>
            </w:pPr>
            <w:r w:rsidRPr="00821AED">
              <w:t>-</w:t>
            </w:r>
          </w:p>
        </w:tc>
        <w:tc>
          <w:tcPr>
            <w:tcW w:w="996" w:type="dxa"/>
            <w:gridSpan w:val="2"/>
            <w:vAlign w:val="center"/>
          </w:tcPr>
          <w:p w14:paraId="3DE48E06" w14:textId="77777777" w:rsidR="00C35CCF" w:rsidRPr="00821AED" w:rsidRDefault="00C35CCF" w:rsidP="004143B7">
            <w:pPr>
              <w:jc w:val="center"/>
            </w:pPr>
            <w:r w:rsidRPr="00821AED">
              <w:t>1</w:t>
            </w:r>
          </w:p>
        </w:tc>
        <w:tc>
          <w:tcPr>
            <w:tcW w:w="1000" w:type="dxa"/>
            <w:gridSpan w:val="2"/>
            <w:vAlign w:val="center"/>
          </w:tcPr>
          <w:p w14:paraId="04296289" w14:textId="77777777" w:rsidR="00C35CCF" w:rsidRPr="00821AED" w:rsidRDefault="00C35CCF" w:rsidP="004143B7">
            <w:pPr>
              <w:jc w:val="center"/>
            </w:pPr>
            <w:r w:rsidRPr="00821AED">
              <w:t>-</w:t>
            </w:r>
          </w:p>
        </w:tc>
        <w:tc>
          <w:tcPr>
            <w:tcW w:w="997" w:type="dxa"/>
            <w:vAlign w:val="center"/>
          </w:tcPr>
          <w:p w14:paraId="42B5D9E4" w14:textId="77777777" w:rsidR="00C35CCF" w:rsidRPr="00821AED" w:rsidRDefault="00C35CCF" w:rsidP="004143B7">
            <w:pPr>
              <w:jc w:val="center"/>
            </w:pPr>
            <w:r w:rsidRPr="00821AED">
              <w:t>-</w:t>
            </w:r>
          </w:p>
        </w:tc>
        <w:tc>
          <w:tcPr>
            <w:tcW w:w="1134" w:type="dxa"/>
            <w:vAlign w:val="center"/>
          </w:tcPr>
          <w:p w14:paraId="5574DB8A" w14:textId="77777777" w:rsidR="00C35CCF" w:rsidRPr="00821AED" w:rsidRDefault="00C35CCF" w:rsidP="004143B7">
            <w:pPr>
              <w:jc w:val="center"/>
            </w:pPr>
            <w:r w:rsidRPr="00821AED">
              <w:t>-</w:t>
            </w:r>
          </w:p>
        </w:tc>
      </w:tr>
      <w:tr w:rsidR="0090687C" w:rsidRPr="00821AED" w14:paraId="752E4697" w14:textId="77777777" w:rsidTr="0090687C">
        <w:trPr>
          <w:trHeight w:val="1103"/>
        </w:trPr>
        <w:tc>
          <w:tcPr>
            <w:tcW w:w="830" w:type="dxa"/>
            <w:vMerge w:val="restart"/>
          </w:tcPr>
          <w:p w14:paraId="35BC0A67" w14:textId="77777777" w:rsidR="0090687C" w:rsidRPr="00821AED" w:rsidRDefault="0090687C" w:rsidP="004143B7">
            <w:pPr>
              <w:jc w:val="center"/>
            </w:pPr>
            <w:r w:rsidRPr="00821AED">
              <w:lastRenderedPageBreak/>
              <w:t>1.2</w:t>
            </w:r>
            <w:r w:rsidR="00E56E76" w:rsidRPr="00821AED">
              <w:t>1</w:t>
            </w:r>
          </w:p>
        </w:tc>
        <w:tc>
          <w:tcPr>
            <w:tcW w:w="6206" w:type="dxa"/>
            <w:vMerge w:val="restart"/>
          </w:tcPr>
          <w:p w14:paraId="09E7E92A" w14:textId="77777777" w:rsidR="0090687C" w:rsidRPr="00821AED" w:rsidRDefault="0090687C" w:rsidP="004143B7">
            <w:r w:rsidRPr="00821AED">
              <w:t xml:space="preserve">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w:t>
            </w:r>
            <w:r w:rsidR="00821AED">
              <w:t>«</w:t>
            </w:r>
            <w:r w:rsidRPr="00821AED">
              <w:t>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821AED">
              <w:t>»</w:t>
            </w:r>
          </w:p>
        </w:tc>
        <w:tc>
          <w:tcPr>
            <w:tcW w:w="1378" w:type="dxa"/>
            <w:gridSpan w:val="2"/>
          </w:tcPr>
          <w:p w14:paraId="20E89846" w14:textId="77777777" w:rsidR="0090687C" w:rsidRPr="00821AED" w:rsidRDefault="0090687C" w:rsidP="004143B7">
            <w:pPr>
              <w:jc w:val="center"/>
            </w:pPr>
            <w:r w:rsidRPr="00821AED">
              <w:t>услуга</w:t>
            </w:r>
          </w:p>
        </w:tc>
        <w:tc>
          <w:tcPr>
            <w:tcW w:w="996" w:type="dxa"/>
            <w:gridSpan w:val="2"/>
          </w:tcPr>
          <w:p w14:paraId="162668C2" w14:textId="77777777" w:rsidR="0090687C" w:rsidRPr="00821AED" w:rsidRDefault="0090687C" w:rsidP="004143B7">
            <w:pPr>
              <w:jc w:val="center"/>
            </w:pPr>
            <w:r w:rsidRPr="00821AED">
              <w:t>-</w:t>
            </w:r>
          </w:p>
        </w:tc>
        <w:tc>
          <w:tcPr>
            <w:tcW w:w="1064" w:type="dxa"/>
            <w:gridSpan w:val="2"/>
          </w:tcPr>
          <w:p w14:paraId="5A8D9E36" w14:textId="77777777" w:rsidR="0090687C" w:rsidRPr="00821AED" w:rsidRDefault="0090687C" w:rsidP="004143B7">
            <w:pPr>
              <w:jc w:val="center"/>
            </w:pPr>
            <w:r w:rsidRPr="00821AED">
              <w:t>-</w:t>
            </w:r>
          </w:p>
        </w:tc>
        <w:tc>
          <w:tcPr>
            <w:tcW w:w="996" w:type="dxa"/>
            <w:gridSpan w:val="2"/>
          </w:tcPr>
          <w:p w14:paraId="05FB5F41" w14:textId="77777777" w:rsidR="0090687C" w:rsidRPr="00821AED" w:rsidRDefault="0090687C" w:rsidP="004143B7">
            <w:pPr>
              <w:jc w:val="center"/>
            </w:pPr>
            <w:r w:rsidRPr="00821AED">
              <w:t>3</w:t>
            </w:r>
          </w:p>
        </w:tc>
        <w:tc>
          <w:tcPr>
            <w:tcW w:w="1000" w:type="dxa"/>
            <w:gridSpan w:val="2"/>
          </w:tcPr>
          <w:p w14:paraId="1781E7BB" w14:textId="77777777" w:rsidR="0090687C" w:rsidRPr="00821AED" w:rsidRDefault="0090687C" w:rsidP="004143B7">
            <w:pPr>
              <w:jc w:val="center"/>
            </w:pPr>
            <w:r w:rsidRPr="00821AED">
              <w:t>-</w:t>
            </w:r>
          </w:p>
        </w:tc>
        <w:tc>
          <w:tcPr>
            <w:tcW w:w="997" w:type="dxa"/>
          </w:tcPr>
          <w:p w14:paraId="6DA39D5D" w14:textId="77777777" w:rsidR="0090687C" w:rsidRPr="00821AED" w:rsidRDefault="0090687C" w:rsidP="004143B7">
            <w:pPr>
              <w:jc w:val="center"/>
            </w:pPr>
            <w:r w:rsidRPr="00821AED">
              <w:t>-</w:t>
            </w:r>
          </w:p>
        </w:tc>
        <w:tc>
          <w:tcPr>
            <w:tcW w:w="1134" w:type="dxa"/>
          </w:tcPr>
          <w:p w14:paraId="38D8EDF9" w14:textId="77777777" w:rsidR="0090687C" w:rsidRPr="00821AED" w:rsidRDefault="0090687C" w:rsidP="004143B7">
            <w:pPr>
              <w:jc w:val="center"/>
            </w:pPr>
            <w:r w:rsidRPr="00821AED">
              <w:t>-</w:t>
            </w:r>
          </w:p>
        </w:tc>
      </w:tr>
      <w:tr w:rsidR="0090687C" w:rsidRPr="00821AED" w14:paraId="69B7F4A7" w14:textId="77777777" w:rsidTr="002C6D37">
        <w:trPr>
          <w:trHeight w:val="1102"/>
        </w:trPr>
        <w:tc>
          <w:tcPr>
            <w:tcW w:w="830" w:type="dxa"/>
            <w:vMerge/>
          </w:tcPr>
          <w:p w14:paraId="0B570698" w14:textId="77777777" w:rsidR="0090687C" w:rsidRPr="00821AED" w:rsidRDefault="0090687C" w:rsidP="004143B7">
            <w:pPr>
              <w:jc w:val="center"/>
            </w:pPr>
          </w:p>
        </w:tc>
        <w:tc>
          <w:tcPr>
            <w:tcW w:w="6206" w:type="dxa"/>
            <w:vMerge/>
          </w:tcPr>
          <w:p w14:paraId="24A4B2E3" w14:textId="77777777" w:rsidR="0090687C" w:rsidRPr="00821AED" w:rsidRDefault="0090687C" w:rsidP="004143B7"/>
        </w:tc>
        <w:tc>
          <w:tcPr>
            <w:tcW w:w="1378" w:type="dxa"/>
            <w:gridSpan w:val="2"/>
          </w:tcPr>
          <w:p w14:paraId="5D6F74BF" w14:textId="77777777" w:rsidR="0090687C" w:rsidRPr="00821AED" w:rsidRDefault="0090687C" w:rsidP="004143B7">
            <w:pPr>
              <w:jc w:val="center"/>
            </w:pPr>
            <w:r w:rsidRPr="00821AED">
              <w:t>выплата</w:t>
            </w:r>
          </w:p>
        </w:tc>
        <w:tc>
          <w:tcPr>
            <w:tcW w:w="996" w:type="dxa"/>
            <w:gridSpan w:val="2"/>
          </w:tcPr>
          <w:p w14:paraId="17DEABC4" w14:textId="77777777" w:rsidR="0090687C" w:rsidRPr="00821AED" w:rsidRDefault="0090687C" w:rsidP="004143B7">
            <w:pPr>
              <w:jc w:val="center"/>
            </w:pPr>
            <w:r w:rsidRPr="00821AED">
              <w:t>-</w:t>
            </w:r>
          </w:p>
        </w:tc>
        <w:tc>
          <w:tcPr>
            <w:tcW w:w="1064" w:type="dxa"/>
            <w:gridSpan w:val="2"/>
          </w:tcPr>
          <w:p w14:paraId="547032A7" w14:textId="77777777" w:rsidR="0090687C" w:rsidRPr="00821AED" w:rsidRDefault="0090687C" w:rsidP="004143B7">
            <w:pPr>
              <w:jc w:val="center"/>
            </w:pPr>
            <w:r w:rsidRPr="00821AED">
              <w:t>-</w:t>
            </w:r>
          </w:p>
        </w:tc>
        <w:tc>
          <w:tcPr>
            <w:tcW w:w="996" w:type="dxa"/>
            <w:gridSpan w:val="2"/>
          </w:tcPr>
          <w:p w14:paraId="6F541033" w14:textId="77777777" w:rsidR="0090687C" w:rsidRPr="00821AED" w:rsidRDefault="0090687C" w:rsidP="004143B7">
            <w:pPr>
              <w:jc w:val="center"/>
            </w:pPr>
            <w:r w:rsidRPr="00821AED">
              <w:t>-</w:t>
            </w:r>
          </w:p>
        </w:tc>
        <w:tc>
          <w:tcPr>
            <w:tcW w:w="1000" w:type="dxa"/>
            <w:gridSpan w:val="2"/>
          </w:tcPr>
          <w:p w14:paraId="06FE6513" w14:textId="77777777" w:rsidR="0090687C" w:rsidRPr="00821AED" w:rsidRDefault="0090687C" w:rsidP="004143B7">
            <w:pPr>
              <w:jc w:val="center"/>
            </w:pPr>
            <w:r w:rsidRPr="00821AED">
              <w:t>-</w:t>
            </w:r>
          </w:p>
        </w:tc>
        <w:tc>
          <w:tcPr>
            <w:tcW w:w="997" w:type="dxa"/>
          </w:tcPr>
          <w:p w14:paraId="687836C8" w14:textId="77777777" w:rsidR="0090687C" w:rsidRPr="00821AED" w:rsidRDefault="0090687C" w:rsidP="004143B7">
            <w:pPr>
              <w:jc w:val="center"/>
            </w:pPr>
            <w:r w:rsidRPr="00821AED">
              <w:t>1</w:t>
            </w:r>
          </w:p>
        </w:tc>
        <w:tc>
          <w:tcPr>
            <w:tcW w:w="1134" w:type="dxa"/>
          </w:tcPr>
          <w:p w14:paraId="66DA8F4A" w14:textId="77777777" w:rsidR="0090687C" w:rsidRPr="00821AED" w:rsidRDefault="00113008" w:rsidP="004143B7">
            <w:pPr>
              <w:jc w:val="center"/>
            </w:pPr>
            <w:r w:rsidRPr="00821AED">
              <w:t>1</w:t>
            </w:r>
          </w:p>
        </w:tc>
      </w:tr>
      <w:tr w:rsidR="00FD4482" w:rsidRPr="00821AED" w14:paraId="5D1C5F5A" w14:textId="77777777" w:rsidTr="002C6D37">
        <w:trPr>
          <w:trHeight w:val="581"/>
        </w:trPr>
        <w:tc>
          <w:tcPr>
            <w:tcW w:w="830" w:type="dxa"/>
          </w:tcPr>
          <w:p w14:paraId="5131A4A7" w14:textId="77777777" w:rsidR="00FD4482" w:rsidRPr="00821AED" w:rsidRDefault="00FD4482" w:rsidP="004143B7">
            <w:pPr>
              <w:jc w:val="center"/>
            </w:pPr>
            <w:r w:rsidRPr="00821AED">
              <w:t>1.2</w:t>
            </w:r>
            <w:r w:rsidR="00E56E76" w:rsidRPr="00821AED">
              <w:t>2</w:t>
            </w:r>
          </w:p>
        </w:tc>
        <w:tc>
          <w:tcPr>
            <w:tcW w:w="6206" w:type="dxa"/>
          </w:tcPr>
          <w:p w14:paraId="7886696A" w14:textId="77777777" w:rsidR="00FD4482" w:rsidRPr="00821AED" w:rsidRDefault="00FD4482" w:rsidP="004143B7">
            <w:r w:rsidRPr="00821AED">
              <w:t>Корректировка схемы газоснабжения города Ейска, в части включения СНТ «Лотос»</w:t>
            </w:r>
          </w:p>
        </w:tc>
        <w:tc>
          <w:tcPr>
            <w:tcW w:w="1378" w:type="dxa"/>
            <w:gridSpan w:val="2"/>
          </w:tcPr>
          <w:p w14:paraId="5787040A" w14:textId="77777777" w:rsidR="00FD4482" w:rsidRPr="00821AED" w:rsidRDefault="00FD4482" w:rsidP="004143B7">
            <w:pPr>
              <w:jc w:val="center"/>
            </w:pPr>
            <w:r w:rsidRPr="00821AED">
              <w:t>услуга</w:t>
            </w:r>
          </w:p>
        </w:tc>
        <w:tc>
          <w:tcPr>
            <w:tcW w:w="996" w:type="dxa"/>
            <w:gridSpan w:val="2"/>
          </w:tcPr>
          <w:p w14:paraId="71B2C946" w14:textId="77777777" w:rsidR="00FD4482" w:rsidRPr="00821AED" w:rsidRDefault="00FD4482" w:rsidP="004143B7">
            <w:pPr>
              <w:jc w:val="center"/>
            </w:pPr>
            <w:r w:rsidRPr="00821AED">
              <w:t>-</w:t>
            </w:r>
          </w:p>
        </w:tc>
        <w:tc>
          <w:tcPr>
            <w:tcW w:w="1064" w:type="dxa"/>
            <w:gridSpan w:val="2"/>
          </w:tcPr>
          <w:p w14:paraId="72E073DE" w14:textId="77777777" w:rsidR="00FD4482" w:rsidRPr="00821AED" w:rsidRDefault="00FD4482" w:rsidP="004143B7">
            <w:pPr>
              <w:jc w:val="center"/>
            </w:pPr>
            <w:r w:rsidRPr="00821AED">
              <w:t>-</w:t>
            </w:r>
          </w:p>
        </w:tc>
        <w:tc>
          <w:tcPr>
            <w:tcW w:w="996" w:type="dxa"/>
            <w:gridSpan w:val="2"/>
          </w:tcPr>
          <w:p w14:paraId="27CA0C27" w14:textId="77777777" w:rsidR="00FD4482" w:rsidRPr="00821AED" w:rsidRDefault="00FD4482" w:rsidP="004143B7">
            <w:pPr>
              <w:jc w:val="center"/>
            </w:pPr>
            <w:r w:rsidRPr="00821AED">
              <w:t>-</w:t>
            </w:r>
          </w:p>
        </w:tc>
        <w:tc>
          <w:tcPr>
            <w:tcW w:w="1000" w:type="dxa"/>
            <w:gridSpan w:val="2"/>
          </w:tcPr>
          <w:p w14:paraId="0D40FB6E" w14:textId="77777777" w:rsidR="00FD4482" w:rsidRPr="00821AED" w:rsidRDefault="00FD4482" w:rsidP="004143B7">
            <w:pPr>
              <w:jc w:val="center"/>
            </w:pPr>
            <w:r w:rsidRPr="00821AED">
              <w:t>1</w:t>
            </w:r>
          </w:p>
        </w:tc>
        <w:tc>
          <w:tcPr>
            <w:tcW w:w="997" w:type="dxa"/>
          </w:tcPr>
          <w:p w14:paraId="10FA5479" w14:textId="77777777" w:rsidR="00FD4482" w:rsidRPr="00821AED" w:rsidRDefault="00FD4482" w:rsidP="004143B7">
            <w:pPr>
              <w:jc w:val="center"/>
            </w:pPr>
            <w:r w:rsidRPr="00821AED">
              <w:t>-</w:t>
            </w:r>
          </w:p>
        </w:tc>
        <w:tc>
          <w:tcPr>
            <w:tcW w:w="1134" w:type="dxa"/>
          </w:tcPr>
          <w:p w14:paraId="6E87718F" w14:textId="77777777" w:rsidR="00FD4482" w:rsidRPr="00821AED" w:rsidRDefault="00FD4482" w:rsidP="004143B7">
            <w:pPr>
              <w:jc w:val="center"/>
            </w:pPr>
            <w:r w:rsidRPr="00821AED">
              <w:t>-</w:t>
            </w:r>
          </w:p>
        </w:tc>
      </w:tr>
      <w:tr w:rsidR="00FD4482" w:rsidRPr="00821AED" w14:paraId="46F5D58E" w14:textId="77777777" w:rsidTr="009516B7">
        <w:trPr>
          <w:trHeight w:val="581"/>
        </w:trPr>
        <w:tc>
          <w:tcPr>
            <w:tcW w:w="830" w:type="dxa"/>
          </w:tcPr>
          <w:p w14:paraId="2482E8D2" w14:textId="77777777" w:rsidR="00FD4482" w:rsidRPr="00821AED" w:rsidRDefault="00FD4482" w:rsidP="004143B7">
            <w:pPr>
              <w:jc w:val="center"/>
            </w:pPr>
            <w:r w:rsidRPr="00821AED">
              <w:t>1.2</w:t>
            </w:r>
            <w:r w:rsidR="00E56E76" w:rsidRPr="00821AED">
              <w:t>3</w:t>
            </w:r>
          </w:p>
        </w:tc>
        <w:tc>
          <w:tcPr>
            <w:tcW w:w="6206" w:type="dxa"/>
          </w:tcPr>
          <w:p w14:paraId="4D2A940F" w14:textId="77777777" w:rsidR="00FD4482" w:rsidRPr="00821AED" w:rsidRDefault="00FD4482" w:rsidP="004143B7">
            <w:pPr>
              <w:pStyle w:val="afe"/>
              <w:widowControl w:val="0"/>
              <w:rPr>
                <w:rFonts w:ascii="Times New Roman" w:hAnsi="Times New Roman" w:cs="Times New Roman"/>
                <w:sz w:val="24"/>
                <w:szCs w:val="24"/>
              </w:rPr>
            </w:pPr>
            <w:r w:rsidRPr="00821AED">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757EE022" w14:textId="77777777" w:rsidR="00FD4482" w:rsidRPr="00821AED" w:rsidRDefault="00FD4482" w:rsidP="004143B7">
            <w:pPr>
              <w:jc w:val="center"/>
            </w:pPr>
            <w:r w:rsidRPr="00821AED">
              <w:t>услуга</w:t>
            </w:r>
          </w:p>
        </w:tc>
        <w:tc>
          <w:tcPr>
            <w:tcW w:w="996" w:type="dxa"/>
            <w:gridSpan w:val="2"/>
            <w:vAlign w:val="center"/>
          </w:tcPr>
          <w:p w14:paraId="1F696CA5" w14:textId="77777777" w:rsidR="00FD4482" w:rsidRPr="00821AED" w:rsidRDefault="00FD4482" w:rsidP="004143B7">
            <w:pPr>
              <w:jc w:val="center"/>
            </w:pPr>
            <w:r w:rsidRPr="00821AED">
              <w:t>-</w:t>
            </w:r>
          </w:p>
        </w:tc>
        <w:tc>
          <w:tcPr>
            <w:tcW w:w="1064" w:type="dxa"/>
            <w:gridSpan w:val="2"/>
            <w:vAlign w:val="center"/>
          </w:tcPr>
          <w:p w14:paraId="2A79A5D2" w14:textId="77777777" w:rsidR="00FD4482" w:rsidRPr="00821AED" w:rsidRDefault="00FD4482" w:rsidP="004143B7">
            <w:pPr>
              <w:jc w:val="center"/>
            </w:pPr>
            <w:r w:rsidRPr="00821AED">
              <w:t>-</w:t>
            </w:r>
          </w:p>
        </w:tc>
        <w:tc>
          <w:tcPr>
            <w:tcW w:w="996" w:type="dxa"/>
            <w:gridSpan w:val="2"/>
            <w:vAlign w:val="center"/>
          </w:tcPr>
          <w:p w14:paraId="17DB45C1" w14:textId="77777777" w:rsidR="00FD4482" w:rsidRPr="00821AED" w:rsidRDefault="00FD4482" w:rsidP="004143B7">
            <w:pPr>
              <w:jc w:val="center"/>
            </w:pPr>
            <w:r w:rsidRPr="00821AED">
              <w:t>1</w:t>
            </w:r>
          </w:p>
        </w:tc>
        <w:tc>
          <w:tcPr>
            <w:tcW w:w="1000" w:type="dxa"/>
            <w:gridSpan w:val="2"/>
            <w:vAlign w:val="center"/>
          </w:tcPr>
          <w:p w14:paraId="520FB622" w14:textId="77777777" w:rsidR="00FD4482" w:rsidRPr="00821AED" w:rsidRDefault="00FD4482" w:rsidP="004143B7">
            <w:pPr>
              <w:jc w:val="center"/>
            </w:pPr>
            <w:r w:rsidRPr="00821AED">
              <w:t>-</w:t>
            </w:r>
          </w:p>
        </w:tc>
        <w:tc>
          <w:tcPr>
            <w:tcW w:w="997" w:type="dxa"/>
            <w:vAlign w:val="center"/>
          </w:tcPr>
          <w:p w14:paraId="3FCB18F5" w14:textId="77777777" w:rsidR="00FD4482" w:rsidRPr="00821AED" w:rsidRDefault="00FD4482" w:rsidP="004143B7">
            <w:pPr>
              <w:jc w:val="center"/>
            </w:pPr>
            <w:r w:rsidRPr="00821AED">
              <w:t>-</w:t>
            </w:r>
          </w:p>
        </w:tc>
        <w:tc>
          <w:tcPr>
            <w:tcW w:w="1134" w:type="dxa"/>
            <w:vAlign w:val="center"/>
          </w:tcPr>
          <w:p w14:paraId="6D894A57" w14:textId="77777777" w:rsidR="00FD4482" w:rsidRPr="00821AED" w:rsidRDefault="00FD4482" w:rsidP="004143B7">
            <w:pPr>
              <w:jc w:val="center"/>
            </w:pPr>
            <w:r w:rsidRPr="00821AED">
              <w:t>-</w:t>
            </w:r>
          </w:p>
        </w:tc>
      </w:tr>
      <w:tr w:rsidR="00FD4482" w:rsidRPr="00821AED" w14:paraId="03F834B6" w14:textId="77777777" w:rsidTr="00351E23">
        <w:trPr>
          <w:trHeight w:val="581"/>
        </w:trPr>
        <w:tc>
          <w:tcPr>
            <w:tcW w:w="830" w:type="dxa"/>
          </w:tcPr>
          <w:p w14:paraId="600E7C6E" w14:textId="77777777" w:rsidR="00FD4482" w:rsidRPr="00821AED" w:rsidRDefault="00FD4482" w:rsidP="004143B7">
            <w:pPr>
              <w:jc w:val="center"/>
            </w:pPr>
            <w:r w:rsidRPr="00821AED">
              <w:t>1.2</w:t>
            </w:r>
            <w:r w:rsidR="00E56E76" w:rsidRPr="00821AED">
              <w:t>4</w:t>
            </w:r>
          </w:p>
        </w:tc>
        <w:tc>
          <w:tcPr>
            <w:tcW w:w="6206" w:type="dxa"/>
          </w:tcPr>
          <w:p w14:paraId="26C86B9E" w14:textId="77777777" w:rsidR="00FD4482" w:rsidRPr="00821AED" w:rsidRDefault="00FD4482" w:rsidP="004143B7">
            <w:r w:rsidRPr="00821AED">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71D55633" w14:textId="77777777" w:rsidR="00FD4482" w:rsidRPr="00821AED" w:rsidRDefault="00FD4482" w:rsidP="004143B7">
            <w:pPr>
              <w:jc w:val="center"/>
            </w:pPr>
          </w:p>
          <w:p w14:paraId="2058DF83" w14:textId="77777777" w:rsidR="00FD4482" w:rsidRPr="00821AED" w:rsidRDefault="00FD4482" w:rsidP="004143B7">
            <w:pPr>
              <w:jc w:val="center"/>
            </w:pPr>
            <w:r w:rsidRPr="00821AED">
              <w:t>услуга</w:t>
            </w:r>
          </w:p>
        </w:tc>
        <w:tc>
          <w:tcPr>
            <w:tcW w:w="996" w:type="dxa"/>
            <w:gridSpan w:val="2"/>
          </w:tcPr>
          <w:p w14:paraId="0C83572B" w14:textId="77777777" w:rsidR="00FD4482" w:rsidRPr="00821AED" w:rsidRDefault="00FD4482" w:rsidP="004143B7">
            <w:pPr>
              <w:jc w:val="center"/>
            </w:pPr>
          </w:p>
          <w:p w14:paraId="25B3D767" w14:textId="77777777" w:rsidR="00FD4482" w:rsidRPr="00821AED" w:rsidRDefault="00FD4482" w:rsidP="004143B7">
            <w:pPr>
              <w:jc w:val="center"/>
            </w:pPr>
            <w:r w:rsidRPr="00821AED">
              <w:t>-</w:t>
            </w:r>
          </w:p>
        </w:tc>
        <w:tc>
          <w:tcPr>
            <w:tcW w:w="1064" w:type="dxa"/>
            <w:gridSpan w:val="2"/>
          </w:tcPr>
          <w:p w14:paraId="7F5B4888" w14:textId="77777777" w:rsidR="00FD4482" w:rsidRPr="00821AED" w:rsidRDefault="00FD4482" w:rsidP="004143B7">
            <w:pPr>
              <w:jc w:val="center"/>
            </w:pPr>
          </w:p>
          <w:p w14:paraId="6BFA797F" w14:textId="77777777" w:rsidR="00FD4482" w:rsidRPr="00821AED" w:rsidRDefault="00FD4482" w:rsidP="004143B7">
            <w:pPr>
              <w:jc w:val="center"/>
            </w:pPr>
            <w:r w:rsidRPr="00821AED">
              <w:t>-</w:t>
            </w:r>
          </w:p>
        </w:tc>
        <w:tc>
          <w:tcPr>
            <w:tcW w:w="996" w:type="dxa"/>
            <w:gridSpan w:val="2"/>
          </w:tcPr>
          <w:p w14:paraId="0313F327" w14:textId="77777777" w:rsidR="00FD4482" w:rsidRPr="00821AED" w:rsidRDefault="00FD4482" w:rsidP="004143B7">
            <w:pPr>
              <w:jc w:val="center"/>
            </w:pPr>
          </w:p>
          <w:p w14:paraId="2F63D5F1" w14:textId="77777777" w:rsidR="00FD4482" w:rsidRPr="00821AED" w:rsidRDefault="00FD4482" w:rsidP="004143B7">
            <w:pPr>
              <w:jc w:val="center"/>
            </w:pPr>
            <w:r w:rsidRPr="00821AED">
              <w:t>-</w:t>
            </w:r>
          </w:p>
        </w:tc>
        <w:tc>
          <w:tcPr>
            <w:tcW w:w="1000" w:type="dxa"/>
            <w:gridSpan w:val="2"/>
          </w:tcPr>
          <w:p w14:paraId="24134FED" w14:textId="77777777" w:rsidR="00FD4482" w:rsidRPr="00821AED" w:rsidRDefault="00FD4482" w:rsidP="004143B7">
            <w:pPr>
              <w:jc w:val="center"/>
            </w:pPr>
          </w:p>
          <w:p w14:paraId="13EE0B9F" w14:textId="77777777" w:rsidR="00FD4482" w:rsidRPr="00821AED" w:rsidRDefault="00FD4482" w:rsidP="004143B7">
            <w:pPr>
              <w:jc w:val="center"/>
            </w:pPr>
            <w:r w:rsidRPr="00821AED">
              <w:t>4</w:t>
            </w:r>
          </w:p>
        </w:tc>
        <w:tc>
          <w:tcPr>
            <w:tcW w:w="997" w:type="dxa"/>
          </w:tcPr>
          <w:p w14:paraId="2E40820B" w14:textId="77777777" w:rsidR="00FD4482" w:rsidRPr="00821AED" w:rsidRDefault="00FD4482" w:rsidP="004143B7">
            <w:pPr>
              <w:jc w:val="center"/>
            </w:pPr>
          </w:p>
          <w:p w14:paraId="7BC9AB12" w14:textId="77777777" w:rsidR="00FD4482" w:rsidRPr="00821AED" w:rsidRDefault="00FD4482" w:rsidP="004143B7">
            <w:pPr>
              <w:jc w:val="center"/>
            </w:pPr>
            <w:r w:rsidRPr="00821AED">
              <w:t>-</w:t>
            </w:r>
          </w:p>
        </w:tc>
        <w:tc>
          <w:tcPr>
            <w:tcW w:w="1134" w:type="dxa"/>
          </w:tcPr>
          <w:p w14:paraId="02B4D1E5" w14:textId="77777777" w:rsidR="00FD4482" w:rsidRPr="00821AED" w:rsidRDefault="00FD4482" w:rsidP="004143B7">
            <w:pPr>
              <w:jc w:val="center"/>
            </w:pPr>
          </w:p>
          <w:p w14:paraId="6DE4F782" w14:textId="77777777" w:rsidR="00FD4482" w:rsidRPr="00821AED" w:rsidRDefault="00FD4482" w:rsidP="004143B7">
            <w:pPr>
              <w:jc w:val="center"/>
            </w:pPr>
            <w:r w:rsidRPr="00821AED">
              <w:t>-</w:t>
            </w:r>
          </w:p>
        </w:tc>
      </w:tr>
      <w:tr w:rsidR="00FD4482" w:rsidRPr="00821AED" w14:paraId="39A0C069" w14:textId="77777777" w:rsidTr="00F43CD9">
        <w:trPr>
          <w:trHeight w:val="1969"/>
        </w:trPr>
        <w:tc>
          <w:tcPr>
            <w:tcW w:w="830" w:type="dxa"/>
          </w:tcPr>
          <w:p w14:paraId="640AE5AF" w14:textId="77777777" w:rsidR="00FD4482" w:rsidRPr="00821AED" w:rsidRDefault="00FD4482" w:rsidP="004143B7">
            <w:pPr>
              <w:jc w:val="center"/>
            </w:pPr>
            <w:r w:rsidRPr="00821AED">
              <w:t>1.2</w:t>
            </w:r>
            <w:r w:rsidR="00E56E76" w:rsidRPr="00821AED">
              <w:t>5</w:t>
            </w:r>
          </w:p>
        </w:tc>
        <w:tc>
          <w:tcPr>
            <w:tcW w:w="6206" w:type="dxa"/>
          </w:tcPr>
          <w:p w14:paraId="111A53ED" w14:textId="77777777" w:rsidR="00FD4482" w:rsidRPr="00821AED" w:rsidRDefault="00FD4482" w:rsidP="004143B7">
            <w:r w:rsidRPr="00821AED">
              <w:t xml:space="preserve">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821AED">
              <w:t>; технологическое присоединение к сетям водоотведения, электроснабжения; пуско-наладочные работы</w:t>
            </w:r>
            <w:r w:rsidRPr="00821AED">
              <w:t xml:space="preserve">) </w:t>
            </w:r>
          </w:p>
        </w:tc>
        <w:tc>
          <w:tcPr>
            <w:tcW w:w="1378" w:type="dxa"/>
            <w:gridSpan w:val="2"/>
          </w:tcPr>
          <w:p w14:paraId="3A126D69" w14:textId="77777777" w:rsidR="00FD4482" w:rsidRPr="00821AED" w:rsidRDefault="00FD4482" w:rsidP="004143B7">
            <w:pPr>
              <w:jc w:val="center"/>
            </w:pPr>
          </w:p>
          <w:p w14:paraId="6FFC2577" w14:textId="77777777" w:rsidR="00FD4482" w:rsidRPr="00821AED" w:rsidRDefault="00FD4482" w:rsidP="004143B7">
            <w:pPr>
              <w:jc w:val="center"/>
            </w:pPr>
            <w:r w:rsidRPr="00821AED">
              <w:t>услуга</w:t>
            </w:r>
          </w:p>
        </w:tc>
        <w:tc>
          <w:tcPr>
            <w:tcW w:w="996" w:type="dxa"/>
            <w:gridSpan w:val="2"/>
          </w:tcPr>
          <w:p w14:paraId="37363BA5" w14:textId="77777777" w:rsidR="00FD4482" w:rsidRPr="00821AED" w:rsidRDefault="00FD4482" w:rsidP="004143B7">
            <w:pPr>
              <w:jc w:val="center"/>
            </w:pPr>
          </w:p>
          <w:p w14:paraId="369AF4B2" w14:textId="77777777" w:rsidR="00FD4482" w:rsidRPr="00821AED" w:rsidRDefault="00FD4482" w:rsidP="004143B7">
            <w:pPr>
              <w:jc w:val="center"/>
            </w:pPr>
            <w:r w:rsidRPr="00821AED">
              <w:t>-</w:t>
            </w:r>
          </w:p>
        </w:tc>
        <w:tc>
          <w:tcPr>
            <w:tcW w:w="1064" w:type="dxa"/>
            <w:gridSpan w:val="2"/>
          </w:tcPr>
          <w:p w14:paraId="71AA1CA3" w14:textId="77777777" w:rsidR="00FD4482" w:rsidRPr="00821AED" w:rsidRDefault="00FD4482" w:rsidP="004143B7">
            <w:pPr>
              <w:jc w:val="center"/>
            </w:pPr>
          </w:p>
          <w:p w14:paraId="2619A076" w14:textId="77777777" w:rsidR="00FD4482" w:rsidRPr="00821AED" w:rsidRDefault="00FD4482" w:rsidP="004143B7">
            <w:pPr>
              <w:jc w:val="center"/>
            </w:pPr>
            <w:r w:rsidRPr="00821AED">
              <w:t>-</w:t>
            </w:r>
          </w:p>
        </w:tc>
        <w:tc>
          <w:tcPr>
            <w:tcW w:w="996" w:type="dxa"/>
            <w:gridSpan w:val="2"/>
          </w:tcPr>
          <w:p w14:paraId="402DA376" w14:textId="77777777" w:rsidR="00FD4482" w:rsidRPr="00821AED" w:rsidRDefault="00FD4482" w:rsidP="004143B7">
            <w:pPr>
              <w:jc w:val="center"/>
            </w:pPr>
          </w:p>
          <w:p w14:paraId="31E4C27B" w14:textId="77777777" w:rsidR="00FD4482" w:rsidRPr="00821AED" w:rsidRDefault="00FD4482" w:rsidP="004143B7">
            <w:pPr>
              <w:jc w:val="center"/>
            </w:pPr>
            <w:r w:rsidRPr="00821AED">
              <w:t>-</w:t>
            </w:r>
          </w:p>
        </w:tc>
        <w:tc>
          <w:tcPr>
            <w:tcW w:w="1000" w:type="dxa"/>
            <w:gridSpan w:val="2"/>
          </w:tcPr>
          <w:p w14:paraId="3005AFA4" w14:textId="77777777" w:rsidR="00FD4482" w:rsidRPr="00821AED" w:rsidRDefault="00FD4482" w:rsidP="004143B7">
            <w:pPr>
              <w:jc w:val="center"/>
            </w:pPr>
          </w:p>
          <w:p w14:paraId="653000F1" w14:textId="77777777" w:rsidR="00FD4482" w:rsidRPr="00821AED" w:rsidRDefault="00FD4482" w:rsidP="004143B7">
            <w:pPr>
              <w:jc w:val="center"/>
            </w:pPr>
            <w:r w:rsidRPr="00821AED">
              <w:t>4</w:t>
            </w:r>
          </w:p>
        </w:tc>
        <w:tc>
          <w:tcPr>
            <w:tcW w:w="997" w:type="dxa"/>
          </w:tcPr>
          <w:p w14:paraId="7DA0F9A2" w14:textId="77777777" w:rsidR="00FD4482" w:rsidRPr="00821AED" w:rsidRDefault="00FD4482" w:rsidP="004143B7">
            <w:pPr>
              <w:jc w:val="center"/>
            </w:pPr>
          </w:p>
          <w:p w14:paraId="2395C51F" w14:textId="77777777" w:rsidR="00FD4482" w:rsidRPr="00821AED" w:rsidRDefault="00EC0F87" w:rsidP="004143B7">
            <w:pPr>
              <w:jc w:val="center"/>
            </w:pPr>
            <w:r w:rsidRPr="00821AED">
              <w:t>2</w:t>
            </w:r>
          </w:p>
        </w:tc>
        <w:tc>
          <w:tcPr>
            <w:tcW w:w="1134" w:type="dxa"/>
          </w:tcPr>
          <w:p w14:paraId="43B8071C" w14:textId="77777777" w:rsidR="00FD4482" w:rsidRPr="00821AED" w:rsidRDefault="00FD4482" w:rsidP="004143B7">
            <w:pPr>
              <w:jc w:val="center"/>
            </w:pPr>
          </w:p>
          <w:p w14:paraId="05F596A4" w14:textId="77777777" w:rsidR="00FD4482" w:rsidRPr="00821AED" w:rsidRDefault="00FD4482" w:rsidP="004143B7">
            <w:pPr>
              <w:jc w:val="center"/>
            </w:pPr>
            <w:r w:rsidRPr="00821AED">
              <w:t>-</w:t>
            </w:r>
          </w:p>
        </w:tc>
      </w:tr>
      <w:tr w:rsidR="00B87149" w:rsidRPr="00821AED" w14:paraId="1E80D933" w14:textId="77777777" w:rsidTr="009516B7">
        <w:trPr>
          <w:trHeight w:val="581"/>
        </w:trPr>
        <w:tc>
          <w:tcPr>
            <w:tcW w:w="830" w:type="dxa"/>
          </w:tcPr>
          <w:p w14:paraId="670243C6" w14:textId="77777777" w:rsidR="00FD4482" w:rsidRPr="00821AED" w:rsidRDefault="00FD4482" w:rsidP="004143B7">
            <w:pPr>
              <w:jc w:val="center"/>
            </w:pPr>
            <w:r w:rsidRPr="00821AED">
              <w:t>1.2</w:t>
            </w:r>
            <w:r w:rsidR="00E56E76" w:rsidRPr="00821AED">
              <w:t>6</w:t>
            </w:r>
          </w:p>
        </w:tc>
        <w:tc>
          <w:tcPr>
            <w:tcW w:w="6206" w:type="dxa"/>
          </w:tcPr>
          <w:p w14:paraId="5CEEF5A5" w14:textId="77777777" w:rsidR="00FD4482" w:rsidRPr="00821AED" w:rsidRDefault="00821AED" w:rsidP="004143B7">
            <w:pPr>
              <w:pStyle w:val="afe"/>
              <w:widowControl w:val="0"/>
              <w:rPr>
                <w:rFonts w:ascii="Times New Roman" w:hAnsi="Times New Roman" w:cs="Times New Roman"/>
                <w:sz w:val="24"/>
                <w:szCs w:val="24"/>
              </w:rPr>
            </w:pPr>
            <w:r>
              <w:rPr>
                <w:rFonts w:ascii="Times New Roman" w:hAnsi="Times New Roman" w:cs="Times New Roman"/>
                <w:sz w:val="24"/>
                <w:szCs w:val="24"/>
              </w:rPr>
              <w:t>«</w:t>
            </w:r>
            <w:r w:rsidR="00FD4482" w:rsidRPr="00821AED">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Pr>
                <w:rFonts w:ascii="Times New Roman" w:hAnsi="Times New Roman" w:cs="Times New Roman"/>
                <w:sz w:val="24"/>
                <w:szCs w:val="24"/>
              </w:rPr>
              <w:t>»</w:t>
            </w:r>
            <w:r w:rsidR="00F3164D" w:rsidRPr="00821AED">
              <w:rPr>
                <w:rFonts w:ascii="Times New Roman" w:hAnsi="Times New Roman" w:cs="Times New Roman"/>
                <w:sz w:val="24"/>
                <w:szCs w:val="24"/>
              </w:rPr>
              <w:t xml:space="preserve">                          </w:t>
            </w:r>
            <w:r w:rsidR="00FD4482" w:rsidRPr="00821AED">
              <w:rPr>
                <w:rFonts w:ascii="Times New Roman" w:hAnsi="Times New Roman" w:cs="Times New Roman"/>
                <w:sz w:val="24"/>
              </w:rPr>
              <w:t>(</w:t>
            </w:r>
            <w:r w:rsidR="00F3164D" w:rsidRPr="00821AED">
              <w:rPr>
                <w:rFonts w:ascii="Times New Roman" w:hAnsi="Times New Roman" w:cs="Times New Roman"/>
                <w:sz w:val="24"/>
              </w:rPr>
              <w:t>С</w:t>
            </w:r>
            <w:r w:rsidR="00FD4482" w:rsidRPr="00821AED">
              <w:rPr>
                <w:rFonts w:ascii="Times New Roman" w:hAnsi="Times New Roman" w:cs="Times New Roman"/>
                <w:sz w:val="24"/>
              </w:rPr>
              <w:t>троительный контроль)</w:t>
            </w:r>
          </w:p>
        </w:tc>
        <w:tc>
          <w:tcPr>
            <w:tcW w:w="1378" w:type="dxa"/>
            <w:gridSpan w:val="2"/>
            <w:vAlign w:val="center"/>
          </w:tcPr>
          <w:p w14:paraId="5652984D" w14:textId="77777777" w:rsidR="00FD4482" w:rsidRPr="00821AED" w:rsidRDefault="00FD4482" w:rsidP="004143B7">
            <w:pPr>
              <w:jc w:val="center"/>
            </w:pPr>
            <w:r w:rsidRPr="00821AED">
              <w:t>услуга</w:t>
            </w:r>
          </w:p>
        </w:tc>
        <w:tc>
          <w:tcPr>
            <w:tcW w:w="996" w:type="dxa"/>
            <w:gridSpan w:val="2"/>
            <w:vAlign w:val="center"/>
          </w:tcPr>
          <w:p w14:paraId="39A9A840" w14:textId="77777777" w:rsidR="00FD4482" w:rsidRPr="00821AED" w:rsidRDefault="00FD4482" w:rsidP="004143B7">
            <w:pPr>
              <w:jc w:val="center"/>
            </w:pPr>
            <w:r w:rsidRPr="00821AED">
              <w:t>-</w:t>
            </w:r>
          </w:p>
        </w:tc>
        <w:tc>
          <w:tcPr>
            <w:tcW w:w="1064" w:type="dxa"/>
            <w:gridSpan w:val="2"/>
            <w:vAlign w:val="center"/>
          </w:tcPr>
          <w:p w14:paraId="3CA876C4" w14:textId="77777777" w:rsidR="00FD4482" w:rsidRPr="00821AED" w:rsidRDefault="00FD4482" w:rsidP="004143B7">
            <w:pPr>
              <w:jc w:val="center"/>
            </w:pPr>
            <w:r w:rsidRPr="00821AED">
              <w:t>-</w:t>
            </w:r>
          </w:p>
        </w:tc>
        <w:tc>
          <w:tcPr>
            <w:tcW w:w="996" w:type="dxa"/>
            <w:gridSpan w:val="2"/>
            <w:vAlign w:val="center"/>
          </w:tcPr>
          <w:p w14:paraId="25E11D0A" w14:textId="77777777" w:rsidR="00FD4482" w:rsidRPr="00821AED" w:rsidRDefault="00FD4482" w:rsidP="004143B7">
            <w:pPr>
              <w:jc w:val="center"/>
            </w:pPr>
            <w:r w:rsidRPr="00821AED">
              <w:t>-</w:t>
            </w:r>
          </w:p>
        </w:tc>
        <w:tc>
          <w:tcPr>
            <w:tcW w:w="1000" w:type="dxa"/>
            <w:gridSpan w:val="2"/>
            <w:vAlign w:val="center"/>
          </w:tcPr>
          <w:p w14:paraId="4823C852" w14:textId="77777777" w:rsidR="00867B49" w:rsidRPr="00821AED" w:rsidRDefault="00867B49" w:rsidP="004143B7">
            <w:pPr>
              <w:jc w:val="center"/>
            </w:pPr>
            <w:r w:rsidRPr="00821AED">
              <w:t>1</w:t>
            </w:r>
          </w:p>
        </w:tc>
        <w:tc>
          <w:tcPr>
            <w:tcW w:w="997" w:type="dxa"/>
            <w:vAlign w:val="center"/>
          </w:tcPr>
          <w:p w14:paraId="1FC8DAC4" w14:textId="77777777" w:rsidR="00FD4482" w:rsidRPr="00821AED" w:rsidRDefault="00FD4482" w:rsidP="004143B7">
            <w:pPr>
              <w:jc w:val="center"/>
            </w:pPr>
            <w:r w:rsidRPr="00821AED">
              <w:t>-</w:t>
            </w:r>
          </w:p>
        </w:tc>
        <w:tc>
          <w:tcPr>
            <w:tcW w:w="1134" w:type="dxa"/>
            <w:vAlign w:val="center"/>
          </w:tcPr>
          <w:p w14:paraId="777D5709" w14:textId="77777777" w:rsidR="00FD4482" w:rsidRPr="00821AED" w:rsidRDefault="00E03A8D" w:rsidP="004143B7">
            <w:pPr>
              <w:jc w:val="center"/>
            </w:pPr>
            <w:r w:rsidRPr="00821AED">
              <w:t>1</w:t>
            </w:r>
          </w:p>
        </w:tc>
      </w:tr>
      <w:tr w:rsidR="002007A2" w:rsidRPr="00821AED" w14:paraId="505C69DC" w14:textId="77777777" w:rsidTr="009516B7">
        <w:trPr>
          <w:trHeight w:val="581"/>
        </w:trPr>
        <w:tc>
          <w:tcPr>
            <w:tcW w:w="830" w:type="dxa"/>
          </w:tcPr>
          <w:p w14:paraId="501946C7" w14:textId="77777777" w:rsidR="00113008" w:rsidRPr="00821AED" w:rsidRDefault="00113008" w:rsidP="004143B7">
            <w:pPr>
              <w:jc w:val="center"/>
            </w:pPr>
            <w:r w:rsidRPr="00821AED">
              <w:t>1.2</w:t>
            </w:r>
            <w:r w:rsidR="00E56E76" w:rsidRPr="00821AED">
              <w:t>6</w:t>
            </w:r>
            <w:r w:rsidRPr="00821AED">
              <w:t>.1</w:t>
            </w:r>
          </w:p>
        </w:tc>
        <w:tc>
          <w:tcPr>
            <w:tcW w:w="6206" w:type="dxa"/>
          </w:tcPr>
          <w:p w14:paraId="74BD248B" w14:textId="77777777" w:rsidR="00113008" w:rsidRPr="00821AED" w:rsidRDefault="00821AED" w:rsidP="004143B7">
            <w:pPr>
              <w:pStyle w:val="afe"/>
              <w:widowControl w:val="0"/>
              <w:rPr>
                <w:rFonts w:ascii="Times New Roman" w:hAnsi="Times New Roman" w:cs="Times New Roman"/>
                <w:sz w:val="24"/>
                <w:szCs w:val="24"/>
              </w:rPr>
            </w:pPr>
            <w:r>
              <w:rPr>
                <w:rFonts w:ascii="Times New Roman" w:hAnsi="Times New Roman" w:cs="Times New Roman"/>
                <w:sz w:val="24"/>
                <w:szCs w:val="24"/>
              </w:rPr>
              <w:t>«</w:t>
            </w:r>
            <w:r w:rsidR="009F70EE" w:rsidRPr="00821AED">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Pr>
                <w:rFonts w:ascii="Times New Roman" w:hAnsi="Times New Roman" w:cs="Times New Roman"/>
                <w:sz w:val="24"/>
                <w:szCs w:val="24"/>
              </w:rPr>
              <w:t>»</w:t>
            </w:r>
            <w:r w:rsidR="009F70EE" w:rsidRPr="00821AED">
              <w:rPr>
                <w:rFonts w:ascii="Times New Roman" w:hAnsi="Times New Roman" w:cs="Times New Roman"/>
                <w:sz w:val="24"/>
                <w:szCs w:val="24"/>
              </w:rPr>
              <w:t xml:space="preserve"> (строительно-монтажные работы)</w:t>
            </w:r>
          </w:p>
        </w:tc>
        <w:tc>
          <w:tcPr>
            <w:tcW w:w="1378" w:type="dxa"/>
            <w:gridSpan w:val="2"/>
            <w:vAlign w:val="center"/>
          </w:tcPr>
          <w:p w14:paraId="172FEA0D" w14:textId="77777777" w:rsidR="00113008" w:rsidRPr="00821AED" w:rsidRDefault="00174CAD" w:rsidP="004143B7">
            <w:pPr>
              <w:jc w:val="center"/>
            </w:pPr>
            <w:r w:rsidRPr="00821AED">
              <w:t>объект</w:t>
            </w:r>
          </w:p>
        </w:tc>
        <w:tc>
          <w:tcPr>
            <w:tcW w:w="996" w:type="dxa"/>
            <w:gridSpan w:val="2"/>
            <w:vAlign w:val="center"/>
          </w:tcPr>
          <w:p w14:paraId="2432AA73" w14:textId="77777777" w:rsidR="00113008" w:rsidRPr="00821AED" w:rsidRDefault="009F70EE" w:rsidP="004143B7">
            <w:pPr>
              <w:jc w:val="center"/>
            </w:pPr>
            <w:r w:rsidRPr="00821AED">
              <w:t>-</w:t>
            </w:r>
          </w:p>
        </w:tc>
        <w:tc>
          <w:tcPr>
            <w:tcW w:w="1064" w:type="dxa"/>
            <w:gridSpan w:val="2"/>
            <w:vAlign w:val="center"/>
          </w:tcPr>
          <w:p w14:paraId="46C1BA52" w14:textId="77777777" w:rsidR="00113008" w:rsidRPr="00821AED" w:rsidRDefault="009F70EE" w:rsidP="004143B7">
            <w:pPr>
              <w:jc w:val="center"/>
            </w:pPr>
            <w:r w:rsidRPr="00821AED">
              <w:t>-</w:t>
            </w:r>
          </w:p>
        </w:tc>
        <w:tc>
          <w:tcPr>
            <w:tcW w:w="996" w:type="dxa"/>
            <w:gridSpan w:val="2"/>
            <w:vAlign w:val="center"/>
          </w:tcPr>
          <w:p w14:paraId="1115ACA4" w14:textId="77777777" w:rsidR="00113008" w:rsidRPr="00821AED" w:rsidRDefault="009F70EE" w:rsidP="004143B7">
            <w:pPr>
              <w:jc w:val="center"/>
            </w:pPr>
            <w:r w:rsidRPr="00821AED">
              <w:t>-</w:t>
            </w:r>
          </w:p>
        </w:tc>
        <w:tc>
          <w:tcPr>
            <w:tcW w:w="1000" w:type="dxa"/>
            <w:gridSpan w:val="2"/>
            <w:vAlign w:val="center"/>
          </w:tcPr>
          <w:p w14:paraId="078CC2AF" w14:textId="77777777" w:rsidR="00113008" w:rsidRPr="00821AED" w:rsidRDefault="009F70EE" w:rsidP="004143B7">
            <w:pPr>
              <w:jc w:val="center"/>
            </w:pPr>
            <w:r w:rsidRPr="00821AED">
              <w:t>-</w:t>
            </w:r>
          </w:p>
        </w:tc>
        <w:tc>
          <w:tcPr>
            <w:tcW w:w="997" w:type="dxa"/>
            <w:vAlign w:val="center"/>
          </w:tcPr>
          <w:p w14:paraId="3E156268" w14:textId="77777777" w:rsidR="00113008" w:rsidRPr="00821AED" w:rsidRDefault="009F70EE" w:rsidP="004143B7">
            <w:pPr>
              <w:jc w:val="center"/>
            </w:pPr>
            <w:r w:rsidRPr="00821AED">
              <w:t>-</w:t>
            </w:r>
          </w:p>
        </w:tc>
        <w:tc>
          <w:tcPr>
            <w:tcW w:w="1134" w:type="dxa"/>
            <w:vAlign w:val="center"/>
          </w:tcPr>
          <w:p w14:paraId="556CF769" w14:textId="77777777" w:rsidR="00113008" w:rsidRPr="00821AED" w:rsidRDefault="009F70EE" w:rsidP="004143B7">
            <w:pPr>
              <w:jc w:val="center"/>
            </w:pPr>
            <w:r w:rsidRPr="00821AED">
              <w:t>1</w:t>
            </w:r>
          </w:p>
        </w:tc>
      </w:tr>
      <w:tr w:rsidR="00F61ECF" w:rsidRPr="00821AED" w14:paraId="06E37471" w14:textId="77777777" w:rsidTr="009516B7">
        <w:trPr>
          <w:trHeight w:val="581"/>
        </w:trPr>
        <w:tc>
          <w:tcPr>
            <w:tcW w:w="830" w:type="dxa"/>
          </w:tcPr>
          <w:p w14:paraId="0455FA49" w14:textId="77777777" w:rsidR="00F61ECF" w:rsidRPr="00821AED" w:rsidRDefault="00F61ECF" w:rsidP="004143B7">
            <w:pPr>
              <w:jc w:val="center"/>
            </w:pPr>
            <w:r w:rsidRPr="00821AED">
              <w:t>1.2</w:t>
            </w:r>
            <w:r w:rsidR="00E56E76" w:rsidRPr="00821AED">
              <w:t>6</w:t>
            </w:r>
            <w:r w:rsidRPr="00821AED">
              <w:t>.2</w:t>
            </w:r>
          </w:p>
        </w:tc>
        <w:tc>
          <w:tcPr>
            <w:tcW w:w="6206" w:type="dxa"/>
          </w:tcPr>
          <w:p w14:paraId="716F826E" w14:textId="77777777" w:rsidR="00F61ECF" w:rsidRPr="00821AED" w:rsidRDefault="00F61ECF" w:rsidP="004143B7">
            <w:pPr>
              <w:pStyle w:val="afe"/>
              <w:widowControl w:val="0"/>
              <w:rPr>
                <w:rFonts w:ascii="Times New Roman" w:hAnsi="Times New Roman" w:cs="Times New Roman"/>
                <w:sz w:val="24"/>
                <w:szCs w:val="24"/>
              </w:rPr>
            </w:pPr>
            <w:r w:rsidRPr="00821AED">
              <w:rPr>
                <w:rFonts w:ascii="Times New Roman" w:hAnsi="Times New Roman" w:cs="Times New Roman"/>
                <w:sz w:val="24"/>
                <w:szCs w:val="24"/>
              </w:rPr>
              <w:t xml:space="preserve">Разбивка трассы по объекту: </w:t>
            </w:r>
            <w:r w:rsidR="00821AED">
              <w:rPr>
                <w:rFonts w:ascii="Times New Roman" w:hAnsi="Times New Roman" w:cs="Times New Roman"/>
                <w:sz w:val="24"/>
                <w:szCs w:val="24"/>
              </w:rPr>
              <w:t>«</w:t>
            </w:r>
            <w:r w:rsidRPr="00821AED">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821AED">
              <w:rPr>
                <w:rFonts w:ascii="Times New Roman" w:hAnsi="Times New Roman" w:cs="Times New Roman"/>
                <w:sz w:val="24"/>
                <w:szCs w:val="24"/>
              </w:rPr>
              <w:t>»</w:t>
            </w:r>
          </w:p>
        </w:tc>
        <w:tc>
          <w:tcPr>
            <w:tcW w:w="1378" w:type="dxa"/>
            <w:gridSpan w:val="2"/>
            <w:vAlign w:val="center"/>
          </w:tcPr>
          <w:p w14:paraId="5DEBB3D7" w14:textId="77777777" w:rsidR="00F61ECF" w:rsidRPr="00821AED" w:rsidRDefault="00F61ECF" w:rsidP="004143B7">
            <w:pPr>
              <w:jc w:val="center"/>
            </w:pPr>
            <w:r w:rsidRPr="00821AED">
              <w:t>услуга</w:t>
            </w:r>
          </w:p>
        </w:tc>
        <w:tc>
          <w:tcPr>
            <w:tcW w:w="996" w:type="dxa"/>
            <w:gridSpan w:val="2"/>
            <w:vAlign w:val="center"/>
          </w:tcPr>
          <w:p w14:paraId="365F1EF1" w14:textId="77777777" w:rsidR="00F61ECF" w:rsidRPr="00821AED" w:rsidRDefault="00F61ECF" w:rsidP="004143B7">
            <w:pPr>
              <w:jc w:val="center"/>
            </w:pPr>
            <w:r w:rsidRPr="00821AED">
              <w:t>-</w:t>
            </w:r>
          </w:p>
        </w:tc>
        <w:tc>
          <w:tcPr>
            <w:tcW w:w="1064" w:type="dxa"/>
            <w:gridSpan w:val="2"/>
            <w:vAlign w:val="center"/>
          </w:tcPr>
          <w:p w14:paraId="7A32C33D" w14:textId="77777777" w:rsidR="00F61ECF" w:rsidRPr="00821AED" w:rsidRDefault="00F61ECF" w:rsidP="004143B7">
            <w:pPr>
              <w:jc w:val="center"/>
            </w:pPr>
            <w:r w:rsidRPr="00821AED">
              <w:t>-</w:t>
            </w:r>
          </w:p>
        </w:tc>
        <w:tc>
          <w:tcPr>
            <w:tcW w:w="996" w:type="dxa"/>
            <w:gridSpan w:val="2"/>
            <w:vAlign w:val="center"/>
          </w:tcPr>
          <w:p w14:paraId="0878E423" w14:textId="77777777" w:rsidR="00F61ECF" w:rsidRPr="00821AED" w:rsidRDefault="00F61ECF" w:rsidP="004143B7">
            <w:pPr>
              <w:jc w:val="center"/>
            </w:pPr>
            <w:r w:rsidRPr="00821AED">
              <w:t>-</w:t>
            </w:r>
          </w:p>
        </w:tc>
        <w:tc>
          <w:tcPr>
            <w:tcW w:w="1000" w:type="dxa"/>
            <w:gridSpan w:val="2"/>
            <w:vAlign w:val="center"/>
          </w:tcPr>
          <w:p w14:paraId="20D4D8A0" w14:textId="77777777" w:rsidR="00F61ECF" w:rsidRPr="00821AED" w:rsidRDefault="00F61ECF" w:rsidP="004143B7">
            <w:pPr>
              <w:jc w:val="center"/>
            </w:pPr>
            <w:r w:rsidRPr="00821AED">
              <w:t>-</w:t>
            </w:r>
          </w:p>
        </w:tc>
        <w:tc>
          <w:tcPr>
            <w:tcW w:w="997" w:type="dxa"/>
            <w:vAlign w:val="center"/>
          </w:tcPr>
          <w:p w14:paraId="208737A9" w14:textId="77777777" w:rsidR="00F61ECF" w:rsidRPr="00821AED" w:rsidRDefault="00F61ECF" w:rsidP="004143B7">
            <w:pPr>
              <w:jc w:val="center"/>
            </w:pPr>
            <w:r w:rsidRPr="00821AED">
              <w:t>-</w:t>
            </w:r>
          </w:p>
        </w:tc>
        <w:tc>
          <w:tcPr>
            <w:tcW w:w="1134" w:type="dxa"/>
            <w:vAlign w:val="center"/>
          </w:tcPr>
          <w:p w14:paraId="7E6F1772" w14:textId="77777777" w:rsidR="00F61ECF" w:rsidRPr="00821AED" w:rsidRDefault="00F61ECF" w:rsidP="004143B7">
            <w:pPr>
              <w:jc w:val="center"/>
            </w:pPr>
            <w:r w:rsidRPr="00821AED">
              <w:t>1</w:t>
            </w:r>
          </w:p>
        </w:tc>
      </w:tr>
      <w:tr w:rsidR="00E03A8D" w:rsidRPr="00821AED" w14:paraId="7A94C9E7" w14:textId="77777777" w:rsidTr="009516B7">
        <w:trPr>
          <w:trHeight w:val="581"/>
        </w:trPr>
        <w:tc>
          <w:tcPr>
            <w:tcW w:w="830" w:type="dxa"/>
          </w:tcPr>
          <w:p w14:paraId="5EF6C89F" w14:textId="77777777" w:rsidR="00E03A8D" w:rsidRPr="00821AED" w:rsidRDefault="00E03A8D" w:rsidP="004143B7">
            <w:pPr>
              <w:jc w:val="center"/>
            </w:pPr>
            <w:r w:rsidRPr="00821AED">
              <w:lastRenderedPageBreak/>
              <w:t>1.26.3</w:t>
            </w:r>
          </w:p>
        </w:tc>
        <w:tc>
          <w:tcPr>
            <w:tcW w:w="6206" w:type="dxa"/>
          </w:tcPr>
          <w:p w14:paraId="3C7B7718" w14:textId="77777777" w:rsidR="00E03A8D" w:rsidRPr="00821AED" w:rsidRDefault="00E03A8D" w:rsidP="004143B7">
            <w:pPr>
              <w:pStyle w:val="afe"/>
              <w:widowControl w:val="0"/>
              <w:rPr>
                <w:rFonts w:ascii="Times New Roman" w:hAnsi="Times New Roman" w:cs="Times New Roman"/>
                <w:sz w:val="24"/>
                <w:szCs w:val="24"/>
              </w:rPr>
            </w:pPr>
            <w:r w:rsidRPr="00821AED">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C167DC" w:rsidRPr="00821AED">
              <w:rPr>
                <w:rFonts w:ascii="Times New Roman" w:hAnsi="Times New Roman" w:cs="Times New Roman"/>
                <w:sz w:val="24"/>
                <w:szCs w:val="24"/>
              </w:rPr>
              <w:t xml:space="preserve"> (авторский надзор)</w:t>
            </w:r>
          </w:p>
        </w:tc>
        <w:tc>
          <w:tcPr>
            <w:tcW w:w="1378" w:type="dxa"/>
            <w:gridSpan w:val="2"/>
            <w:vAlign w:val="center"/>
          </w:tcPr>
          <w:p w14:paraId="6794ACCE" w14:textId="77777777" w:rsidR="00E03A8D" w:rsidRPr="00821AED" w:rsidRDefault="00E03A8D" w:rsidP="004143B7">
            <w:pPr>
              <w:jc w:val="center"/>
            </w:pPr>
            <w:r w:rsidRPr="00821AED">
              <w:t>услуга</w:t>
            </w:r>
          </w:p>
        </w:tc>
        <w:tc>
          <w:tcPr>
            <w:tcW w:w="996" w:type="dxa"/>
            <w:gridSpan w:val="2"/>
            <w:vAlign w:val="center"/>
          </w:tcPr>
          <w:p w14:paraId="4DB659EA" w14:textId="77777777" w:rsidR="00E03A8D" w:rsidRPr="00821AED" w:rsidRDefault="00E03A8D" w:rsidP="004143B7">
            <w:pPr>
              <w:jc w:val="center"/>
            </w:pPr>
            <w:r w:rsidRPr="00821AED">
              <w:t>-</w:t>
            </w:r>
          </w:p>
        </w:tc>
        <w:tc>
          <w:tcPr>
            <w:tcW w:w="1064" w:type="dxa"/>
            <w:gridSpan w:val="2"/>
            <w:vAlign w:val="center"/>
          </w:tcPr>
          <w:p w14:paraId="67A4423E" w14:textId="77777777" w:rsidR="00E03A8D" w:rsidRPr="00821AED" w:rsidRDefault="00E03A8D" w:rsidP="004143B7">
            <w:pPr>
              <w:jc w:val="center"/>
            </w:pPr>
            <w:r w:rsidRPr="00821AED">
              <w:t>-</w:t>
            </w:r>
          </w:p>
        </w:tc>
        <w:tc>
          <w:tcPr>
            <w:tcW w:w="996" w:type="dxa"/>
            <w:gridSpan w:val="2"/>
            <w:vAlign w:val="center"/>
          </w:tcPr>
          <w:p w14:paraId="238E355E" w14:textId="77777777" w:rsidR="00E03A8D" w:rsidRPr="00821AED" w:rsidRDefault="00E03A8D" w:rsidP="004143B7">
            <w:pPr>
              <w:jc w:val="center"/>
            </w:pPr>
            <w:r w:rsidRPr="00821AED">
              <w:t>-</w:t>
            </w:r>
          </w:p>
        </w:tc>
        <w:tc>
          <w:tcPr>
            <w:tcW w:w="1000" w:type="dxa"/>
            <w:gridSpan w:val="2"/>
            <w:vAlign w:val="center"/>
          </w:tcPr>
          <w:p w14:paraId="21A21FC2" w14:textId="77777777" w:rsidR="00E03A8D" w:rsidRPr="00821AED" w:rsidRDefault="00E03A8D" w:rsidP="004143B7">
            <w:pPr>
              <w:jc w:val="center"/>
            </w:pPr>
            <w:r w:rsidRPr="00821AED">
              <w:t>-</w:t>
            </w:r>
          </w:p>
        </w:tc>
        <w:tc>
          <w:tcPr>
            <w:tcW w:w="997" w:type="dxa"/>
            <w:vAlign w:val="center"/>
          </w:tcPr>
          <w:p w14:paraId="63A90953" w14:textId="77777777" w:rsidR="00E03A8D" w:rsidRPr="00821AED" w:rsidRDefault="00E03A8D" w:rsidP="004143B7">
            <w:pPr>
              <w:jc w:val="center"/>
            </w:pPr>
            <w:r w:rsidRPr="00821AED">
              <w:t>-</w:t>
            </w:r>
          </w:p>
        </w:tc>
        <w:tc>
          <w:tcPr>
            <w:tcW w:w="1134" w:type="dxa"/>
            <w:vAlign w:val="center"/>
          </w:tcPr>
          <w:p w14:paraId="66D7A9AA" w14:textId="77777777" w:rsidR="00E03A8D" w:rsidRPr="00821AED" w:rsidRDefault="00E03A8D" w:rsidP="004143B7">
            <w:pPr>
              <w:jc w:val="center"/>
            </w:pPr>
            <w:r w:rsidRPr="00821AED">
              <w:t>1</w:t>
            </w:r>
          </w:p>
        </w:tc>
      </w:tr>
      <w:tr w:rsidR="00FD4482" w:rsidRPr="00821AED" w14:paraId="406672CF" w14:textId="77777777" w:rsidTr="009516B7">
        <w:trPr>
          <w:trHeight w:val="581"/>
        </w:trPr>
        <w:tc>
          <w:tcPr>
            <w:tcW w:w="830" w:type="dxa"/>
          </w:tcPr>
          <w:p w14:paraId="39129961" w14:textId="77777777" w:rsidR="00FD4482" w:rsidRPr="00821AED" w:rsidRDefault="00FD4482" w:rsidP="004143B7">
            <w:pPr>
              <w:jc w:val="center"/>
            </w:pPr>
            <w:r w:rsidRPr="00821AED">
              <w:t>1.2</w:t>
            </w:r>
            <w:r w:rsidR="00031226" w:rsidRPr="00821AED">
              <w:t>7</w:t>
            </w:r>
          </w:p>
        </w:tc>
        <w:tc>
          <w:tcPr>
            <w:tcW w:w="6206" w:type="dxa"/>
          </w:tcPr>
          <w:p w14:paraId="1992FED3" w14:textId="77777777" w:rsidR="00FD4482" w:rsidRPr="00821AED" w:rsidRDefault="00FD4482" w:rsidP="004143B7">
            <w:pPr>
              <w:pStyle w:val="afe"/>
              <w:widowControl w:val="0"/>
              <w:rPr>
                <w:rFonts w:ascii="Times New Roman" w:hAnsi="Times New Roman" w:cs="Times New Roman"/>
                <w:sz w:val="24"/>
              </w:rPr>
            </w:pPr>
            <w:r w:rsidRPr="00821AED">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37469D4D" w14:textId="77777777" w:rsidR="00FD4482" w:rsidRPr="00821AED" w:rsidRDefault="00FD4482" w:rsidP="004143B7">
            <w:pPr>
              <w:jc w:val="center"/>
            </w:pPr>
            <w:r w:rsidRPr="00821AED">
              <w:t>услуга</w:t>
            </w:r>
          </w:p>
        </w:tc>
        <w:tc>
          <w:tcPr>
            <w:tcW w:w="996" w:type="dxa"/>
            <w:gridSpan w:val="2"/>
            <w:vAlign w:val="center"/>
          </w:tcPr>
          <w:p w14:paraId="2B0D52BD" w14:textId="77777777" w:rsidR="00FD4482" w:rsidRPr="00821AED" w:rsidRDefault="00FD4482" w:rsidP="004143B7">
            <w:pPr>
              <w:jc w:val="center"/>
            </w:pPr>
            <w:r w:rsidRPr="00821AED">
              <w:t>-</w:t>
            </w:r>
          </w:p>
        </w:tc>
        <w:tc>
          <w:tcPr>
            <w:tcW w:w="1064" w:type="dxa"/>
            <w:gridSpan w:val="2"/>
            <w:vAlign w:val="center"/>
          </w:tcPr>
          <w:p w14:paraId="392BE63E" w14:textId="77777777" w:rsidR="00FD4482" w:rsidRPr="00821AED" w:rsidRDefault="00FD4482" w:rsidP="004143B7">
            <w:pPr>
              <w:jc w:val="center"/>
            </w:pPr>
            <w:r w:rsidRPr="00821AED">
              <w:t>-</w:t>
            </w:r>
          </w:p>
        </w:tc>
        <w:tc>
          <w:tcPr>
            <w:tcW w:w="996" w:type="dxa"/>
            <w:gridSpan w:val="2"/>
            <w:vAlign w:val="center"/>
          </w:tcPr>
          <w:p w14:paraId="642C9A3C" w14:textId="77777777" w:rsidR="00FD4482" w:rsidRPr="00821AED" w:rsidRDefault="00FD4482" w:rsidP="004143B7">
            <w:pPr>
              <w:jc w:val="center"/>
            </w:pPr>
            <w:r w:rsidRPr="00821AED">
              <w:t>-</w:t>
            </w:r>
          </w:p>
        </w:tc>
        <w:tc>
          <w:tcPr>
            <w:tcW w:w="1000" w:type="dxa"/>
            <w:gridSpan w:val="2"/>
            <w:vAlign w:val="center"/>
          </w:tcPr>
          <w:p w14:paraId="1E25D51A" w14:textId="77777777" w:rsidR="00FD4482" w:rsidRPr="00821AED" w:rsidRDefault="00FD4482" w:rsidP="004143B7">
            <w:pPr>
              <w:jc w:val="center"/>
            </w:pPr>
            <w:r w:rsidRPr="00821AED">
              <w:t>1</w:t>
            </w:r>
          </w:p>
        </w:tc>
        <w:tc>
          <w:tcPr>
            <w:tcW w:w="997" w:type="dxa"/>
            <w:vAlign w:val="center"/>
          </w:tcPr>
          <w:p w14:paraId="2C6D101A" w14:textId="77777777" w:rsidR="00FD4482" w:rsidRPr="00821AED" w:rsidRDefault="00FD4482" w:rsidP="004143B7">
            <w:pPr>
              <w:jc w:val="center"/>
            </w:pPr>
            <w:r w:rsidRPr="00821AED">
              <w:t>-</w:t>
            </w:r>
          </w:p>
        </w:tc>
        <w:tc>
          <w:tcPr>
            <w:tcW w:w="1134" w:type="dxa"/>
            <w:vAlign w:val="center"/>
          </w:tcPr>
          <w:p w14:paraId="6F0F7E20" w14:textId="77777777" w:rsidR="00FD4482" w:rsidRPr="00821AED" w:rsidRDefault="00FD4482" w:rsidP="004143B7">
            <w:pPr>
              <w:jc w:val="center"/>
            </w:pPr>
            <w:r w:rsidRPr="00821AED">
              <w:t>-</w:t>
            </w:r>
          </w:p>
        </w:tc>
      </w:tr>
      <w:tr w:rsidR="008A1391" w:rsidRPr="00821AED" w14:paraId="77F55672" w14:textId="77777777" w:rsidTr="0092549E">
        <w:trPr>
          <w:trHeight w:val="581"/>
        </w:trPr>
        <w:tc>
          <w:tcPr>
            <w:tcW w:w="830" w:type="dxa"/>
          </w:tcPr>
          <w:p w14:paraId="354F394E" w14:textId="77777777" w:rsidR="00FD4482" w:rsidRPr="00821AED" w:rsidRDefault="00FD4482" w:rsidP="004143B7">
            <w:pPr>
              <w:jc w:val="center"/>
            </w:pPr>
            <w:r w:rsidRPr="00821AED">
              <w:t>1.2</w:t>
            </w:r>
            <w:r w:rsidR="00031226" w:rsidRPr="00821AED">
              <w:t>8</w:t>
            </w:r>
          </w:p>
        </w:tc>
        <w:tc>
          <w:tcPr>
            <w:tcW w:w="6206" w:type="dxa"/>
          </w:tcPr>
          <w:p w14:paraId="3B563177" w14:textId="77777777" w:rsidR="00FD4482" w:rsidRPr="00821AED" w:rsidRDefault="00821AED" w:rsidP="004143B7">
            <w:pPr>
              <w:pStyle w:val="afe"/>
              <w:widowControl w:val="0"/>
              <w:rPr>
                <w:rFonts w:ascii="Times New Roman" w:hAnsi="Times New Roman" w:cs="Times New Roman"/>
                <w:sz w:val="24"/>
              </w:rPr>
            </w:pPr>
            <w:r>
              <w:rPr>
                <w:rFonts w:ascii="Times New Roman" w:hAnsi="Times New Roman" w:cs="Times New Roman"/>
                <w:sz w:val="24"/>
              </w:rPr>
              <w:t>«</w:t>
            </w:r>
            <w:r w:rsidR="00FD4482" w:rsidRPr="00821AED">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w:t>
            </w:r>
            <w:r>
              <w:rPr>
                <w:rFonts w:ascii="Times New Roman" w:hAnsi="Times New Roman" w:cs="Times New Roman"/>
                <w:sz w:val="24"/>
              </w:rPr>
              <w:t>»</w:t>
            </w:r>
            <w:r w:rsidR="00FD4482" w:rsidRPr="00821AED">
              <w:rPr>
                <w:rFonts w:ascii="Times New Roman" w:hAnsi="Times New Roman" w:cs="Times New Roman"/>
                <w:sz w:val="24"/>
              </w:rPr>
              <w:t xml:space="preserve"> (Строительно-монтажные работы; строительный контроль; разбивка трассы; изготовление технического плана)</w:t>
            </w:r>
          </w:p>
        </w:tc>
        <w:tc>
          <w:tcPr>
            <w:tcW w:w="1378" w:type="dxa"/>
            <w:gridSpan w:val="2"/>
          </w:tcPr>
          <w:p w14:paraId="74B46AAF" w14:textId="77777777" w:rsidR="00FD4482" w:rsidRPr="00821AED" w:rsidRDefault="00FD4482" w:rsidP="004143B7">
            <w:pPr>
              <w:jc w:val="center"/>
            </w:pPr>
          </w:p>
          <w:p w14:paraId="486DAE37" w14:textId="77777777" w:rsidR="00FD4482" w:rsidRPr="00821AED" w:rsidRDefault="00FD4482" w:rsidP="004143B7">
            <w:pPr>
              <w:jc w:val="center"/>
            </w:pPr>
          </w:p>
          <w:p w14:paraId="32C14A86" w14:textId="77777777" w:rsidR="00FD4482" w:rsidRPr="00821AED" w:rsidRDefault="00FD4482" w:rsidP="004143B7">
            <w:pPr>
              <w:jc w:val="center"/>
            </w:pPr>
            <w:r w:rsidRPr="00821AED">
              <w:t>услуга</w:t>
            </w:r>
          </w:p>
        </w:tc>
        <w:tc>
          <w:tcPr>
            <w:tcW w:w="996" w:type="dxa"/>
            <w:gridSpan w:val="2"/>
          </w:tcPr>
          <w:p w14:paraId="3C54C8A7" w14:textId="77777777" w:rsidR="00FD4482" w:rsidRPr="00821AED" w:rsidRDefault="00FD4482" w:rsidP="004143B7">
            <w:pPr>
              <w:jc w:val="center"/>
            </w:pPr>
          </w:p>
          <w:p w14:paraId="1BA27D92" w14:textId="77777777" w:rsidR="00FD4482" w:rsidRPr="00821AED" w:rsidRDefault="00FD4482" w:rsidP="004143B7">
            <w:pPr>
              <w:jc w:val="center"/>
            </w:pPr>
          </w:p>
          <w:p w14:paraId="43B807C8" w14:textId="77777777" w:rsidR="00FD4482" w:rsidRPr="00821AED" w:rsidRDefault="00FD4482" w:rsidP="004143B7">
            <w:pPr>
              <w:jc w:val="center"/>
            </w:pPr>
            <w:r w:rsidRPr="00821AED">
              <w:t>-</w:t>
            </w:r>
          </w:p>
        </w:tc>
        <w:tc>
          <w:tcPr>
            <w:tcW w:w="1064" w:type="dxa"/>
            <w:gridSpan w:val="2"/>
          </w:tcPr>
          <w:p w14:paraId="060F50E9" w14:textId="77777777" w:rsidR="00FD4482" w:rsidRPr="00821AED" w:rsidRDefault="00FD4482" w:rsidP="004143B7">
            <w:pPr>
              <w:jc w:val="center"/>
            </w:pPr>
          </w:p>
          <w:p w14:paraId="149FB88A" w14:textId="77777777" w:rsidR="00FD4482" w:rsidRPr="00821AED" w:rsidRDefault="00FD4482" w:rsidP="004143B7">
            <w:pPr>
              <w:jc w:val="center"/>
            </w:pPr>
          </w:p>
          <w:p w14:paraId="4E773AF5" w14:textId="77777777" w:rsidR="00FD4482" w:rsidRPr="00821AED" w:rsidRDefault="00FD4482" w:rsidP="004143B7">
            <w:pPr>
              <w:jc w:val="center"/>
            </w:pPr>
            <w:r w:rsidRPr="00821AED">
              <w:t>-</w:t>
            </w:r>
          </w:p>
        </w:tc>
        <w:tc>
          <w:tcPr>
            <w:tcW w:w="996" w:type="dxa"/>
            <w:gridSpan w:val="2"/>
          </w:tcPr>
          <w:p w14:paraId="4F1DA504" w14:textId="77777777" w:rsidR="00FD4482" w:rsidRPr="00821AED" w:rsidRDefault="00FD4482" w:rsidP="004143B7">
            <w:pPr>
              <w:jc w:val="center"/>
            </w:pPr>
          </w:p>
          <w:p w14:paraId="3F506664" w14:textId="77777777" w:rsidR="00FD4482" w:rsidRPr="00821AED" w:rsidRDefault="00FD4482" w:rsidP="004143B7">
            <w:pPr>
              <w:jc w:val="center"/>
            </w:pPr>
          </w:p>
          <w:p w14:paraId="0A74DF4D" w14:textId="77777777" w:rsidR="00FD4482" w:rsidRPr="00821AED" w:rsidRDefault="00FD4482" w:rsidP="004143B7">
            <w:pPr>
              <w:jc w:val="center"/>
            </w:pPr>
            <w:r w:rsidRPr="00821AED">
              <w:t>-</w:t>
            </w:r>
          </w:p>
        </w:tc>
        <w:tc>
          <w:tcPr>
            <w:tcW w:w="1000" w:type="dxa"/>
            <w:gridSpan w:val="2"/>
          </w:tcPr>
          <w:p w14:paraId="40A73FB3" w14:textId="77777777" w:rsidR="00FD4482" w:rsidRPr="00821AED" w:rsidRDefault="00FD4482" w:rsidP="004143B7">
            <w:pPr>
              <w:jc w:val="center"/>
            </w:pPr>
          </w:p>
          <w:p w14:paraId="6B438EBD" w14:textId="77777777" w:rsidR="00FD4482" w:rsidRPr="00821AED" w:rsidRDefault="00FD4482" w:rsidP="004143B7">
            <w:pPr>
              <w:jc w:val="center"/>
            </w:pPr>
          </w:p>
          <w:p w14:paraId="19C7EB43" w14:textId="77777777" w:rsidR="00FD4482" w:rsidRPr="00821AED" w:rsidRDefault="00FD4482" w:rsidP="004143B7">
            <w:pPr>
              <w:jc w:val="center"/>
            </w:pPr>
            <w:r w:rsidRPr="00821AED">
              <w:t>4</w:t>
            </w:r>
          </w:p>
        </w:tc>
        <w:tc>
          <w:tcPr>
            <w:tcW w:w="997" w:type="dxa"/>
          </w:tcPr>
          <w:p w14:paraId="259933E5" w14:textId="77777777" w:rsidR="00FD4482" w:rsidRPr="00821AED" w:rsidRDefault="00FD4482" w:rsidP="004143B7">
            <w:pPr>
              <w:jc w:val="center"/>
            </w:pPr>
          </w:p>
          <w:p w14:paraId="0168A7C5" w14:textId="77777777" w:rsidR="00FD4482" w:rsidRPr="00821AED" w:rsidRDefault="00FD4482" w:rsidP="004143B7">
            <w:pPr>
              <w:jc w:val="center"/>
            </w:pPr>
          </w:p>
          <w:p w14:paraId="26F8E04C" w14:textId="77777777" w:rsidR="00FD4482" w:rsidRPr="00821AED" w:rsidRDefault="00FD4482" w:rsidP="004143B7">
            <w:pPr>
              <w:jc w:val="center"/>
            </w:pPr>
            <w:r w:rsidRPr="00821AED">
              <w:t>-</w:t>
            </w:r>
          </w:p>
        </w:tc>
        <w:tc>
          <w:tcPr>
            <w:tcW w:w="1134" w:type="dxa"/>
          </w:tcPr>
          <w:p w14:paraId="34C19223" w14:textId="77777777" w:rsidR="00FD4482" w:rsidRPr="00821AED" w:rsidRDefault="00FD4482" w:rsidP="004143B7">
            <w:pPr>
              <w:jc w:val="center"/>
            </w:pPr>
          </w:p>
          <w:p w14:paraId="0110157C" w14:textId="77777777" w:rsidR="00FD4482" w:rsidRPr="00821AED" w:rsidRDefault="00FD4482" w:rsidP="004143B7">
            <w:pPr>
              <w:jc w:val="center"/>
            </w:pPr>
          </w:p>
          <w:p w14:paraId="6114D9D3" w14:textId="77777777" w:rsidR="00FD4482" w:rsidRPr="00821AED" w:rsidRDefault="00FD4482" w:rsidP="004143B7">
            <w:pPr>
              <w:jc w:val="center"/>
            </w:pPr>
            <w:r w:rsidRPr="00821AED">
              <w:t>-</w:t>
            </w:r>
          </w:p>
        </w:tc>
      </w:tr>
      <w:tr w:rsidR="00FE457D" w:rsidRPr="00821AED" w14:paraId="5411FD3D" w14:textId="77777777" w:rsidTr="0092549E">
        <w:trPr>
          <w:trHeight w:val="581"/>
        </w:trPr>
        <w:tc>
          <w:tcPr>
            <w:tcW w:w="830" w:type="dxa"/>
          </w:tcPr>
          <w:p w14:paraId="1A02387F" w14:textId="77777777" w:rsidR="00FE457D" w:rsidRPr="00821AED" w:rsidRDefault="00FE457D" w:rsidP="004143B7">
            <w:pPr>
              <w:jc w:val="center"/>
            </w:pPr>
            <w:r w:rsidRPr="00821AED">
              <w:t>1.</w:t>
            </w:r>
            <w:r w:rsidR="00031226" w:rsidRPr="00821AED">
              <w:t>29</w:t>
            </w:r>
          </w:p>
        </w:tc>
        <w:tc>
          <w:tcPr>
            <w:tcW w:w="6206" w:type="dxa"/>
          </w:tcPr>
          <w:p w14:paraId="623E14F6" w14:textId="77777777" w:rsidR="00FE457D" w:rsidRPr="00821AED" w:rsidRDefault="00FE457D" w:rsidP="004143B7">
            <w:pPr>
              <w:pStyle w:val="afe"/>
              <w:widowControl w:val="0"/>
              <w:rPr>
                <w:rFonts w:ascii="Times New Roman" w:hAnsi="Times New Roman" w:cs="Times New Roman"/>
                <w:sz w:val="24"/>
              </w:rPr>
            </w:pPr>
            <w:r w:rsidRPr="00821AED">
              <w:rPr>
                <w:rFonts w:ascii="Times New Roman" w:hAnsi="Times New Roman" w:cs="Times New Roman"/>
                <w:sz w:val="24"/>
              </w:rPr>
              <w:t>Корректировка схемы газоснабжения города Ейска район Каменка в границах ул. Октябрьская, ул.Н.Садовая, ул.Ясенская</w:t>
            </w:r>
          </w:p>
        </w:tc>
        <w:tc>
          <w:tcPr>
            <w:tcW w:w="1378" w:type="dxa"/>
            <w:gridSpan w:val="2"/>
          </w:tcPr>
          <w:p w14:paraId="02B6FD62" w14:textId="77777777" w:rsidR="00FE457D" w:rsidRPr="00821AED" w:rsidRDefault="00FE457D" w:rsidP="004143B7">
            <w:pPr>
              <w:jc w:val="center"/>
            </w:pPr>
            <w:r w:rsidRPr="00821AED">
              <w:t>услуга</w:t>
            </w:r>
          </w:p>
        </w:tc>
        <w:tc>
          <w:tcPr>
            <w:tcW w:w="996" w:type="dxa"/>
            <w:gridSpan w:val="2"/>
          </w:tcPr>
          <w:p w14:paraId="41234E2D" w14:textId="77777777" w:rsidR="00FE457D" w:rsidRPr="00821AED" w:rsidRDefault="00FE457D" w:rsidP="004143B7">
            <w:pPr>
              <w:jc w:val="center"/>
            </w:pPr>
            <w:r w:rsidRPr="00821AED">
              <w:t>-</w:t>
            </w:r>
          </w:p>
        </w:tc>
        <w:tc>
          <w:tcPr>
            <w:tcW w:w="1064" w:type="dxa"/>
            <w:gridSpan w:val="2"/>
          </w:tcPr>
          <w:p w14:paraId="027AE953" w14:textId="77777777" w:rsidR="00FE457D" w:rsidRPr="00821AED" w:rsidRDefault="00FE457D" w:rsidP="004143B7">
            <w:pPr>
              <w:jc w:val="center"/>
            </w:pPr>
            <w:r w:rsidRPr="00821AED">
              <w:t>-</w:t>
            </w:r>
          </w:p>
        </w:tc>
        <w:tc>
          <w:tcPr>
            <w:tcW w:w="996" w:type="dxa"/>
            <w:gridSpan w:val="2"/>
          </w:tcPr>
          <w:p w14:paraId="4055B885" w14:textId="77777777" w:rsidR="00FE457D" w:rsidRPr="00821AED" w:rsidRDefault="00FE457D" w:rsidP="004143B7">
            <w:pPr>
              <w:jc w:val="center"/>
            </w:pPr>
            <w:r w:rsidRPr="00821AED">
              <w:t>-</w:t>
            </w:r>
          </w:p>
        </w:tc>
        <w:tc>
          <w:tcPr>
            <w:tcW w:w="1000" w:type="dxa"/>
            <w:gridSpan w:val="2"/>
          </w:tcPr>
          <w:p w14:paraId="339495F8" w14:textId="77777777" w:rsidR="00FE457D" w:rsidRPr="00821AED" w:rsidRDefault="00FE457D" w:rsidP="004143B7">
            <w:pPr>
              <w:jc w:val="center"/>
            </w:pPr>
            <w:r w:rsidRPr="00821AED">
              <w:t>-</w:t>
            </w:r>
          </w:p>
        </w:tc>
        <w:tc>
          <w:tcPr>
            <w:tcW w:w="997" w:type="dxa"/>
          </w:tcPr>
          <w:p w14:paraId="664A18CB" w14:textId="77777777" w:rsidR="00FE457D" w:rsidRPr="00821AED" w:rsidRDefault="00FE457D" w:rsidP="004143B7">
            <w:pPr>
              <w:jc w:val="center"/>
            </w:pPr>
            <w:r w:rsidRPr="00821AED">
              <w:t>1</w:t>
            </w:r>
          </w:p>
        </w:tc>
        <w:tc>
          <w:tcPr>
            <w:tcW w:w="1134" w:type="dxa"/>
          </w:tcPr>
          <w:p w14:paraId="43A60B72" w14:textId="77777777" w:rsidR="00FE457D" w:rsidRPr="00821AED" w:rsidRDefault="00FE457D" w:rsidP="004143B7">
            <w:pPr>
              <w:jc w:val="center"/>
            </w:pPr>
            <w:r w:rsidRPr="00821AED">
              <w:t>-</w:t>
            </w:r>
          </w:p>
        </w:tc>
      </w:tr>
      <w:tr w:rsidR="00F41978" w:rsidRPr="00821AED" w14:paraId="334182A2" w14:textId="77777777" w:rsidTr="0092549E">
        <w:trPr>
          <w:trHeight w:val="581"/>
        </w:trPr>
        <w:tc>
          <w:tcPr>
            <w:tcW w:w="830" w:type="dxa"/>
          </w:tcPr>
          <w:p w14:paraId="512CEB6B" w14:textId="77777777" w:rsidR="00F41978" w:rsidRPr="00821AED" w:rsidRDefault="00F41978" w:rsidP="004143B7">
            <w:pPr>
              <w:jc w:val="center"/>
            </w:pPr>
            <w:r w:rsidRPr="00821AED">
              <w:t>1.3</w:t>
            </w:r>
            <w:r w:rsidR="0086606A" w:rsidRPr="00821AED">
              <w:t>0</w:t>
            </w:r>
          </w:p>
        </w:tc>
        <w:tc>
          <w:tcPr>
            <w:tcW w:w="6206" w:type="dxa"/>
          </w:tcPr>
          <w:p w14:paraId="4350550B" w14:textId="77777777" w:rsidR="00F41978" w:rsidRPr="00821AED" w:rsidRDefault="00F41978" w:rsidP="004143B7">
            <w:pPr>
              <w:pStyle w:val="afe"/>
              <w:widowControl w:val="0"/>
              <w:rPr>
                <w:rFonts w:ascii="Times New Roman" w:hAnsi="Times New Roman" w:cs="Times New Roman"/>
                <w:sz w:val="24"/>
              </w:rPr>
            </w:pPr>
            <w:r w:rsidRPr="00821AED">
              <w:rPr>
                <w:rFonts w:ascii="Times New Roman" w:hAnsi="Times New Roman" w:cs="Times New Roman"/>
                <w:sz w:val="24"/>
              </w:rPr>
              <w:t>Проектирование сетей водо</w:t>
            </w:r>
            <w:r w:rsidR="00A8456B" w:rsidRPr="00821AED">
              <w:rPr>
                <w:rFonts w:ascii="Times New Roman" w:hAnsi="Times New Roman" w:cs="Times New Roman"/>
                <w:sz w:val="24"/>
              </w:rPr>
              <w:t>снабжения микрорайона «Красная З</w:t>
            </w:r>
            <w:r w:rsidRPr="00821AED">
              <w:rPr>
                <w:rFonts w:ascii="Times New Roman" w:hAnsi="Times New Roman" w:cs="Times New Roman"/>
                <w:sz w:val="24"/>
              </w:rPr>
              <w:t>везда»</w:t>
            </w:r>
          </w:p>
        </w:tc>
        <w:tc>
          <w:tcPr>
            <w:tcW w:w="1378" w:type="dxa"/>
            <w:gridSpan w:val="2"/>
          </w:tcPr>
          <w:p w14:paraId="7BDB536B" w14:textId="77777777" w:rsidR="00F41978" w:rsidRPr="00821AED" w:rsidRDefault="00F41978" w:rsidP="004143B7">
            <w:pPr>
              <w:jc w:val="center"/>
            </w:pPr>
            <w:r w:rsidRPr="00821AED">
              <w:t>услуга</w:t>
            </w:r>
          </w:p>
        </w:tc>
        <w:tc>
          <w:tcPr>
            <w:tcW w:w="996" w:type="dxa"/>
            <w:gridSpan w:val="2"/>
          </w:tcPr>
          <w:p w14:paraId="281C3A91" w14:textId="77777777" w:rsidR="00F41978" w:rsidRPr="00821AED" w:rsidRDefault="00F41978" w:rsidP="004143B7">
            <w:pPr>
              <w:jc w:val="center"/>
            </w:pPr>
            <w:r w:rsidRPr="00821AED">
              <w:t>-</w:t>
            </w:r>
          </w:p>
        </w:tc>
        <w:tc>
          <w:tcPr>
            <w:tcW w:w="1064" w:type="dxa"/>
            <w:gridSpan w:val="2"/>
          </w:tcPr>
          <w:p w14:paraId="5DFF888B" w14:textId="77777777" w:rsidR="00F41978" w:rsidRPr="00821AED" w:rsidRDefault="00F41978" w:rsidP="004143B7">
            <w:pPr>
              <w:jc w:val="center"/>
            </w:pPr>
            <w:r w:rsidRPr="00821AED">
              <w:t>-</w:t>
            </w:r>
          </w:p>
        </w:tc>
        <w:tc>
          <w:tcPr>
            <w:tcW w:w="996" w:type="dxa"/>
            <w:gridSpan w:val="2"/>
          </w:tcPr>
          <w:p w14:paraId="2F261B5B" w14:textId="77777777" w:rsidR="00F41978" w:rsidRPr="00821AED" w:rsidRDefault="00F41978" w:rsidP="004143B7">
            <w:pPr>
              <w:jc w:val="center"/>
            </w:pPr>
            <w:r w:rsidRPr="00821AED">
              <w:t>-</w:t>
            </w:r>
          </w:p>
        </w:tc>
        <w:tc>
          <w:tcPr>
            <w:tcW w:w="1000" w:type="dxa"/>
            <w:gridSpan w:val="2"/>
          </w:tcPr>
          <w:p w14:paraId="63F44A3F" w14:textId="77777777" w:rsidR="00F41978" w:rsidRPr="00821AED" w:rsidRDefault="00F41978" w:rsidP="004143B7">
            <w:pPr>
              <w:jc w:val="center"/>
            </w:pPr>
            <w:r w:rsidRPr="00821AED">
              <w:t>-</w:t>
            </w:r>
          </w:p>
        </w:tc>
        <w:tc>
          <w:tcPr>
            <w:tcW w:w="997" w:type="dxa"/>
          </w:tcPr>
          <w:p w14:paraId="2DD14B13" w14:textId="77777777" w:rsidR="00F41978" w:rsidRPr="00821AED" w:rsidRDefault="00F41978" w:rsidP="004143B7">
            <w:pPr>
              <w:jc w:val="center"/>
            </w:pPr>
            <w:r w:rsidRPr="00821AED">
              <w:t>1</w:t>
            </w:r>
          </w:p>
        </w:tc>
        <w:tc>
          <w:tcPr>
            <w:tcW w:w="1134" w:type="dxa"/>
          </w:tcPr>
          <w:p w14:paraId="5139D8DD" w14:textId="77777777" w:rsidR="00F41978" w:rsidRPr="00821AED" w:rsidRDefault="005B3118" w:rsidP="004143B7">
            <w:pPr>
              <w:jc w:val="center"/>
            </w:pPr>
            <w:r w:rsidRPr="00821AED">
              <w:t>1</w:t>
            </w:r>
          </w:p>
        </w:tc>
      </w:tr>
      <w:tr w:rsidR="003317F0" w:rsidRPr="00821AED" w14:paraId="4573887B" w14:textId="77777777" w:rsidTr="0092549E">
        <w:trPr>
          <w:trHeight w:val="581"/>
        </w:trPr>
        <w:tc>
          <w:tcPr>
            <w:tcW w:w="830" w:type="dxa"/>
          </w:tcPr>
          <w:p w14:paraId="733D4D5A" w14:textId="77777777" w:rsidR="003317F0" w:rsidRPr="00821AED" w:rsidRDefault="003317F0" w:rsidP="004143B7">
            <w:pPr>
              <w:jc w:val="center"/>
            </w:pPr>
            <w:r w:rsidRPr="00821AED">
              <w:t>1.3</w:t>
            </w:r>
            <w:r w:rsidR="00077023" w:rsidRPr="00821AED">
              <w:t>1</w:t>
            </w:r>
          </w:p>
        </w:tc>
        <w:tc>
          <w:tcPr>
            <w:tcW w:w="6206" w:type="dxa"/>
          </w:tcPr>
          <w:p w14:paraId="11CD60FF" w14:textId="77777777" w:rsidR="003317F0" w:rsidRPr="00821AED" w:rsidRDefault="00E024E6" w:rsidP="004143B7">
            <w:pPr>
              <w:pStyle w:val="afe"/>
              <w:widowControl w:val="0"/>
              <w:rPr>
                <w:rFonts w:ascii="Times New Roman" w:hAnsi="Times New Roman" w:cs="Times New Roman"/>
                <w:sz w:val="24"/>
              </w:rPr>
            </w:pPr>
            <w:r w:rsidRPr="00821AED">
              <w:rPr>
                <w:rFonts w:ascii="Times New Roman" w:hAnsi="Times New Roman" w:cs="Times New Roman"/>
                <w:sz w:val="24"/>
              </w:rPr>
              <w:t>Количество утвержденных корректировок схемы газоснабжения г. Ейска</w:t>
            </w:r>
          </w:p>
        </w:tc>
        <w:tc>
          <w:tcPr>
            <w:tcW w:w="1378" w:type="dxa"/>
            <w:gridSpan w:val="2"/>
          </w:tcPr>
          <w:p w14:paraId="0F0ECE50" w14:textId="77777777" w:rsidR="003317F0" w:rsidRPr="00821AED" w:rsidRDefault="003317F0" w:rsidP="004143B7">
            <w:pPr>
              <w:jc w:val="center"/>
            </w:pPr>
            <w:r w:rsidRPr="00821AED">
              <w:t>услуга</w:t>
            </w:r>
          </w:p>
        </w:tc>
        <w:tc>
          <w:tcPr>
            <w:tcW w:w="996" w:type="dxa"/>
            <w:gridSpan w:val="2"/>
          </w:tcPr>
          <w:p w14:paraId="460D84F7" w14:textId="77777777" w:rsidR="003317F0" w:rsidRPr="00821AED" w:rsidRDefault="003317F0" w:rsidP="004143B7">
            <w:pPr>
              <w:jc w:val="center"/>
            </w:pPr>
            <w:r w:rsidRPr="00821AED">
              <w:t>-</w:t>
            </w:r>
          </w:p>
        </w:tc>
        <w:tc>
          <w:tcPr>
            <w:tcW w:w="1064" w:type="dxa"/>
            <w:gridSpan w:val="2"/>
          </w:tcPr>
          <w:p w14:paraId="0FB2D086" w14:textId="77777777" w:rsidR="003317F0" w:rsidRPr="00821AED" w:rsidRDefault="003317F0" w:rsidP="004143B7">
            <w:pPr>
              <w:jc w:val="center"/>
            </w:pPr>
            <w:r w:rsidRPr="00821AED">
              <w:t>-</w:t>
            </w:r>
          </w:p>
        </w:tc>
        <w:tc>
          <w:tcPr>
            <w:tcW w:w="996" w:type="dxa"/>
            <w:gridSpan w:val="2"/>
          </w:tcPr>
          <w:p w14:paraId="59F66185" w14:textId="77777777" w:rsidR="003317F0" w:rsidRPr="00821AED" w:rsidRDefault="003317F0" w:rsidP="004143B7">
            <w:pPr>
              <w:jc w:val="center"/>
            </w:pPr>
            <w:r w:rsidRPr="00821AED">
              <w:t>-</w:t>
            </w:r>
          </w:p>
        </w:tc>
        <w:tc>
          <w:tcPr>
            <w:tcW w:w="1000" w:type="dxa"/>
            <w:gridSpan w:val="2"/>
          </w:tcPr>
          <w:p w14:paraId="5C081809" w14:textId="77777777" w:rsidR="003317F0" w:rsidRPr="00821AED" w:rsidRDefault="003317F0" w:rsidP="004143B7">
            <w:pPr>
              <w:jc w:val="center"/>
            </w:pPr>
            <w:r w:rsidRPr="00821AED">
              <w:t>-</w:t>
            </w:r>
          </w:p>
        </w:tc>
        <w:tc>
          <w:tcPr>
            <w:tcW w:w="997" w:type="dxa"/>
          </w:tcPr>
          <w:p w14:paraId="3D8F009D" w14:textId="77777777" w:rsidR="003317F0" w:rsidRPr="00821AED" w:rsidRDefault="003317F0" w:rsidP="004143B7">
            <w:pPr>
              <w:jc w:val="center"/>
            </w:pPr>
            <w:r w:rsidRPr="00821AED">
              <w:t>-</w:t>
            </w:r>
          </w:p>
        </w:tc>
        <w:tc>
          <w:tcPr>
            <w:tcW w:w="1134" w:type="dxa"/>
          </w:tcPr>
          <w:p w14:paraId="32175DBA" w14:textId="77777777" w:rsidR="003317F0" w:rsidRPr="00821AED" w:rsidRDefault="002561E1" w:rsidP="004143B7">
            <w:pPr>
              <w:jc w:val="center"/>
            </w:pPr>
            <w:r w:rsidRPr="00821AED">
              <w:t>4</w:t>
            </w:r>
          </w:p>
        </w:tc>
      </w:tr>
      <w:tr w:rsidR="008D14D7" w:rsidRPr="00821AED" w14:paraId="249F2EB6" w14:textId="77777777" w:rsidTr="0092549E">
        <w:trPr>
          <w:trHeight w:val="581"/>
        </w:trPr>
        <w:tc>
          <w:tcPr>
            <w:tcW w:w="830" w:type="dxa"/>
          </w:tcPr>
          <w:p w14:paraId="1523C400" w14:textId="77777777" w:rsidR="008D14D7" w:rsidRPr="00A068EE" w:rsidRDefault="008D14D7" w:rsidP="004143B7">
            <w:pPr>
              <w:jc w:val="center"/>
            </w:pPr>
            <w:r w:rsidRPr="00A068EE">
              <w:t>1.3</w:t>
            </w:r>
            <w:r w:rsidR="00497B6C" w:rsidRPr="00A068EE">
              <w:t>2</w:t>
            </w:r>
          </w:p>
        </w:tc>
        <w:tc>
          <w:tcPr>
            <w:tcW w:w="6206" w:type="dxa"/>
          </w:tcPr>
          <w:p w14:paraId="1822E707" w14:textId="77777777" w:rsidR="008D14D7" w:rsidRPr="00A068EE" w:rsidRDefault="008D14D7" w:rsidP="004143B7">
            <w:pPr>
              <w:pStyle w:val="afe"/>
              <w:widowControl w:val="0"/>
              <w:rPr>
                <w:rFonts w:ascii="Times New Roman" w:hAnsi="Times New Roman" w:cs="Times New Roman"/>
                <w:sz w:val="24"/>
              </w:rPr>
            </w:pPr>
            <w:r w:rsidRPr="00A068EE">
              <w:rPr>
                <w:rFonts w:ascii="Times New Roman" w:hAnsi="Times New Roman" w:cs="Times New Roman"/>
                <w:sz w:val="24"/>
              </w:rPr>
              <w:t>Разработка проектно-сметной документации по объекту «Строительство ВЛ-0,4 кВ с установкой однотрансформаторных ТП-6/0,4 кВ мощностью 630-1000 кВА микрорайона «Красная Звезда» в г. Ейске»</w:t>
            </w:r>
          </w:p>
        </w:tc>
        <w:tc>
          <w:tcPr>
            <w:tcW w:w="1378" w:type="dxa"/>
            <w:gridSpan w:val="2"/>
          </w:tcPr>
          <w:p w14:paraId="0E05C5C5" w14:textId="77777777" w:rsidR="008D14D7" w:rsidRPr="00821AED" w:rsidRDefault="008D14D7" w:rsidP="004143B7">
            <w:pPr>
              <w:jc w:val="center"/>
            </w:pPr>
            <w:r w:rsidRPr="00821AED">
              <w:t>услуга</w:t>
            </w:r>
          </w:p>
        </w:tc>
        <w:tc>
          <w:tcPr>
            <w:tcW w:w="996" w:type="dxa"/>
            <w:gridSpan w:val="2"/>
          </w:tcPr>
          <w:p w14:paraId="0E80E252" w14:textId="77777777" w:rsidR="008D14D7" w:rsidRPr="00821AED" w:rsidRDefault="008D14D7" w:rsidP="004143B7">
            <w:pPr>
              <w:jc w:val="center"/>
            </w:pPr>
            <w:r w:rsidRPr="00821AED">
              <w:t>-</w:t>
            </w:r>
          </w:p>
        </w:tc>
        <w:tc>
          <w:tcPr>
            <w:tcW w:w="1064" w:type="dxa"/>
            <w:gridSpan w:val="2"/>
          </w:tcPr>
          <w:p w14:paraId="01772FC5" w14:textId="77777777" w:rsidR="008D14D7" w:rsidRPr="00821AED" w:rsidRDefault="008D14D7" w:rsidP="004143B7">
            <w:pPr>
              <w:jc w:val="center"/>
            </w:pPr>
            <w:r w:rsidRPr="00821AED">
              <w:t>-</w:t>
            </w:r>
          </w:p>
        </w:tc>
        <w:tc>
          <w:tcPr>
            <w:tcW w:w="996" w:type="dxa"/>
            <w:gridSpan w:val="2"/>
          </w:tcPr>
          <w:p w14:paraId="54705316" w14:textId="77777777" w:rsidR="008D14D7" w:rsidRPr="00821AED" w:rsidRDefault="008D14D7" w:rsidP="004143B7">
            <w:pPr>
              <w:jc w:val="center"/>
            </w:pPr>
            <w:r w:rsidRPr="00821AED">
              <w:t>-</w:t>
            </w:r>
          </w:p>
        </w:tc>
        <w:tc>
          <w:tcPr>
            <w:tcW w:w="1000" w:type="dxa"/>
            <w:gridSpan w:val="2"/>
          </w:tcPr>
          <w:p w14:paraId="74304782" w14:textId="77777777" w:rsidR="008D14D7" w:rsidRPr="00821AED" w:rsidRDefault="008D14D7" w:rsidP="004143B7">
            <w:pPr>
              <w:jc w:val="center"/>
            </w:pPr>
            <w:r w:rsidRPr="00821AED">
              <w:t>-</w:t>
            </w:r>
          </w:p>
        </w:tc>
        <w:tc>
          <w:tcPr>
            <w:tcW w:w="997" w:type="dxa"/>
          </w:tcPr>
          <w:p w14:paraId="7B344DB2" w14:textId="77777777" w:rsidR="008D14D7" w:rsidRPr="00821AED" w:rsidRDefault="008D14D7" w:rsidP="004143B7">
            <w:pPr>
              <w:jc w:val="center"/>
            </w:pPr>
            <w:r w:rsidRPr="00821AED">
              <w:t>-</w:t>
            </w:r>
          </w:p>
        </w:tc>
        <w:tc>
          <w:tcPr>
            <w:tcW w:w="1134" w:type="dxa"/>
          </w:tcPr>
          <w:p w14:paraId="20958F17" w14:textId="77777777" w:rsidR="008D14D7" w:rsidRPr="00821AED" w:rsidRDefault="008D14D7" w:rsidP="004143B7">
            <w:pPr>
              <w:jc w:val="center"/>
            </w:pPr>
            <w:r w:rsidRPr="00821AED">
              <w:t>1</w:t>
            </w:r>
          </w:p>
        </w:tc>
      </w:tr>
      <w:tr w:rsidR="00821AED" w:rsidRPr="00821AED" w14:paraId="1E802EFF" w14:textId="77777777" w:rsidTr="00450051">
        <w:trPr>
          <w:trHeight w:val="268"/>
        </w:trPr>
        <w:tc>
          <w:tcPr>
            <w:tcW w:w="830" w:type="dxa"/>
          </w:tcPr>
          <w:p w14:paraId="09CFCF4B" w14:textId="77777777" w:rsidR="00821AED" w:rsidRPr="00A068EE" w:rsidRDefault="00497B6C" w:rsidP="004143B7">
            <w:pPr>
              <w:jc w:val="center"/>
            </w:pPr>
            <w:r w:rsidRPr="00A068EE">
              <w:t>1.32</w:t>
            </w:r>
            <w:r w:rsidR="00821AED" w:rsidRPr="00A068EE">
              <w:t>.1</w:t>
            </w:r>
          </w:p>
        </w:tc>
        <w:tc>
          <w:tcPr>
            <w:tcW w:w="6206" w:type="dxa"/>
          </w:tcPr>
          <w:p w14:paraId="04501531" w14:textId="77777777" w:rsidR="00821AED" w:rsidRPr="00A068EE" w:rsidRDefault="000424CA" w:rsidP="004143B7">
            <w:pPr>
              <w:pStyle w:val="afe"/>
              <w:widowControl w:val="0"/>
              <w:rPr>
                <w:rFonts w:ascii="Times New Roman" w:hAnsi="Times New Roman" w:cs="Times New Roman"/>
                <w:sz w:val="24"/>
              </w:rPr>
            </w:pPr>
            <w:r w:rsidRPr="00A068EE">
              <w:rPr>
                <w:rFonts w:ascii="Times New Roman" w:hAnsi="Times New Roman" w:cs="Times New Roman"/>
                <w:sz w:val="24"/>
              </w:rPr>
              <w:t>Размер внесенной платы за т</w:t>
            </w:r>
            <w:r w:rsidR="00821AED" w:rsidRPr="00A068EE">
              <w:rPr>
                <w:rFonts w:ascii="Times New Roman" w:hAnsi="Times New Roman" w:cs="Times New Roman"/>
                <w:sz w:val="24"/>
              </w:rPr>
              <w:t xml:space="preserve">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 </w:t>
            </w:r>
          </w:p>
        </w:tc>
        <w:tc>
          <w:tcPr>
            <w:tcW w:w="1378" w:type="dxa"/>
            <w:gridSpan w:val="2"/>
          </w:tcPr>
          <w:p w14:paraId="0F499AF9" w14:textId="77777777" w:rsidR="00821AED" w:rsidRPr="00AB1FD8" w:rsidRDefault="00F81A91" w:rsidP="004143B7">
            <w:pPr>
              <w:jc w:val="center"/>
            </w:pPr>
            <w:r w:rsidRPr="00AB1FD8">
              <w:t>процент</w:t>
            </w:r>
          </w:p>
        </w:tc>
        <w:tc>
          <w:tcPr>
            <w:tcW w:w="996" w:type="dxa"/>
            <w:gridSpan w:val="2"/>
          </w:tcPr>
          <w:p w14:paraId="15CAEF58" w14:textId="77777777" w:rsidR="00821AED" w:rsidRPr="00AB1FD8" w:rsidRDefault="00821AED" w:rsidP="00821AED">
            <w:pPr>
              <w:jc w:val="center"/>
            </w:pPr>
            <w:r w:rsidRPr="00AB1FD8">
              <w:t>-</w:t>
            </w:r>
          </w:p>
        </w:tc>
        <w:tc>
          <w:tcPr>
            <w:tcW w:w="1064" w:type="dxa"/>
            <w:gridSpan w:val="2"/>
          </w:tcPr>
          <w:p w14:paraId="254CAEE1" w14:textId="77777777" w:rsidR="00821AED" w:rsidRPr="00AB1FD8" w:rsidRDefault="00821AED" w:rsidP="00821AED">
            <w:pPr>
              <w:jc w:val="center"/>
            </w:pPr>
            <w:r w:rsidRPr="00AB1FD8">
              <w:t>-</w:t>
            </w:r>
          </w:p>
        </w:tc>
        <w:tc>
          <w:tcPr>
            <w:tcW w:w="996" w:type="dxa"/>
            <w:gridSpan w:val="2"/>
          </w:tcPr>
          <w:p w14:paraId="09DDB227" w14:textId="77777777" w:rsidR="00821AED" w:rsidRPr="00AB1FD8" w:rsidRDefault="00821AED" w:rsidP="00821AED">
            <w:pPr>
              <w:jc w:val="center"/>
            </w:pPr>
            <w:r w:rsidRPr="00AB1FD8">
              <w:t>-</w:t>
            </w:r>
          </w:p>
        </w:tc>
        <w:tc>
          <w:tcPr>
            <w:tcW w:w="1000" w:type="dxa"/>
            <w:gridSpan w:val="2"/>
          </w:tcPr>
          <w:p w14:paraId="19082F6D" w14:textId="77777777" w:rsidR="00821AED" w:rsidRPr="00AB1FD8" w:rsidRDefault="00821AED" w:rsidP="00821AED">
            <w:pPr>
              <w:jc w:val="center"/>
            </w:pPr>
            <w:r w:rsidRPr="00AB1FD8">
              <w:t>-</w:t>
            </w:r>
          </w:p>
        </w:tc>
        <w:tc>
          <w:tcPr>
            <w:tcW w:w="997" w:type="dxa"/>
          </w:tcPr>
          <w:p w14:paraId="6A103758" w14:textId="77777777" w:rsidR="00821AED" w:rsidRPr="00AB1FD8" w:rsidRDefault="00821AED" w:rsidP="00821AED">
            <w:pPr>
              <w:jc w:val="center"/>
            </w:pPr>
            <w:r w:rsidRPr="00AB1FD8">
              <w:t>-</w:t>
            </w:r>
          </w:p>
        </w:tc>
        <w:tc>
          <w:tcPr>
            <w:tcW w:w="1134" w:type="dxa"/>
          </w:tcPr>
          <w:p w14:paraId="0B282781" w14:textId="77777777" w:rsidR="00821AED" w:rsidRPr="00AB1FD8" w:rsidRDefault="00821AED" w:rsidP="00821AED">
            <w:pPr>
              <w:jc w:val="center"/>
            </w:pPr>
            <w:r w:rsidRPr="00AB1FD8">
              <w:t>1</w:t>
            </w:r>
            <w:r w:rsidR="00F81A91" w:rsidRPr="00AB1FD8">
              <w:t>5</w:t>
            </w:r>
          </w:p>
        </w:tc>
      </w:tr>
      <w:tr w:rsidR="00B43615" w:rsidRPr="00821AED" w14:paraId="321BBE0E" w14:textId="77777777" w:rsidTr="0092549E">
        <w:trPr>
          <w:trHeight w:val="581"/>
        </w:trPr>
        <w:tc>
          <w:tcPr>
            <w:tcW w:w="830" w:type="dxa"/>
          </w:tcPr>
          <w:p w14:paraId="5106B15E" w14:textId="2181D4D5" w:rsidR="00B43615" w:rsidRPr="000216A1" w:rsidRDefault="00B43615" w:rsidP="00B43615">
            <w:pPr>
              <w:jc w:val="center"/>
              <w:rPr>
                <w:color w:val="0070C0"/>
              </w:rPr>
            </w:pPr>
            <w:r w:rsidRPr="000216A1">
              <w:rPr>
                <w:color w:val="0070C0"/>
              </w:rPr>
              <w:t>1.</w:t>
            </w:r>
            <w:r w:rsidR="000216A1" w:rsidRPr="000216A1">
              <w:rPr>
                <w:color w:val="0070C0"/>
              </w:rPr>
              <w:t>33</w:t>
            </w:r>
          </w:p>
        </w:tc>
        <w:tc>
          <w:tcPr>
            <w:tcW w:w="6206" w:type="dxa"/>
          </w:tcPr>
          <w:p w14:paraId="08CF5412" w14:textId="77777777" w:rsidR="00B43615" w:rsidRPr="00821AED" w:rsidRDefault="00B43615" w:rsidP="00B43615">
            <w:pPr>
              <w:pStyle w:val="afe"/>
              <w:widowControl w:val="0"/>
              <w:rPr>
                <w:rFonts w:ascii="Times New Roman" w:hAnsi="Times New Roman" w:cs="Times New Roman"/>
                <w:sz w:val="24"/>
              </w:rPr>
            </w:pPr>
            <w:r w:rsidRPr="00821AED">
              <w:rPr>
                <w:rFonts w:ascii="Times New Roman" w:hAnsi="Times New Roman" w:cs="Times New Roman"/>
                <w:sz w:val="24"/>
              </w:rPr>
              <w:t>Количество утвержденных корректировок схемы водоснабжения и водоотведения Ейского городского поселения Ейского района</w:t>
            </w:r>
          </w:p>
        </w:tc>
        <w:tc>
          <w:tcPr>
            <w:tcW w:w="1378" w:type="dxa"/>
            <w:gridSpan w:val="2"/>
          </w:tcPr>
          <w:p w14:paraId="14D8DFC1" w14:textId="77777777" w:rsidR="00B43615" w:rsidRPr="00821AED" w:rsidRDefault="00B43615" w:rsidP="00B43615">
            <w:pPr>
              <w:jc w:val="center"/>
            </w:pPr>
            <w:r w:rsidRPr="00821AED">
              <w:t>штука</w:t>
            </w:r>
          </w:p>
        </w:tc>
        <w:tc>
          <w:tcPr>
            <w:tcW w:w="996" w:type="dxa"/>
            <w:gridSpan w:val="2"/>
          </w:tcPr>
          <w:p w14:paraId="5F0C9ED7" w14:textId="77777777" w:rsidR="00B43615" w:rsidRPr="00821AED" w:rsidRDefault="00B43615" w:rsidP="00B43615">
            <w:pPr>
              <w:jc w:val="center"/>
            </w:pPr>
            <w:r w:rsidRPr="00821AED">
              <w:t>-</w:t>
            </w:r>
          </w:p>
        </w:tc>
        <w:tc>
          <w:tcPr>
            <w:tcW w:w="1064" w:type="dxa"/>
            <w:gridSpan w:val="2"/>
          </w:tcPr>
          <w:p w14:paraId="023692FF" w14:textId="77777777" w:rsidR="00B43615" w:rsidRPr="00821AED" w:rsidRDefault="00B43615" w:rsidP="00B43615">
            <w:pPr>
              <w:jc w:val="center"/>
            </w:pPr>
            <w:r w:rsidRPr="00821AED">
              <w:t>-</w:t>
            </w:r>
          </w:p>
        </w:tc>
        <w:tc>
          <w:tcPr>
            <w:tcW w:w="996" w:type="dxa"/>
            <w:gridSpan w:val="2"/>
          </w:tcPr>
          <w:p w14:paraId="02B201E7" w14:textId="77777777" w:rsidR="00B43615" w:rsidRPr="00821AED" w:rsidRDefault="00B43615" w:rsidP="00B43615">
            <w:pPr>
              <w:jc w:val="center"/>
            </w:pPr>
            <w:r w:rsidRPr="00821AED">
              <w:t>-</w:t>
            </w:r>
          </w:p>
        </w:tc>
        <w:tc>
          <w:tcPr>
            <w:tcW w:w="1000" w:type="dxa"/>
            <w:gridSpan w:val="2"/>
          </w:tcPr>
          <w:p w14:paraId="01FFB66B" w14:textId="77777777" w:rsidR="00B43615" w:rsidRPr="00821AED" w:rsidRDefault="00B43615" w:rsidP="00B43615">
            <w:pPr>
              <w:jc w:val="center"/>
            </w:pPr>
            <w:r w:rsidRPr="00821AED">
              <w:t>-</w:t>
            </w:r>
          </w:p>
        </w:tc>
        <w:tc>
          <w:tcPr>
            <w:tcW w:w="997" w:type="dxa"/>
          </w:tcPr>
          <w:p w14:paraId="4A05D386" w14:textId="77777777" w:rsidR="00B43615" w:rsidRPr="00821AED" w:rsidRDefault="00B43615" w:rsidP="00B43615">
            <w:pPr>
              <w:jc w:val="center"/>
            </w:pPr>
            <w:r w:rsidRPr="00821AED">
              <w:t>-</w:t>
            </w:r>
          </w:p>
        </w:tc>
        <w:tc>
          <w:tcPr>
            <w:tcW w:w="1134" w:type="dxa"/>
          </w:tcPr>
          <w:p w14:paraId="5C9097C8" w14:textId="77777777" w:rsidR="00B43615" w:rsidRPr="00821AED" w:rsidRDefault="00B43615" w:rsidP="00B43615">
            <w:pPr>
              <w:jc w:val="center"/>
            </w:pPr>
            <w:r w:rsidRPr="00821AED">
              <w:t>1</w:t>
            </w:r>
          </w:p>
        </w:tc>
      </w:tr>
      <w:tr w:rsidR="00FD4482" w:rsidRPr="00821AED" w14:paraId="3CD1140B" w14:textId="77777777" w:rsidTr="009516B7">
        <w:trPr>
          <w:trHeight w:val="208"/>
        </w:trPr>
        <w:tc>
          <w:tcPr>
            <w:tcW w:w="830" w:type="dxa"/>
          </w:tcPr>
          <w:p w14:paraId="6D56F63A" w14:textId="77777777" w:rsidR="00FD4482" w:rsidRPr="00821AED" w:rsidRDefault="00B43615" w:rsidP="004143B7">
            <w:pPr>
              <w:jc w:val="center"/>
            </w:pPr>
            <w:r w:rsidRPr="00821AED">
              <w:t>2</w:t>
            </w:r>
          </w:p>
        </w:tc>
        <w:tc>
          <w:tcPr>
            <w:tcW w:w="13771" w:type="dxa"/>
            <w:gridSpan w:val="13"/>
          </w:tcPr>
          <w:p w14:paraId="3C30F26D" w14:textId="77777777" w:rsidR="00FD4482" w:rsidRPr="00821AED" w:rsidRDefault="00FD4482" w:rsidP="004143B7">
            <w:pPr>
              <w:rPr>
                <w:bCs/>
              </w:rPr>
            </w:pPr>
            <w:r w:rsidRPr="00821AED">
              <w:rPr>
                <w:bCs/>
              </w:rPr>
              <w:t>Подраздел 2.2 «Поддержка территориального общественного самоуправления»</w:t>
            </w:r>
          </w:p>
        </w:tc>
      </w:tr>
      <w:tr w:rsidR="00FD4482" w:rsidRPr="00821AED" w14:paraId="2BFBAC31" w14:textId="77777777" w:rsidTr="009516B7">
        <w:trPr>
          <w:trHeight w:val="537"/>
        </w:trPr>
        <w:tc>
          <w:tcPr>
            <w:tcW w:w="830" w:type="dxa"/>
          </w:tcPr>
          <w:p w14:paraId="3BFAB8AC" w14:textId="77777777" w:rsidR="00FD4482" w:rsidRPr="00821AED" w:rsidRDefault="00FD4482" w:rsidP="004143B7">
            <w:pPr>
              <w:jc w:val="center"/>
            </w:pPr>
          </w:p>
        </w:tc>
        <w:tc>
          <w:tcPr>
            <w:tcW w:w="13771" w:type="dxa"/>
            <w:gridSpan w:val="13"/>
          </w:tcPr>
          <w:p w14:paraId="1C8B6DB0" w14:textId="77777777" w:rsidR="00FD4482" w:rsidRPr="00821AED" w:rsidRDefault="00FD4482" w:rsidP="004143B7">
            <w:pPr>
              <w:pStyle w:val="afe"/>
              <w:widowControl w:val="0"/>
              <w:jc w:val="both"/>
              <w:rPr>
                <w:rFonts w:ascii="Times New Roman" w:hAnsi="Times New Roman" w:cs="Times New Roman"/>
                <w:sz w:val="24"/>
                <w:szCs w:val="24"/>
              </w:rPr>
            </w:pPr>
            <w:r w:rsidRPr="00821AED">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FD4482" w:rsidRPr="00821AED" w14:paraId="5A437936" w14:textId="77777777" w:rsidTr="009516B7">
        <w:trPr>
          <w:trHeight w:val="363"/>
        </w:trPr>
        <w:tc>
          <w:tcPr>
            <w:tcW w:w="830" w:type="dxa"/>
          </w:tcPr>
          <w:p w14:paraId="71099091" w14:textId="77777777" w:rsidR="00FD4482" w:rsidRPr="00821AED" w:rsidRDefault="00FD4482" w:rsidP="004143B7">
            <w:pPr>
              <w:jc w:val="center"/>
            </w:pPr>
          </w:p>
        </w:tc>
        <w:tc>
          <w:tcPr>
            <w:tcW w:w="13771" w:type="dxa"/>
            <w:gridSpan w:val="13"/>
            <w:vAlign w:val="center"/>
          </w:tcPr>
          <w:p w14:paraId="16FBF06E" w14:textId="77777777" w:rsidR="00FD4482" w:rsidRPr="00821AED" w:rsidRDefault="00FD4482" w:rsidP="004143B7">
            <w:pPr>
              <w:pStyle w:val="afe"/>
              <w:widowControl w:val="0"/>
              <w:rPr>
                <w:rFonts w:ascii="Times New Roman" w:hAnsi="Times New Roman" w:cs="Times New Roman"/>
                <w:sz w:val="24"/>
                <w:szCs w:val="24"/>
              </w:rPr>
            </w:pPr>
            <w:r w:rsidRPr="00821AED">
              <w:rPr>
                <w:rFonts w:ascii="Times New Roman" w:hAnsi="Times New Roman" w:cs="Times New Roman"/>
                <w:sz w:val="24"/>
                <w:szCs w:val="24"/>
              </w:rPr>
              <w:t>Задачи: Осуществление компенсационных выплат</w:t>
            </w:r>
          </w:p>
        </w:tc>
      </w:tr>
      <w:tr w:rsidR="00FD4482" w:rsidRPr="00821AED" w14:paraId="35AAE110" w14:textId="77777777" w:rsidTr="00DD310C">
        <w:trPr>
          <w:trHeight w:val="1738"/>
        </w:trPr>
        <w:tc>
          <w:tcPr>
            <w:tcW w:w="830" w:type="dxa"/>
          </w:tcPr>
          <w:p w14:paraId="698DF0DE" w14:textId="77777777" w:rsidR="00FD4482" w:rsidRPr="00821AED" w:rsidRDefault="00FD4482" w:rsidP="004143B7">
            <w:pPr>
              <w:jc w:val="center"/>
            </w:pPr>
            <w:r w:rsidRPr="00821AED">
              <w:t>2.1</w:t>
            </w:r>
          </w:p>
        </w:tc>
        <w:tc>
          <w:tcPr>
            <w:tcW w:w="6254" w:type="dxa"/>
            <w:gridSpan w:val="2"/>
            <w:vAlign w:val="center"/>
          </w:tcPr>
          <w:p w14:paraId="055E7634" w14:textId="77777777" w:rsidR="00FD4482" w:rsidRPr="00821AED" w:rsidRDefault="00FD4482" w:rsidP="004143B7">
            <w:pPr>
              <w:pStyle w:val="afe"/>
              <w:widowControl w:val="0"/>
              <w:rPr>
                <w:rFonts w:ascii="Times New Roman" w:hAnsi="Times New Roman" w:cs="Times New Roman"/>
                <w:sz w:val="24"/>
                <w:szCs w:val="24"/>
              </w:rPr>
            </w:pPr>
            <w:r w:rsidRPr="00821AED">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13E95E8B" w14:textId="77777777" w:rsidR="00FD4482" w:rsidRPr="00821AED" w:rsidRDefault="00FD4482" w:rsidP="004143B7">
            <w:r w:rsidRPr="00821AED">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7ADCB011" w14:textId="77777777" w:rsidR="00FD4482" w:rsidRPr="00821AED" w:rsidRDefault="00FD4482" w:rsidP="004143B7">
            <w:pPr>
              <w:jc w:val="center"/>
              <w:rPr>
                <w:sz w:val="20"/>
                <w:szCs w:val="20"/>
              </w:rPr>
            </w:pPr>
            <w:r w:rsidRPr="00821AED">
              <w:t>тыс.руб.</w:t>
            </w:r>
          </w:p>
        </w:tc>
        <w:tc>
          <w:tcPr>
            <w:tcW w:w="998" w:type="dxa"/>
            <w:gridSpan w:val="2"/>
          </w:tcPr>
          <w:p w14:paraId="7F5B7781" w14:textId="77777777" w:rsidR="00FD4482" w:rsidRPr="00821AED" w:rsidRDefault="00FD4482" w:rsidP="004143B7">
            <w:pPr>
              <w:jc w:val="center"/>
            </w:pPr>
            <w:r w:rsidRPr="00821AED">
              <w:t>978,0</w:t>
            </w:r>
          </w:p>
        </w:tc>
        <w:tc>
          <w:tcPr>
            <w:tcW w:w="996" w:type="dxa"/>
            <w:shd w:val="clear" w:color="auto" w:fill="FFFFFF" w:themeFill="background1"/>
          </w:tcPr>
          <w:p w14:paraId="73048F77" w14:textId="77777777" w:rsidR="00FD4482" w:rsidRPr="00821AED" w:rsidRDefault="00FD4482" w:rsidP="004143B7">
            <w:pPr>
              <w:jc w:val="center"/>
            </w:pPr>
            <w:r w:rsidRPr="00821AED">
              <w:t>1628,0</w:t>
            </w:r>
          </w:p>
        </w:tc>
        <w:tc>
          <w:tcPr>
            <w:tcW w:w="996" w:type="dxa"/>
            <w:gridSpan w:val="2"/>
          </w:tcPr>
          <w:p w14:paraId="1100AEF6" w14:textId="77777777" w:rsidR="00FD4482" w:rsidRPr="00821AED" w:rsidRDefault="00FD4482" w:rsidP="004143B7">
            <w:pPr>
              <w:jc w:val="center"/>
            </w:pPr>
            <w:r w:rsidRPr="00821AED">
              <w:t>1719,0</w:t>
            </w:r>
          </w:p>
        </w:tc>
        <w:tc>
          <w:tcPr>
            <w:tcW w:w="1000" w:type="dxa"/>
            <w:gridSpan w:val="2"/>
          </w:tcPr>
          <w:p w14:paraId="6244C80A" w14:textId="77777777" w:rsidR="00FD4482" w:rsidRPr="00821AED" w:rsidRDefault="00FD4482" w:rsidP="004143B7">
            <w:pPr>
              <w:jc w:val="center"/>
            </w:pPr>
            <w:r w:rsidRPr="00821AED">
              <w:t>1836,0</w:t>
            </w:r>
          </w:p>
        </w:tc>
        <w:tc>
          <w:tcPr>
            <w:tcW w:w="997" w:type="dxa"/>
          </w:tcPr>
          <w:p w14:paraId="03BB1C13" w14:textId="77777777" w:rsidR="00FD4482" w:rsidRPr="00821AED" w:rsidRDefault="00FD4482" w:rsidP="004143B7">
            <w:pPr>
              <w:jc w:val="center"/>
            </w:pPr>
            <w:r w:rsidRPr="00821AED">
              <w:t>1836,0</w:t>
            </w:r>
          </w:p>
        </w:tc>
        <w:tc>
          <w:tcPr>
            <w:tcW w:w="1134" w:type="dxa"/>
          </w:tcPr>
          <w:p w14:paraId="3C30C2B8" w14:textId="77777777" w:rsidR="00FD4482" w:rsidRPr="00821AED" w:rsidRDefault="007446E9" w:rsidP="004143B7">
            <w:pPr>
              <w:jc w:val="center"/>
            </w:pPr>
            <w:r w:rsidRPr="00821AED">
              <w:t>-</w:t>
            </w:r>
          </w:p>
        </w:tc>
      </w:tr>
      <w:tr w:rsidR="0044536F" w:rsidRPr="00821AED" w14:paraId="43B60BBE" w14:textId="77777777" w:rsidTr="0044536F">
        <w:trPr>
          <w:trHeight w:val="1464"/>
        </w:trPr>
        <w:tc>
          <w:tcPr>
            <w:tcW w:w="830" w:type="dxa"/>
          </w:tcPr>
          <w:p w14:paraId="778902F1" w14:textId="77777777" w:rsidR="0044536F" w:rsidRPr="00821AED" w:rsidRDefault="0044536F" w:rsidP="004143B7">
            <w:pPr>
              <w:jc w:val="center"/>
            </w:pPr>
            <w:r w:rsidRPr="00821AED">
              <w:t>2.1.1</w:t>
            </w:r>
          </w:p>
        </w:tc>
        <w:tc>
          <w:tcPr>
            <w:tcW w:w="6254" w:type="dxa"/>
            <w:gridSpan w:val="2"/>
          </w:tcPr>
          <w:p w14:paraId="5E42D97A" w14:textId="77777777" w:rsidR="0044536F" w:rsidRPr="00821AED" w:rsidRDefault="000325B1" w:rsidP="004143B7">
            <w:pPr>
              <w:pStyle w:val="afe"/>
              <w:widowControl w:val="0"/>
              <w:rPr>
                <w:rFonts w:ascii="Times New Roman" w:hAnsi="Times New Roman" w:cs="Times New Roman"/>
                <w:sz w:val="24"/>
                <w:szCs w:val="24"/>
              </w:rPr>
            </w:pPr>
            <w:r w:rsidRPr="00821AED">
              <w:rPr>
                <w:rFonts w:ascii="Times New Roman" w:hAnsi="Times New Roman" w:cs="Times New Roman"/>
                <w:sz w:val="24"/>
                <w:szCs w:val="24"/>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459DF5F6" w14:textId="77777777" w:rsidR="0044536F" w:rsidRPr="00821AED" w:rsidRDefault="00A96793" w:rsidP="004143B7">
            <w:pPr>
              <w:jc w:val="center"/>
            </w:pPr>
            <w:r w:rsidRPr="00821AED">
              <w:t>выплата</w:t>
            </w:r>
          </w:p>
        </w:tc>
        <w:tc>
          <w:tcPr>
            <w:tcW w:w="998" w:type="dxa"/>
            <w:gridSpan w:val="2"/>
          </w:tcPr>
          <w:p w14:paraId="57F1B3A2" w14:textId="77777777" w:rsidR="0044536F" w:rsidRPr="00821AED" w:rsidRDefault="0044536F" w:rsidP="004143B7">
            <w:pPr>
              <w:jc w:val="center"/>
            </w:pPr>
            <w:r w:rsidRPr="00821AED">
              <w:t>-</w:t>
            </w:r>
          </w:p>
        </w:tc>
        <w:tc>
          <w:tcPr>
            <w:tcW w:w="996" w:type="dxa"/>
            <w:shd w:val="clear" w:color="auto" w:fill="FFFFFF" w:themeFill="background1"/>
          </w:tcPr>
          <w:p w14:paraId="6E8542D0" w14:textId="77777777" w:rsidR="0044536F" w:rsidRPr="00821AED" w:rsidRDefault="0044536F" w:rsidP="004143B7">
            <w:pPr>
              <w:jc w:val="center"/>
            </w:pPr>
            <w:r w:rsidRPr="00821AED">
              <w:t>-</w:t>
            </w:r>
          </w:p>
        </w:tc>
        <w:tc>
          <w:tcPr>
            <w:tcW w:w="996" w:type="dxa"/>
            <w:gridSpan w:val="2"/>
          </w:tcPr>
          <w:p w14:paraId="09611429" w14:textId="77777777" w:rsidR="0044536F" w:rsidRPr="00821AED" w:rsidRDefault="0044536F" w:rsidP="004143B7">
            <w:pPr>
              <w:jc w:val="center"/>
            </w:pPr>
            <w:r w:rsidRPr="00821AED">
              <w:t>-</w:t>
            </w:r>
          </w:p>
        </w:tc>
        <w:tc>
          <w:tcPr>
            <w:tcW w:w="1000" w:type="dxa"/>
            <w:gridSpan w:val="2"/>
          </w:tcPr>
          <w:p w14:paraId="6C4F2044" w14:textId="77777777" w:rsidR="0044536F" w:rsidRPr="00821AED" w:rsidRDefault="0044536F" w:rsidP="004143B7">
            <w:pPr>
              <w:jc w:val="center"/>
            </w:pPr>
            <w:r w:rsidRPr="00821AED">
              <w:t>-</w:t>
            </w:r>
          </w:p>
        </w:tc>
        <w:tc>
          <w:tcPr>
            <w:tcW w:w="997" w:type="dxa"/>
          </w:tcPr>
          <w:p w14:paraId="3295B376" w14:textId="77777777" w:rsidR="0044536F" w:rsidRPr="00821AED" w:rsidRDefault="0044536F" w:rsidP="004143B7">
            <w:pPr>
              <w:jc w:val="center"/>
            </w:pPr>
            <w:r w:rsidRPr="00821AED">
              <w:t>-</w:t>
            </w:r>
          </w:p>
        </w:tc>
        <w:tc>
          <w:tcPr>
            <w:tcW w:w="1134" w:type="dxa"/>
          </w:tcPr>
          <w:p w14:paraId="341278EE" w14:textId="77777777" w:rsidR="0044536F" w:rsidRPr="00821AED" w:rsidRDefault="00930A1F" w:rsidP="004143B7">
            <w:pPr>
              <w:jc w:val="center"/>
            </w:pPr>
            <w:r w:rsidRPr="00821AED">
              <w:t>612</w:t>
            </w:r>
          </w:p>
        </w:tc>
      </w:tr>
      <w:tr w:rsidR="0044536F" w:rsidRPr="00821AED" w14:paraId="056DB44C" w14:textId="77777777" w:rsidTr="009516B7">
        <w:trPr>
          <w:trHeight w:val="370"/>
        </w:trPr>
        <w:tc>
          <w:tcPr>
            <w:tcW w:w="830" w:type="dxa"/>
          </w:tcPr>
          <w:p w14:paraId="39ED443A" w14:textId="77777777" w:rsidR="0044536F" w:rsidRPr="00821AED" w:rsidRDefault="0044536F" w:rsidP="004143B7">
            <w:pPr>
              <w:jc w:val="center"/>
            </w:pPr>
            <w:r w:rsidRPr="00821AED">
              <w:t>3</w:t>
            </w:r>
          </w:p>
        </w:tc>
        <w:tc>
          <w:tcPr>
            <w:tcW w:w="13771" w:type="dxa"/>
            <w:gridSpan w:val="13"/>
          </w:tcPr>
          <w:p w14:paraId="5E5F347E" w14:textId="77777777" w:rsidR="0044536F" w:rsidRPr="00821AED" w:rsidRDefault="0044536F" w:rsidP="004143B7">
            <w:pPr>
              <w:rPr>
                <w:bCs/>
              </w:rPr>
            </w:pPr>
            <w:r w:rsidRPr="00821AED">
              <w:rPr>
                <w:bCs/>
              </w:rPr>
              <w:t>Подраздел 2.3 «Взносы в ассоциацию муниципальных образований»</w:t>
            </w:r>
          </w:p>
        </w:tc>
      </w:tr>
      <w:tr w:rsidR="0044536F" w:rsidRPr="00821AED" w14:paraId="0EB179A2" w14:textId="77777777" w:rsidTr="000C5805">
        <w:trPr>
          <w:trHeight w:val="368"/>
        </w:trPr>
        <w:tc>
          <w:tcPr>
            <w:tcW w:w="830" w:type="dxa"/>
          </w:tcPr>
          <w:p w14:paraId="5CAA7803" w14:textId="77777777" w:rsidR="0044536F" w:rsidRPr="00821AED" w:rsidRDefault="0044536F" w:rsidP="004143B7">
            <w:pPr>
              <w:jc w:val="center"/>
            </w:pPr>
          </w:p>
        </w:tc>
        <w:tc>
          <w:tcPr>
            <w:tcW w:w="13771" w:type="dxa"/>
            <w:gridSpan w:val="13"/>
          </w:tcPr>
          <w:p w14:paraId="12CAF1F8" w14:textId="77777777" w:rsidR="0044536F" w:rsidRPr="00821AED" w:rsidRDefault="0044536F" w:rsidP="004143B7">
            <w:r w:rsidRPr="00821AED">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44536F" w:rsidRPr="00821AED" w14:paraId="00275936" w14:textId="77777777" w:rsidTr="000C5805">
        <w:trPr>
          <w:trHeight w:val="335"/>
        </w:trPr>
        <w:tc>
          <w:tcPr>
            <w:tcW w:w="830" w:type="dxa"/>
          </w:tcPr>
          <w:p w14:paraId="4993FAB7" w14:textId="77777777" w:rsidR="0044536F" w:rsidRPr="00821AED" w:rsidRDefault="0044536F" w:rsidP="004143B7">
            <w:pPr>
              <w:jc w:val="center"/>
            </w:pPr>
          </w:p>
        </w:tc>
        <w:tc>
          <w:tcPr>
            <w:tcW w:w="13771" w:type="dxa"/>
            <w:gridSpan w:val="13"/>
          </w:tcPr>
          <w:p w14:paraId="4D062788" w14:textId="77777777" w:rsidR="0044536F" w:rsidRPr="00821AED" w:rsidRDefault="0044536F" w:rsidP="004143B7">
            <w:r w:rsidRPr="00821AED">
              <w:t>Задачи: Осуществление членских взносов в ассоциацию муниципальных образований и ассоциацию курортных городов</w:t>
            </w:r>
          </w:p>
        </w:tc>
      </w:tr>
      <w:tr w:rsidR="0044536F" w:rsidRPr="00821AED" w14:paraId="274D1511" w14:textId="77777777" w:rsidTr="00EB208C">
        <w:trPr>
          <w:trHeight w:val="343"/>
        </w:trPr>
        <w:tc>
          <w:tcPr>
            <w:tcW w:w="830" w:type="dxa"/>
            <w:vMerge w:val="restart"/>
          </w:tcPr>
          <w:p w14:paraId="00962711" w14:textId="77777777" w:rsidR="0044536F" w:rsidRPr="00821AED" w:rsidRDefault="0044536F" w:rsidP="004143B7">
            <w:pPr>
              <w:jc w:val="center"/>
            </w:pPr>
            <w:r w:rsidRPr="00821AED">
              <w:t>3.1</w:t>
            </w:r>
          </w:p>
        </w:tc>
        <w:tc>
          <w:tcPr>
            <w:tcW w:w="6206" w:type="dxa"/>
          </w:tcPr>
          <w:p w14:paraId="1B655E5E" w14:textId="77777777" w:rsidR="0044536F" w:rsidRPr="00821AED" w:rsidRDefault="0044536F" w:rsidP="004143B7">
            <w:r w:rsidRPr="00821AED">
              <w:t xml:space="preserve">Взносы в ассоциацию муниципальных образований </w:t>
            </w:r>
          </w:p>
        </w:tc>
        <w:tc>
          <w:tcPr>
            <w:tcW w:w="1378" w:type="dxa"/>
            <w:gridSpan w:val="2"/>
          </w:tcPr>
          <w:p w14:paraId="1AE1FDED" w14:textId="77777777" w:rsidR="0044536F" w:rsidRPr="00821AED" w:rsidRDefault="0044536F" w:rsidP="004143B7">
            <w:pPr>
              <w:jc w:val="center"/>
            </w:pPr>
            <w:r w:rsidRPr="00821AED">
              <w:t>раз в год</w:t>
            </w:r>
          </w:p>
        </w:tc>
        <w:tc>
          <w:tcPr>
            <w:tcW w:w="996" w:type="dxa"/>
            <w:gridSpan w:val="2"/>
          </w:tcPr>
          <w:p w14:paraId="6AD7279D" w14:textId="77777777" w:rsidR="0044536F" w:rsidRPr="00821AED" w:rsidRDefault="0044536F" w:rsidP="004143B7">
            <w:pPr>
              <w:jc w:val="center"/>
            </w:pPr>
            <w:r w:rsidRPr="00821AED">
              <w:t>1</w:t>
            </w:r>
          </w:p>
        </w:tc>
        <w:tc>
          <w:tcPr>
            <w:tcW w:w="1076" w:type="dxa"/>
            <w:gridSpan w:val="3"/>
          </w:tcPr>
          <w:p w14:paraId="5B17ACEB" w14:textId="77777777" w:rsidR="0044536F" w:rsidRPr="00821AED" w:rsidRDefault="0044536F" w:rsidP="004143B7">
            <w:pPr>
              <w:jc w:val="center"/>
            </w:pPr>
            <w:r w:rsidRPr="00821AED">
              <w:t>1</w:t>
            </w:r>
          </w:p>
        </w:tc>
        <w:tc>
          <w:tcPr>
            <w:tcW w:w="992" w:type="dxa"/>
            <w:gridSpan w:val="2"/>
          </w:tcPr>
          <w:p w14:paraId="36518904" w14:textId="77777777" w:rsidR="0044536F" w:rsidRPr="00821AED" w:rsidRDefault="0044536F" w:rsidP="004143B7">
            <w:pPr>
              <w:jc w:val="center"/>
            </w:pPr>
            <w:r w:rsidRPr="00821AED">
              <w:t>1</w:t>
            </w:r>
          </w:p>
        </w:tc>
        <w:tc>
          <w:tcPr>
            <w:tcW w:w="992" w:type="dxa"/>
          </w:tcPr>
          <w:p w14:paraId="71022987" w14:textId="77777777" w:rsidR="0044536F" w:rsidRPr="00821AED" w:rsidRDefault="0044536F" w:rsidP="004143B7">
            <w:pPr>
              <w:jc w:val="center"/>
            </w:pPr>
            <w:r w:rsidRPr="00821AED">
              <w:t>1</w:t>
            </w:r>
          </w:p>
        </w:tc>
        <w:tc>
          <w:tcPr>
            <w:tcW w:w="997" w:type="dxa"/>
          </w:tcPr>
          <w:p w14:paraId="7B002064" w14:textId="77777777" w:rsidR="0044536F" w:rsidRPr="00821AED" w:rsidRDefault="0044536F" w:rsidP="004143B7">
            <w:pPr>
              <w:jc w:val="center"/>
            </w:pPr>
            <w:r w:rsidRPr="00821AED">
              <w:t>1</w:t>
            </w:r>
          </w:p>
        </w:tc>
        <w:tc>
          <w:tcPr>
            <w:tcW w:w="1134" w:type="dxa"/>
          </w:tcPr>
          <w:p w14:paraId="4EE7A260" w14:textId="77777777" w:rsidR="0044536F" w:rsidRPr="00821AED" w:rsidRDefault="0044536F" w:rsidP="004143B7">
            <w:pPr>
              <w:jc w:val="center"/>
            </w:pPr>
            <w:r w:rsidRPr="00821AED">
              <w:t>1</w:t>
            </w:r>
          </w:p>
        </w:tc>
      </w:tr>
      <w:tr w:rsidR="0044536F" w:rsidRPr="00821AED" w14:paraId="48F31C38" w14:textId="77777777" w:rsidTr="00F26F13">
        <w:trPr>
          <w:trHeight w:val="344"/>
        </w:trPr>
        <w:tc>
          <w:tcPr>
            <w:tcW w:w="830" w:type="dxa"/>
            <w:vMerge/>
          </w:tcPr>
          <w:p w14:paraId="532DFEFF" w14:textId="77777777" w:rsidR="0044536F" w:rsidRPr="00821AED" w:rsidRDefault="0044536F" w:rsidP="004143B7">
            <w:pPr>
              <w:jc w:val="center"/>
            </w:pPr>
          </w:p>
        </w:tc>
        <w:tc>
          <w:tcPr>
            <w:tcW w:w="6206" w:type="dxa"/>
          </w:tcPr>
          <w:p w14:paraId="269C63F7" w14:textId="77777777" w:rsidR="0044536F" w:rsidRPr="00821AED" w:rsidRDefault="0044536F" w:rsidP="004143B7">
            <w:r w:rsidRPr="00821AED">
              <w:t>Взносы в ассоциацию курортных городов</w:t>
            </w:r>
          </w:p>
        </w:tc>
        <w:tc>
          <w:tcPr>
            <w:tcW w:w="1378" w:type="dxa"/>
            <w:gridSpan w:val="2"/>
          </w:tcPr>
          <w:p w14:paraId="58B3C0B6" w14:textId="77777777" w:rsidR="0044536F" w:rsidRPr="00821AED" w:rsidRDefault="0044536F" w:rsidP="004143B7">
            <w:pPr>
              <w:jc w:val="center"/>
            </w:pPr>
            <w:r w:rsidRPr="00821AED">
              <w:t>раз в год</w:t>
            </w:r>
          </w:p>
        </w:tc>
        <w:tc>
          <w:tcPr>
            <w:tcW w:w="996" w:type="dxa"/>
            <w:gridSpan w:val="2"/>
          </w:tcPr>
          <w:p w14:paraId="02F4F8FC" w14:textId="77777777" w:rsidR="0044536F" w:rsidRPr="00821AED" w:rsidRDefault="0044536F" w:rsidP="004143B7">
            <w:pPr>
              <w:jc w:val="center"/>
            </w:pPr>
            <w:r w:rsidRPr="00821AED">
              <w:t>1</w:t>
            </w:r>
          </w:p>
        </w:tc>
        <w:tc>
          <w:tcPr>
            <w:tcW w:w="1076" w:type="dxa"/>
            <w:gridSpan w:val="3"/>
          </w:tcPr>
          <w:p w14:paraId="0B00A07C" w14:textId="77777777" w:rsidR="0044536F" w:rsidRPr="00821AED" w:rsidRDefault="0044536F" w:rsidP="004143B7">
            <w:r w:rsidRPr="00821AED">
              <w:t xml:space="preserve">      1</w:t>
            </w:r>
          </w:p>
        </w:tc>
        <w:tc>
          <w:tcPr>
            <w:tcW w:w="992" w:type="dxa"/>
            <w:gridSpan w:val="2"/>
          </w:tcPr>
          <w:p w14:paraId="32196CB9" w14:textId="77777777" w:rsidR="0044536F" w:rsidRPr="00821AED" w:rsidRDefault="0044536F" w:rsidP="004143B7">
            <w:pPr>
              <w:jc w:val="center"/>
            </w:pPr>
            <w:r w:rsidRPr="00821AED">
              <w:t>1</w:t>
            </w:r>
          </w:p>
        </w:tc>
        <w:tc>
          <w:tcPr>
            <w:tcW w:w="992" w:type="dxa"/>
          </w:tcPr>
          <w:p w14:paraId="146CBE1B" w14:textId="77777777" w:rsidR="0044536F" w:rsidRPr="00821AED" w:rsidRDefault="0044536F" w:rsidP="004143B7">
            <w:r w:rsidRPr="00821AED">
              <w:t xml:space="preserve">     1</w:t>
            </w:r>
          </w:p>
        </w:tc>
        <w:tc>
          <w:tcPr>
            <w:tcW w:w="997" w:type="dxa"/>
          </w:tcPr>
          <w:p w14:paraId="2AC5D249" w14:textId="77777777" w:rsidR="0044536F" w:rsidRPr="00821AED" w:rsidRDefault="0044536F" w:rsidP="004143B7">
            <w:pPr>
              <w:jc w:val="center"/>
            </w:pPr>
            <w:r w:rsidRPr="00821AED">
              <w:t>1</w:t>
            </w:r>
          </w:p>
        </w:tc>
        <w:tc>
          <w:tcPr>
            <w:tcW w:w="1134" w:type="dxa"/>
          </w:tcPr>
          <w:p w14:paraId="02210CC2" w14:textId="77777777" w:rsidR="0044536F" w:rsidRPr="00821AED" w:rsidRDefault="0044536F" w:rsidP="004143B7">
            <w:r w:rsidRPr="00821AED">
              <w:t xml:space="preserve">      1</w:t>
            </w:r>
          </w:p>
        </w:tc>
      </w:tr>
    </w:tbl>
    <w:p w14:paraId="318E7936" w14:textId="77777777" w:rsidR="00F26F13" w:rsidRDefault="00F26F13" w:rsidP="004143B7">
      <w:pPr>
        <w:pStyle w:val="ConsPlusNormal"/>
        <w:widowControl/>
        <w:suppressAutoHyphens/>
        <w:ind w:firstLine="0"/>
        <w:jc w:val="center"/>
        <w:rPr>
          <w:rFonts w:ascii="Times New Roman" w:hAnsi="Times New Roman" w:cs="Times New Roman"/>
          <w:bCs/>
          <w:sz w:val="28"/>
          <w:szCs w:val="28"/>
        </w:rPr>
      </w:pPr>
    </w:p>
    <w:p w14:paraId="41CCCBC8" w14:textId="77777777" w:rsidR="001D5BD9" w:rsidRPr="00821AED" w:rsidRDefault="001D5BD9" w:rsidP="004143B7">
      <w:pPr>
        <w:pStyle w:val="ConsPlusNormal"/>
        <w:widowControl/>
        <w:suppressAutoHyphens/>
        <w:ind w:firstLine="0"/>
        <w:jc w:val="center"/>
        <w:rPr>
          <w:rFonts w:ascii="Times New Roman" w:hAnsi="Times New Roman" w:cs="Times New Roman"/>
          <w:bCs/>
          <w:sz w:val="28"/>
          <w:szCs w:val="28"/>
        </w:rPr>
      </w:pPr>
      <w:r w:rsidRPr="00821AED">
        <w:rPr>
          <w:rFonts w:ascii="Times New Roman" w:hAnsi="Times New Roman" w:cs="Times New Roman"/>
          <w:bCs/>
          <w:sz w:val="28"/>
          <w:szCs w:val="28"/>
        </w:rPr>
        <w:t>Раздел 3. Сроки и этапы реализации муниципальной программы</w:t>
      </w:r>
    </w:p>
    <w:p w14:paraId="68B29637" w14:textId="77777777" w:rsidR="001D5BD9" w:rsidRPr="00821AED" w:rsidRDefault="001D5BD9" w:rsidP="004143B7">
      <w:pPr>
        <w:suppressAutoHyphens/>
        <w:ind w:firstLine="851"/>
        <w:jc w:val="both"/>
        <w:rPr>
          <w:sz w:val="16"/>
          <w:szCs w:val="16"/>
        </w:rPr>
      </w:pPr>
    </w:p>
    <w:p w14:paraId="26399EAA" w14:textId="77777777" w:rsidR="001D5BD9" w:rsidRPr="00821AED" w:rsidRDefault="001D5BD9" w:rsidP="004143B7">
      <w:pPr>
        <w:tabs>
          <w:tab w:val="left" w:pos="8205"/>
        </w:tabs>
        <w:autoSpaceDE w:val="0"/>
        <w:ind w:right="-12" w:firstLine="709"/>
        <w:rPr>
          <w:sz w:val="28"/>
          <w:szCs w:val="28"/>
        </w:rPr>
      </w:pPr>
      <w:r w:rsidRPr="00821AED">
        <w:rPr>
          <w:sz w:val="28"/>
          <w:szCs w:val="28"/>
        </w:rPr>
        <w:t>Срок реализации Программы 20</w:t>
      </w:r>
      <w:r w:rsidR="00222943" w:rsidRPr="00821AED">
        <w:rPr>
          <w:sz w:val="28"/>
          <w:szCs w:val="28"/>
        </w:rPr>
        <w:t>20</w:t>
      </w:r>
      <w:r w:rsidRPr="00821AED">
        <w:rPr>
          <w:sz w:val="28"/>
          <w:szCs w:val="28"/>
        </w:rPr>
        <w:t>-202</w:t>
      </w:r>
      <w:r w:rsidR="00222943" w:rsidRPr="00821AED">
        <w:rPr>
          <w:sz w:val="28"/>
          <w:szCs w:val="28"/>
        </w:rPr>
        <w:t>5</w:t>
      </w:r>
      <w:r w:rsidRPr="00821AED">
        <w:rPr>
          <w:sz w:val="28"/>
          <w:szCs w:val="28"/>
        </w:rPr>
        <w:t xml:space="preserve"> годы.</w:t>
      </w:r>
    </w:p>
    <w:p w14:paraId="0B889BB4" w14:textId="77777777" w:rsidR="00E9095E" w:rsidRPr="00821AED" w:rsidRDefault="00E9095E" w:rsidP="004143B7">
      <w:pPr>
        <w:tabs>
          <w:tab w:val="left" w:pos="8205"/>
        </w:tabs>
        <w:autoSpaceDE w:val="0"/>
        <w:ind w:right="-12" w:firstLine="709"/>
        <w:rPr>
          <w:sz w:val="16"/>
          <w:szCs w:val="16"/>
        </w:rPr>
      </w:pPr>
    </w:p>
    <w:p w14:paraId="12CA07DC" w14:textId="77777777" w:rsidR="001D5BD9" w:rsidRPr="00821AED" w:rsidRDefault="001D5BD9" w:rsidP="004143B7">
      <w:pPr>
        <w:tabs>
          <w:tab w:val="left" w:pos="8205"/>
        </w:tabs>
        <w:autoSpaceDE w:val="0"/>
        <w:ind w:right="-12" w:firstLine="709"/>
        <w:jc w:val="center"/>
        <w:rPr>
          <w:bCs/>
          <w:sz w:val="28"/>
          <w:szCs w:val="28"/>
        </w:rPr>
      </w:pPr>
      <w:r w:rsidRPr="00821AED">
        <w:rPr>
          <w:bCs/>
          <w:sz w:val="28"/>
          <w:szCs w:val="28"/>
        </w:rPr>
        <w:t>Раздел 4. Обоснование ресурсного обеспечения муниципальной программы</w:t>
      </w:r>
    </w:p>
    <w:p w14:paraId="6B9C30A0" w14:textId="77777777" w:rsidR="00114FAC" w:rsidRPr="00821AED" w:rsidRDefault="00114FAC" w:rsidP="004143B7">
      <w:pPr>
        <w:tabs>
          <w:tab w:val="left" w:pos="8205"/>
        </w:tabs>
        <w:autoSpaceDE w:val="0"/>
        <w:ind w:right="-12" w:firstLine="709"/>
        <w:jc w:val="center"/>
        <w:rPr>
          <w:bCs/>
          <w:sz w:val="16"/>
          <w:szCs w:val="16"/>
        </w:rPr>
      </w:pPr>
    </w:p>
    <w:p w14:paraId="620262AF" w14:textId="77777777" w:rsidR="002219D0" w:rsidRPr="00821AED" w:rsidRDefault="002219D0" w:rsidP="004143B7">
      <w:pPr>
        <w:ind w:firstLine="720"/>
        <w:jc w:val="both"/>
        <w:rPr>
          <w:sz w:val="28"/>
          <w:szCs w:val="28"/>
        </w:rPr>
      </w:pPr>
      <w:r w:rsidRPr="00821AED">
        <w:rPr>
          <w:sz w:val="28"/>
          <w:szCs w:val="28"/>
        </w:rPr>
        <w:t>4.1.При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w:t>
      </w:r>
    </w:p>
    <w:p w14:paraId="1090B775" w14:textId="77777777" w:rsidR="002219D0" w:rsidRPr="00821AED" w:rsidRDefault="002219D0" w:rsidP="004143B7">
      <w:pPr>
        <w:tabs>
          <w:tab w:val="left" w:pos="851"/>
        </w:tabs>
        <w:suppressAutoHyphens/>
        <w:ind w:firstLine="709"/>
        <w:jc w:val="both"/>
        <w:rPr>
          <w:sz w:val="28"/>
          <w:szCs w:val="28"/>
        </w:rPr>
      </w:pPr>
      <w:r w:rsidRPr="00821AED">
        <w:rPr>
          <w:sz w:val="28"/>
          <w:szCs w:val="28"/>
        </w:rPr>
        <w:lastRenderedPageBreak/>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1ADABBDA" w14:textId="77777777" w:rsidR="002219D0" w:rsidRPr="00821AED" w:rsidRDefault="002219D0" w:rsidP="004143B7">
      <w:pPr>
        <w:tabs>
          <w:tab w:val="left" w:pos="851"/>
        </w:tabs>
        <w:suppressAutoHyphens/>
        <w:ind w:firstLine="709"/>
        <w:jc w:val="both"/>
        <w:rPr>
          <w:sz w:val="28"/>
          <w:szCs w:val="28"/>
        </w:rPr>
      </w:pPr>
      <w:r w:rsidRPr="00821AED">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54656473" w14:textId="77777777" w:rsidR="002219D0" w:rsidRPr="00821AED" w:rsidRDefault="002219D0" w:rsidP="004143B7">
      <w:pPr>
        <w:tabs>
          <w:tab w:val="left" w:pos="851"/>
        </w:tabs>
        <w:suppressAutoHyphens/>
        <w:ind w:firstLine="709"/>
        <w:jc w:val="both"/>
        <w:rPr>
          <w:sz w:val="28"/>
          <w:szCs w:val="28"/>
        </w:rPr>
      </w:pPr>
      <w:r w:rsidRPr="00821AED">
        <w:rPr>
          <w:sz w:val="28"/>
          <w:szCs w:val="28"/>
        </w:rPr>
        <w:t>4.2.Объемы бюджетных ассигнований  бюджета Ейского городского поселения Ейского района, направляемых на финансирование мероприятий муниципальной программы, подлежат ежегодному уточнению при принятии решения о  бюджете городского поселения на очередной финансовый год и на плановый период.</w:t>
      </w:r>
    </w:p>
    <w:p w14:paraId="50CB69D7" w14:textId="77777777" w:rsidR="002219D0" w:rsidRPr="00821AED" w:rsidRDefault="002219D0" w:rsidP="004143B7">
      <w:pPr>
        <w:tabs>
          <w:tab w:val="left" w:pos="851"/>
        </w:tabs>
        <w:suppressAutoHyphens/>
        <w:ind w:firstLine="709"/>
        <w:jc w:val="both"/>
        <w:rPr>
          <w:sz w:val="28"/>
          <w:szCs w:val="28"/>
        </w:rPr>
      </w:pPr>
      <w:r w:rsidRPr="00821AED">
        <w:rPr>
          <w:sz w:val="28"/>
          <w:szCs w:val="28"/>
        </w:rPr>
        <w:t>4.3.Сведения об общем объеме финансирования муниципальной программы по годам ее реализации и объемах финансирования приведены в таблице.</w:t>
      </w:r>
    </w:p>
    <w:tbl>
      <w:tblPr>
        <w:tblStyle w:val="af9"/>
        <w:tblW w:w="0" w:type="auto"/>
        <w:tblLook w:val="04A0" w:firstRow="1" w:lastRow="0" w:firstColumn="1" w:lastColumn="0" w:noHBand="0" w:noVBand="1"/>
      </w:tblPr>
      <w:tblGrid>
        <w:gridCol w:w="2454"/>
        <w:gridCol w:w="2416"/>
        <w:gridCol w:w="2410"/>
        <w:gridCol w:w="2416"/>
        <w:gridCol w:w="2429"/>
        <w:gridCol w:w="2435"/>
      </w:tblGrid>
      <w:tr w:rsidR="002219D0" w:rsidRPr="00821AED" w14:paraId="5486A0CC" w14:textId="77777777" w:rsidTr="00E03A8D">
        <w:tc>
          <w:tcPr>
            <w:tcW w:w="2464" w:type="dxa"/>
            <w:vMerge w:val="restart"/>
          </w:tcPr>
          <w:p w14:paraId="26A843AF" w14:textId="77777777" w:rsidR="002219D0" w:rsidRPr="00821AED" w:rsidRDefault="002219D0" w:rsidP="004143B7">
            <w:pPr>
              <w:tabs>
                <w:tab w:val="left" w:pos="851"/>
              </w:tabs>
              <w:suppressAutoHyphens/>
              <w:jc w:val="both"/>
            </w:pPr>
          </w:p>
          <w:p w14:paraId="20395D9A" w14:textId="77777777" w:rsidR="002219D0" w:rsidRPr="00821AED" w:rsidRDefault="002219D0" w:rsidP="004143B7">
            <w:pPr>
              <w:tabs>
                <w:tab w:val="left" w:pos="851"/>
              </w:tabs>
              <w:suppressAutoHyphens/>
              <w:jc w:val="center"/>
            </w:pPr>
            <w:r w:rsidRPr="00821AED">
              <w:t>Годы               реализации</w:t>
            </w:r>
          </w:p>
        </w:tc>
        <w:tc>
          <w:tcPr>
            <w:tcW w:w="12322" w:type="dxa"/>
            <w:gridSpan w:val="5"/>
          </w:tcPr>
          <w:p w14:paraId="53C8AC4B" w14:textId="77777777" w:rsidR="002219D0" w:rsidRPr="00821AED" w:rsidRDefault="002219D0" w:rsidP="004143B7">
            <w:pPr>
              <w:tabs>
                <w:tab w:val="left" w:pos="851"/>
              </w:tabs>
              <w:suppressAutoHyphens/>
              <w:jc w:val="center"/>
            </w:pPr>
            <w:r w:rsidRPr="00821AED">
              <w:t>Объём финансирования, тыс.</w:t>
            </w:r>
            <w:r w:rsidR="0044536F" w:rsidRPr="00821AED">
              <w:t xml:space="preserve"> </w:t>
            </w:r>
            <w:r w:rsidRPr="00821AED">
              <w:t>рублей</w:t>
            </w:r>
          </w:p>
        </w:tc>
      </w:tr>
      <w:tr w:rsidR="002219D0" w:rsidRPr="00821AED" w14:paraId="021A3230" w14:textId="77777777" w:rsidTr="00E03A8D">
        <w:tc>
          <w:tcPr>
            <w:tcW w:w="2464" w:type="dxa"/>
            <w:vMerge/>
          </w:tcPr>
          <w:p w14:paraId="4BD38CFF" w14:textId="77777777" w:rsidR="002219D0" w:rsidRPr="00821AED" w:rsidRDefault="002219D0" w:rsidP="004143B7">
            <w:pPr>
              <w:tabs>
                <w:tab w:val="left" w:pos="851"/>
              </w:tabs>
              <w:suppressAutoHyphens/>
              <w:jc w:val="both"/>
            </w:pPr>
          </w:p>
        </w:tc>
        <w:tc>
          <w:tcPr>
            <w:tcW w:w="2464" w:type="dxa"/>
            <w:vMerge w:val="restart"/>
          </w:tcPr>
          <w:p w14:paraId="0DD4F924" w14:textId="77777777" w:rsidR="002219D0" w:rsidRPr="00821AED" w:rsidRDefault="002219D0" w:rsidP="004143B7">
            <w:pPr>
              <w:tabs>
                <w:tab w:val="left" w:pos="851"/>
              </w:tabs>
              <w:suppressAutoHyphens/>
              <w:jc w:val="center"/>
            </w:pPr>
            <w:r w:rsidRPr="00821AED">
              <w:t>всего</w:t>
            </w:r>
          </w:p>
        </w:tc>
        <w:tc>
          <w:tcPr>
            <w:tcW w:w="9858" w:type="dxa"/>
            <w:gridSpan w:val="4"/>
          </w:tcPr>
          <w:p w14:paraId="3E66A023" w14:textId="77777777" w:rsidR="002219D0" w:rsidRPr="00821AED" w:rsidRDefault="002219D0" w:rsidP="004143B7">
            <w:pPr>
              <w:tabs>
                <w:tab w:val="left" w:pos="851"/>
              </w:tabs>
              <w:suppressAutoHyphens/>
              <w:jc w:val="center"/>
            </w:pPr>
            <w:r w:rsidRPr="00821AED">
              <w:t>в разрезе источников финансирования</w:t>
            </w:r>
          </w:p>
        </w:tc>
      </w:tr>
      <w:tr w:rsidR="002219D0" w:rsidRPr="00821AED" w14:paraId="29387EE0" w14:textId="77777777" w:rsidTr="00E03A8D">
        <w:tc>
          <w:tcPr>
            <w:tcW w:w="2464" w:type="dxa"/>
            <w:vMerge/>
          </w:tcPr>
          <w:p w14:paraId="42041C40" w14:textId="77777777" w:rsidR="002219D0" w:rsidRPr="00821AED" w:rsidRDefault="002219D0" w:rsidP="004143B7">
            <w:pPr>
              <w:tabs>
                <w:tab w:val="left" w:pos="851"/>
              </w:tabs>
              <w:suppressAutoHyphens/>
              <w:jc w:val="both"/>
            </w:pPr>
          </w:p>
        </w:tc>
        <w:tc>
          <w:tcPr>
            <w:tcW w:w="2464" w:type="dxa"/>
            <w:vMerge/>
          </w:tcPr>
          <w:p w14:paraId="32BCA1AA" w14:textId="77777777" w:rsidR="002219D0" w:rsidRPr="00821AED" w:rsidRDefault="002219D0" w:rsidP="004143B7">
            <w:pPr>
              <w:tabs>
                <w:tab w:val="left" w:pos="851"/>
              </w:tabs>
              <w:suppressAutoHyphens/>
              <w:jc w:val="both"/>
            </w:pPr>
          </w:p>
        </w:tc>
        <w:tc>
          <w:tcPr>
            <w:tcW w:w="2464" w:type="dxa"/>
          </w:tcPr>
          <w:p w14:paraId="0992BC25" w14:textId="77777777" w:rsidR="002219D0" w:rsidRPr="00821AED" w:rsidRDefault="002219D0" w:rsidP="004143B7">
            <w:pPr>
              <w:tabs>
                <w:tab w:val="left" w:pos="851"/>
              </w:tabs>
              <w:suppressAutoHyphens/>
              <w:jc w:val="center"/>
            </w:pPr>
            <w:r w:rsidRPr="00821AED">
              <w:t>местный                бюджет</w:t>
            </w:r>
          </w:p>
        </w:tc>
        <w:tc>
          <w:tcPr>
            <w:tcW w:w="2464" w:type="dxa"/>
          </w:tcPr>
          <w:p w14:paraId="5D48928F" w14:textId="77777777" w:rsidR="002219D0" w:rsidRPr="00821AED" w:rsidRDefault="002219D0" w:rsidP="004143B7">
            <w:pPr>
              <w:tabs>
                <w:tab w:val="left" w:pos="851"/>
              </w:tabs>
              <w:suppressAutoHyphens/>
              <w:jc w:val="center"/>
            </w:pPr>
            <w:r w:rsidRPr="00821AED">
              <w:t>краевой                бюджет</w:t>
            </w:r>
          </w:p>
        </w:tc>
        <w:tc>
          <w:tcPr>
            <w:tcW w:w="2465" w:type="dxa"/>
          </w:tcPr>
          <w:p w14:paraId="442B5DDA" w14:textId="77777777" w:rsidR="002219D0" w:rsidRPr="00821AED" w:rsidRDefault="002219D0" w:rsidP="004143B7">
            <w:pPr>
              <w:tabs>
                <w:tab w:val="left" w:pos="851"/>
              </w:tabs>
              <w:suppressAutoHyphens/>
              <w:jc w:val="center"/>
            </w:pPr>
            <w:r w:rsidRPr="00821AED">
              <w:t>Федеральный бюджет</w:t>
            </w:r>
          </w:p>
        </w:tc>
        <w:tc>
          <w:tcPr>
            <w:tcW w:w="2465" w:type="dxa"/>
          </w:tcPr>
          <w:p w14:paraId="4EBC4F3C" w14:textId="77777777" w:rsidR="002219D0" w:rsidRPr="00821AED" w:rsidRDefault="002219D0" w:rsidP="004143B7">
            <w:pPr>
              <w:tabs>
                <w:tab w:val="left" w:pos="851"/>
              </w:tabs>
              <w:suppressAutoHyphens/>
              <w:jc w:val="center"/>
            </w:pPr>
            <w:r w:rsidRPr="00821AED">
              <w:t>внебюджетные источники</w:t>
            </w:r>
          </w:p>
        </w:tc>
      </w:tr>
      <w:tr w:rsidR="002219D0" w:rsidRPr="00821AED" w14:paraId="158B1D0E" w14:textId="77777777" w:rsidTr="00E03A8D">
        <w:tc>
          <w:tcPr>
            <w:tcW w:w="2464" w:type="dxa"/>
          </w:tcPr>
          <w:p w14:paraId="77681530" w14:textId="77777777" w:rsidR="002219D0" w:rsidRPr="00821AED" w:rsidRDefault="002219D0" w:rsidP="004143B7">
            <w:pPr>
              <w:tabs>
                <w:tab w:val="left" w:pos="851"/>
              </w:tabs>
              <w:suppressAutoHyphens/>
              <w:jc w:val="center"/>
            </w:pPr>
            <w:r w:rsidRPr="00821AED">
              <w:t>1</w:t>
            </w:r>
          </w:p>
        </w:tc>
        <w:tc>
          <w:tcPr>
            <w:tcW w:w="2464" w:type="dxa"/>
          </w:tcPr>
          <w:p w14:paraId="6F01CD05" w14:textId="77777777" w:rsidR="002219D0" w:rsidRPr="00821AED" w:rsidRDefault="002219D0" w:rsidP="004143B7">
            <w:pPr>
              <w:tabs>
                <w:tab w:val="left" w:pos="851"/>
              </w:tabs>
              <w:suppressAutoHyphens/>
              <w:jc w:val="center"/>
            </w:pPr>
            <w:r w:rsidRPr="00821AED">
              <w:t>2</w:t>
            </w:r>
          </w:p>
        </w:tc>
        <w:tc>
          <w:tcPr>
            <w:tcW w:w="2464" w:type="dxa"/>
          </w:tcPr>
          <w:p w14:paraId="332318F3" w14:textId="77777777" w:rsidR="002219D0" w:rsidRPr="00821AED" w:rsidRDefault="002219D0" w:rsidP="004143B7">
            <w:pPr>
              <w:tabs>
                <w:tab w:val="left" w:pos="851"/>
              </w:tabs>
              <w:suppressAutoHyphens/>
              <w:jc w:val="center"/>
            </w:pPr>
            <w:r w:rsidRPr="00821AED">
              <w:t>3</w:t>
            </w:r>
          </w:p>
        </w:tc>
        <w:tc>
          <w:tcPr>
            <w:tcW w:w="2464" w:type="dxa"/>
          </w:tcPr>
          <w:p w14:paraId="6480FDEA" w14:textId="77777777" w:rsidR="002219D0" w:rsidRPr="00821AED" w:rsidRDefault="002219D0" w:rsidP="004143B7">
            <w:pPr>
              <w:tabs>
                <w:tab w:val="left" w:pos="851"/>
              </w:tabs>
              <w:suppressAutoHyphens/>
              <w:jc w:val="center"/>
            </w:pPr>
            <w:r w:rsidRPr="00821AED">
              <w:t>4</w:t>
            </w:r>
          </w:p>
        </w:tc>
        <w:tc>
          <w:tcPr>
            <w:tcW w:w="2465" w:type="dxa"/>
          </w:tcPr>
          <w:p w14:paraId="4399D977" w14:textId="77777777" w:rsidR="002219D0" w:rsidRPr="00821AED" w:rsidRDefault="002219D0" w:rsidP="004143B7">
            <w:pPr>
              <w:tabs>
                <w:tab w:val="left" w:pos="851"/>
              </w:tabs>
              <w:suppressAutoHyphens/>
              <w:jc w:val="center"/>
            </w:pPr>
            <w:r w:rsidRPr="00821AED">
              <w:t>5</w:t>
            </w:r>
          </w:p>
        </w:tc>
        <w:tc>
          <w:tcPr>
            <w:tcW w:w="2465" w:type="dxa"/>
          </w:tcPr>
          <w:p w14:paraId="003893CF" w14:textId="77777777" w:rsidR="002219D0" w:rsidRPr="00821AED" w:rsidRDefault="002219D0" w:rsidP="004143B7">
            <w:pPr>
              <w:tabs>
                <w:tab w:val="left" w:pos="851"/>
              </w:tabs>
              <w:suppressAutoHyphens/>
              <w:jc w:val="center"/>
            </w:pPr>
            <w:r w:rsidRPr="00821AED">
              <w:t>6</w:t>
            </w:r>
          </w:p>
        </w:tc>
      </w:tr>
      <w:tr w:rsidR="002219D0" w:rsidRPr="00821AED" w14:paraId="70E736A6" w14:textId="77777777" w:rsidTr="00E03A8D">
        <w:tc>
          <w:tcPr>
            <w:tcW w:w="2464" w:type="dxa"/>
          </w:tcPr>
          <w:p w14:paraId="14E6660D" w14:textId="77777777" w:rsidR="002219D0" w:rsidRPr="00821AED" w:rsidRDefault="002219D0" w:rsidP="004143B7">
            <w:pPr>
              <w:tabs>
                <w:tab w:val="left" w:pos="851"/>
              </w:tabs>
              <w:suppressAutoHyphens/>
              <w:jc w:val="center"/>
              <w:rPr>
                <w:sz w:val="28"/>
                <w:szCs w:val="28"/>
              </w:rPr>
            </w:pPr>
            <w:r w:rsidRPr="00821AED">
              <w:rPr>
                <w:sz w:val="28"/>
                <w:szCs w:val="28"/>
              </w:rPr>
              <w:t>2020 год</w:t>
            </w:r>
          </w:p>
        </w:tc>
        <w:tc>
          <w:tcPr>
            <w:tcW w:w="2464" w:type="dxa"/>
          </w:tcPr>
          <w:p w14:paraId="65E5B8E6" w14:textId="77777777" w:rsidR="002219D0" w:rsidRPr="00E24976" w:rsidRDefault="002219D0" w:rsidP="004143B7">
            <w:pPr>
              <w:tabs>
                <w:tab w:val="left" w:pos="851"/>
              </w:tabs>
              <w:suppressAutoHyphens/>
              <w:jc w:val="center"/>
              <w:rPr>
                <w:sz w:val="28"/>
                <w:szCs w:val="28"/>
              </w:rPr>
            </w:pPr>
            <w:r w:rsidRPr="00E24976">
              <w:rPr>
                <w:sz w:val="28"/>
                <w:szCs w:val="28"/>
              </w:rPr>
              <w:t>20 570,3</w:t>
            </w:r>
          </w:p>
        </w:tc>
        <w:tc>
          <w:tcPr>
            <w:tcW w:w="2464" w:type="dxa"/>
          </w:tcPr>
          <w:p w14:paraId="38F33A16" w14:textId="77777777" w:rsidR="002219D0" w:rsidRPr="00E24976" w:rsidRDefault="002219D0" w:rsidP="004143B7">
            <w:pPr>
              <w:tabs>
                <w:tab w:val="left" w:pos="851"/>
              </w:tabs>
              <w:suppressAutoHyphens/>
              <w:jc w:val="center"/>
              <w:rPr>
                <w:sz w:val="28"/>
                <w:szCs w:val="28"/>
              </w:rPr>
            </w:pPr>
            <w:r w:rsidRPr="00E24976">
              <w:rPr>
                <w:sz w:val="28"/>
                <w:szCs w:val="28"/>
              </w:rPr>
              <w:t>5 369,6</w:t>
            </w:r>
          </w:p>
        </w:tc>
        <w:tc>
          <w:tcPr>
            <w:tcW w:w="2464" w:type="dxa"/>
          </w:tcPr>
          <w:p w14:paraId="66082493" w14:textId="77777777" w:rsidR="002219D0" w:rsidRPr="00821AED" w:rsidRDefault="002219D0" w:rsidP="004143B7">
            <w:pPr>
              <w:tabs>
                <w:tab w:val="left" w:pos="851"/>
              </w:tabs>
              <w:suppressAutoHyphens/>
              <w:jc w:val="center"/>
              <w:rPr>
                <w:sz w:val="28"/>
                <w:szCs w:val="28"/>
              </w:rPr>
            </w:pPr>
            <w:r w:rsidRPr="00821AED">
              <w:rPr>
                <w:sz w:val="28"/>
                <w:szCs w:val="28"/>
              </w:rPr>
              <w:t>15 200,7</w:t>
            </w:r>
          </w:p>
        </w:tc>
        <w:tc>
          <w:tcPr>
            <w:tcW w:w="2465" w:type="dxa"/>
          </w:tcPr>
          <w:p w14:paraId="616FF949" w14:textId="77777777" w:rsidR="002219D0" w:rsidRPr="00821AED" w:rsidRDefault="002219D0" w:rsidP="004143B7">
            <w:pPr>
              <w:tabs>
                <w:tab w:val="left" w:pos="851"/>
              </w:tabs>
              <w:suppressAutoHyphens/>
              <w:jc w:val="center"/>
              <w:rPr>
                <w:sz w:val="28"/>
                <w:szCs w:val="28"/>
              </w:rPr>
            </w:pPr>
            <w:r w:rsidRPr="00821AED">
              <w:rPr>
                <w:sz w:val="28"/>
                <w:szCs w:val="28"/>
              </w:rPr>
              <w:t>0,0</w:t>
            </w:r>
          </w:p>
        </w:tc>
        <w:tc>
          <w:tcPr>
            <w:tcW w:w="2465" w:type="dxa"/>
          </w:tcPr>
          <w:p w14:paraId="1FBB5637" w14:textId="77777777" w:rsidR="002219D0" w:rsidRPr="00821AED" w:rsidRDefault="002219D0" w:rsidP="004143B7">
            <w:pPr>
              <w:tabs>
                <w:tab w:val="left" w:pos="851"/>
              </w:tabs>
              <w:suppressAutoHyphens/>
              <w:jc w:val="center"/>
              <w:rPr>
                <w:sz w:val="28"/>
                <w:szCs w:val="28"/>
              </w:rPr>
            </w:pPr>
            <w:r w:rsidRPr="00821AED">
              <w:rPr>
                <w:sz w:val="28"/>
                <w:szCs w:val="28"/>
              </w:rPr>
              <w:t>0,0</w:t>
            </w:r>
          </w:p>
        </w:tc>
      </w:tr>
      <w:tr w:rsidR="002219D0" w:rsidRPr="00821AED" w14:paraId="05E73697" w14:textId="77777777" w:rsidTr="00E03A8D">
        <w:tc>
          <w:tcPr>
            <w:tcW w:w="2464" w:type="dxa"/>
          </w:tcPr>
          <w:p w14:paraId="712860C2" w14:textId="77777777" w:rsidR="002219D0" w:rsidRPr="00821AED" w:rsidRDefault="002219D0" w:rsidP="004143B7">
            <w:pPr>
              <w:tabs>
                <w:tab w:val="left" w:pos="851"/>
              </w:tabs>
              <w:suppressAutoHyphens/>
              <w:jc w:val="center"/>
              <w:rPr>
                <w:sz w:val="28"/>
                <w:szCs w:val="28"/>
              </w:rPr>
            </w:pPr>
            <w:r w:rsidRPr="00821AED">
              <w:rPr>
                <w:sz w:val="28"/>
                <w:szCs w:val="28"/>
              </w:rPr>
              <w:t>2021 год</w:t>
            </w:r>
          </w:p>
        </w:tc>
        <w:tc>
          <w:tcPr>
            <w:tcW w:w="2464" w:type="dxa"/>
          </w:tcPr>
          <w:p w14:paraId="3514E664" w14:textId="77777777" w:rsidR="002219D0" w:rsidRPr="00E24976" w:rsidRDefault="002219D0" w:rsidP="004143B7">
            <w:pPr>
              <w:tabs>
                <w:tab w:val="left" w:pos="851"/>
              </w:tabs>
              <w:suppressAutoHyphens/>
              <w:jc w:val="center"/>
              <w:rPr>
                <w:sz w:val="28"/>
                <w:szCs w:val="28"/>
              </w:rPr>
            </w:pPr>
            <w:r w:rsidRPr="00E24976">
              <w:rPr>
                <w:sz w:val="28"/>
                <w:szCs w:val="28"/>
              </w:rPr>
              <w:t>10 124,3</w:t>
            </w:r>
          </w:p>
        </w:tc>
        <w:tc>
          <w:tcPr>
            <w:tcW w:w="2464" w:type="dxa"/>
          </w:tcPr>
          <w:p w14:paraId="7DD7642A" w14:textId="77777777" w:rsidR="002219D0" w:rsidRPr="00E24976" w:rsidRDefault="002219D0" w:rsidP="004143B7">
            <w:pPr>
              <w:tabs>
                <w:tab w:val="left" w:pos="851"/>
              </w:tabs>
              <w:suppressAutoHyphens/>
              <w:jc w:val="center"/>
              <w:rPr>
                <w:sz w:val="28"/>
                <w:szCs w:val="28"/>
              </w:rPr>
            </w:pPr>
            <w:r w:rsidRPr="00E24976">
              <w:rPr>
                <w:sz w:val="28"/>
                <w:szCs w:val="28"/>
              </w:rPr>
              <w:t>8 124,3</w:t>
            </w:r>
          </w:p>
        </w:tc>
        <w:tc>
          <w:tcPr>
            <w:tcW w:w="2464" w:type="dxa"/>
          </w:tcPr>
          <w:p w14:paraId="4B2A974B" w14:textId="77777777" w:rsidR="002219D0" w:rsidRPr="00821AED" w:rsidRDefault="002219D0" w:rsidP="004143B7">
            <w:pPr>
              <w:tabs>
                <w:tab w:val="left" w:pos="851"/>
              </w:tabs>
              <w:suppressAutoHyphens/>
              <w:jc w:val="center"/>
              <w:rPr>
                <w:sz w:val="28"/>
                <w:szCs w:val="28"/>
              </w:rPr>
            </w:pPr>
            <w:r w:rsidRPr="00821AED">
              <w:rPr>
                <w:sz w:val="28"/>
                <w:szCs w:val="28"/>
              </w:rPr>
              <w:t>2 000,0</w:t>
            </w:r>
          </w:p>
        </w:tc>
        <w:tc>
          <w:tcPr>
            <w:tcW w:w="2465" w:type="dxa"/>
          </w:tcPr>
          <w:p w14:paraId="3BFAF1C9" w14:textId="77777777" w:rsidR="002219D0" w:rsidRPr="00821AED" w:rsidRDefault="002219D0" w:rsidP="004143B7">
            <w:pPr>
              <w:jc w:val="center"/>
              <w:rPr>
                <w:sz w:val="28"/>
                <w:szCs w:val="28"/>
              </w:rPr>
            </w:pPr>
            <w:r w:rsidRPr="00821AED">
              <w:rPr>
                <w:sz w:val="28"/>
                <w:szCs w:val="28"/>
              </w:rPr>
              <w:t>0,0</w:t>
            </w:r>
          </w:p>
        </w:tc>
        <w:tc>
          <w:tcPr>
            <w:tcW w:w="2465" w:type="dxa"/>
          </w:tcPr>
          <w:p w14:paraId="251A882F" w14:textId="77777777" w:rsidR="002219D0" w:rsidRPr="00821AED" w:rsidRDefault="002219D0" w:rsidP="004143B7">
            <w:pPr>
              <w:jc w:val="center"/>
              <w:rPr>
                <w:sz w:val="28"/>
                <w:szCs w:val="28"/>
              </w:rPr>
            </w:pPr>
            <w:r w:rsidRPr="00821AED">
              <w:rPr>
                <w:sz w:val="28"/>
                <w:szCs w:val="28"/>
              </w:rPr>
              <w:t>0,0</w:t>
            </w:r>
          </w:p>
        </w:tc>
      </w:tr>
      <w:tr w:rsidR="002219D0" w:rsidRPr="00821AED" w14:paraId="45666784" w14:textId="77777777" w:rsidTr="00E03A8D">
        <w:tc>
          <w:tcPr>
            <w:tcW w:w="2464" w:type="dxa"/>
          </w:tcPr>
          <w:p w14:paraId="1225E539" w14:textId="77777777" w:rsidR="002219D0" w:rsidRPr="00821AED" w:rsidRDefault="002219D0" w:rsidP="004143B7">
            <w:pPr>
              <w:tabs>
                <w:tab w:val="left" w:pos="851"/>
              </w:tabs>
              <w:suppressAutoHyphens/>
              <w:jc w:val="center"/>
              <w:rPr>
                <w:sz w:val="28"/>
                <w:szCs w:val="28"/>
              </w:rPr>
            </w:pPr>
            <w:r w:rsidRPr="00821AED">
              <w:rPr>
                <w:sz w:val="28"/>
                <w:szCs w:val="28"/>
              </w:rPr>
              <w:t>2022 год</w:t>
            </w:r>
          </w:p>
        </w:tc>
        <w:tc>
          <w:tcPr>
            <w:tcW w:w="2464" w:type="dxa"/>
          </w:tcPr>
          <w:p w14:paraId="52D76F2F" w14:textId="77777777" w:rsidR="002219D0" w:rsidRPr="00E24976" w:rsidRDefault="002219D0" w:rsidP="004143B7">
            <w:pPr>
              <w:jc w:val="center"/>
              <w:rPr>
                <w:sz w:val="28"/>
                <w:szCs w:val="28"/>
              </w:rPr>
            </w:pPr>
            <w:r w:rsidRPr="00E24976">
              <w:rPr>
                <w:sz w:val="28"/>
                <w:szCs w:val="28"/>
              </w:rPr>
              <w:t>25 829,3</w:t>
            </w:r>
          </w:p>
        </w:tc>
        <w:tc>
          <w:tcPr>
            <w:tcW w:w="2464" w:type="dxa"/>
          </w:tcPr>
          <w:p w14:paraId="2DD12FBF" w14:textId="77777777" w:rsidR="002219D0" w:rsidRPr="00E24976" w:rsidRDefault="002219D0" w:rsidP="004143B7">
            <w:pPr>
              <w:jc w:val="center"/>
              <w:rPr>
                <w:sz w:val="28"/>
                <w:szCs w:val="28"/>
              </w:rPr>
            </w:pPr>
            <w:r w:rsidRPr="00E24976">
              <w:rPr>
                <w:sz w:val="28"/>
                <w:szCs w:val="28"/>
              </w:rPr>
              <w:t>7 700,0</w:t>
            </w:r>
          </w:p>
        </w:tc>
        <w:tc>
          <w:tcPr>
            <w:tcW w:w="2464" w:type="dxa"/>
          </w:tcPr>
          <w:p w14:paraId="4D218BC7" w14:textId="77777777" w:rsidR="002219D0" w:rsidRPr="00821AED" w:rsidRDefault="002219D0" w:rsidP="004143B7">
            <w:pPr>
              <w:jc w:val="center"/>
              <w:rPr>
                <w:sz w:val="28"/>
                <w:szCs w:val="28"/>
              </w:rPr>
            </w:pPr>
            <w:r w:rsidRPr="00821AED">
              <w:rPr>
                <w:sz w:val="28"/>
                <w:szCs w:val="28"/>
              </w:rPr>
              <w:t>18 129,3</w:t>
            </w:r>
          </w:p>
        </w:tc>
        <w:tc>
          <w:tcPr>
            <w:tcW w:w="2465" w:type="dxa"/>
          </w:tcPr>
          <w:p w14:paraId="1AFC1F85" w14:textId="77777777" w:rsidR="002219D0" w:rsidRPr="00821AED" w:rsidRDefault="002219D0" w:rsidP="004143B7">
            <w:pPr>
              <w:jc w:val="center"/>
              <w:rPr>
                <w:sz w:val="28"/>
                <w:szCs w:val="28"/>
              </w:rPr>
            </w:pPr>
            <w:r w:rsidRPr="00821AED">
              <w:rPr>
                <w:sz w:val="28"/>
                <w:szCs w:val="28"/>
              </w:rPr>
              <w:t>0,0</w:t>
            </w:r>
          </w:p>
        </w:tc>
        <w:tc>
          <w:tcPr>
            <w:tcW w:w="2465" w:type="dxa"/>
          </w:tcPr>
          <w:p w14:paraId="5551FD11" w14:textId="77777777" w:rsidR="002219D0" w:rsidRPr="00821AED" w:rsidRDefault="002219D0" w:rsidP="004143B7">
            <w:pPr>
              <w:jc w:val="center"/>
              <w:rPr>
                <w:sz w:val="28"/>
                <w:szCs w:val="28"/>
              </w:rPr>
            </w:pPr>
            <w:r w:rsidRPr="00821AED">
              <w:rPr>
                <w:sz w:val="28"/>
                <w:szCs w:val="28"/>
              </w:rPr>
              <w:t>0,0</w:t>
            </w:r>
          </w:p>
        </w:tc>
      </w:tr>
      <w:tr w:rsidR="002219D0" w:rsidRPr="00821AED" w14:paraId="24BCC697" w14:textId="77777777" w:rsidTr="00E03A8D">
        <w:tc>
          <w:tcPr>
            <w:tcW w:w="2464" w:type="dxa"/>
          </w:tcPr>
          <w:p w14:paraId="049E13D7" w14:textId="77777777" w:rsidR="002219D0" w:rsidRPr="00821AED" w:rsidRDefault="002219D0" w:rsidP="004143B7">
            <w:pPr>
              <w:tabs>
                <w:tab w:val="left" w:pos="851"/>
              </w:tabs>
              <w:suppressAutoHyphens/>
              <w:jc w:val="center"/>
              <w:rPr>
                <w:sz w:val="28"/>
                <w:szCs w:val="28"/>
              </w:rPr>
            </w:pPr>
            <w:r w:rsidRPr="00821AED">
              <w:rPr>
                <w:sz w:val="28"/>
                <w:szCs w:val="28"/>
              </w:rPr>
              <w:t>2023 год</w:t>
            </w:r>
          </w:p>
        </w:tc>
        <w:tc>
          <w:tcPr>
            <w:tcW w:w="2464" w:type="dxa"/>
          </w:tcPr>
          <w:p w14:paraId="3F6BCD43" w14:textId="77777777" w:rsidR="002219D0" w:rsidRPr="00E24976" w:rsidRDefault="002219D0" w:rsidP="004143B7">
            <w:pPr>
              <w:jc w:val="center"/>
              <w:rPr>
                <w:sz w:val="28"/>
                <w:szCs w:val="28"/>
              </w:rPr>
            </w:pPr>
            <w:r w:rsidRPr="00E24976">
              <w:rPr>
                <w:sz w:val="28"/>
                <w:szCs w:val="28"/>
              </w:rPr>
              <w:t>110 474,4</w:t>
            </w:r>
          </w:p>
        </w:tc>
        <w:tc>
          <w:tcPr>
            <w:tcW w:w="2464" w:type="dxa"/>
          </w:tcPr>
          <w:p w14:paraId="25AE58FC" w14:textId="77777777" w:rsidR="002219D0" w:rsidRPr="00E24976" w:rsidRDefault="002219D0" w:rsidP="004143B7">
            <w:pPr>
              <w:jc w:val="center"/>
              <w:rPr>
                <w:sz w:val="28"/>
                <w:szCs w:val="28"/>
              </w:rPr>
            </w:pPr>
            <w:r w:rsidRPr="00E24976">
              <w:rPr>
                <w:sz w:val="28"/>
                <w:szCs w:val="28"/>
              </w:rPr>
              <w:t>10 256,6</w:t>
            </w:r>
          </w:p>
        </w:tc>
        <w:tc>
          <w:tcPr>
            <w:tcW w:w="2464" w:type="dxa"/>
          </w:tcPr>
          <w:p w14:paraId="2C9886A0" w14:textId="77777777" w:rsidR="002219D0" w:rsidRPr="00821AED" w:rsidRDefault="002219D0" w:rsidP="004143B7">
            <w:pPr>
              <w:jc w:val="center"/>
              <w:rPr>
                <w:sz w:val="28"/>
                <w:szCs w:val="28"/>
              </w:rPr>
            </w:pPr>
            <w:r w:rsidRPr="00821AED">
              <w:rPr>
                <w:sz w:val="28"/>
                <w:szCs w:val="28"/>
              </w:rPr>
              <w:t>100 217,8</w:t>
            </w:r>
          </w:p>
        </w:tc>
        <w:tc>
          <w:tcPr>
            <w:tcW w:w="2465" w:type="dxa"/>
          </w:tcPr>
          <w:p w14:paraId="7271821C" w14:textId="77777777" w:rsidR="002219D0" w:rsidRPr="00821AED" w:rsidRDefault="002219D0" w:rsidP="004143B7">
            <w:pPr>
              <w:jc w:val="center"/>
              <w:rPr>
                <w:sz w:val="28"/>
                <w:szCs w:val="28"/>
              </w:rPr>
            </w:pPr>
            <w:r w:rsidRPr="00821AED">
              <w:rPr>
                <w:sz w:val="28"/>
                <w:szCs w:val="28"/>
              </w:rPr>
              <w:t>0,0</w:t>
            </w:r>
          </w:p>
        </w:tc>
        <w:tc>
          <w:tcPr>
            <w:tcW w:w="2465" w:type="dxa"/>
          </w:tcPr>
          <w:p w14:paraId="07997226" w14:textId="77777777" w:rsidR="002219D0" w:rsidRPr="00821AED" w:rsidRDefault="002219D0" w:rsidP="004143B7">
            <w:pPr>
              <w:jc w:val="center"/>
              <w:rPr>
                <w:sz w:val="28"/>
                <w:szCs w:val="28"/>
              </w:rPr>
            </w:pPr>
            <w:r w:rsidRPr="00821AED">
              <w:rPr>
                <w:sz w:val="28"/>
                <w:szCs w:val="28"/>
              </w:rPr>
              <w:t>0,0</w:t>
            </w:r>
          </w:p>
        </w:tc>
      </w:tr>
      <w:tr w:rsidR="002219D0" w:rsidRPr="00821AED" w14:paraId="50EAE29A" w14:textId="77777777" w:rsidTr="00E03A8D">
        <w:tc>
          <w:tcPr>
            <w:tcW w:w="2464" w:type="dxa"/>
          </w:tcPr>
          <w:p w14:paraId="791B5DD4" w14:textId="77777777" w:rsidR="002219D0" w:rsidRPr="00821AED" w:rsidRDefault="002219D0" w:rsidP="004143B7">
            <w:pPr>
              <w:tabs>
                <w:tab w:val="left" w:pos="851"/>
              </w:tabs>
              <w:suppressAutoHyphens/>
              <w:jc w:val="center"/>
              <w:rPr>
                <w:sz w:val="28"/>
                <w:szCs w:val="28"/>
              </w:rPr>
            </w:pPr>
            <w:r w:rsidRPr="00821AED">
              <w:rPr>
                <w:sz w:val="28"/>
                <w:szCs w:val="28"/>
              </w:rPr>
              <w:t>2024 год</w:t>
            </w:r>
          </w:p>
        </w:tc>
        <w:tc>
          <w:tcPr>
            <w:tcW w:w="2464" w:type="dxa"/>
          </w:tcPr>
          <w:p w14:paraId="29EB7917" w14:textId="77777777" w:rsidR="002219D0" w:rsidRPr="00E24976" w:rsidRDefault="002219D0" w:rsidP="004143B7">
            <w:pPr>
              <w:jc w:val="center"/>
              <w:rPr>
                <w:sz w:val="28"/>
                <w:szCs w:val="28"/>
              </w:rPr>
            </w:pPr>
            <w:r w:rsidRPr="00E24976">
              <w:rPr>
                <w:sz w:val="28"/>
                <w:szCs w:val="28"/>
              </w:rPr>
              <w:t>9 538,8</w:t>
            </w:r>
          </w:p>
        </w:tc>
        <w:tc>
          <w:tcPr>
            <w:tcW w:w="2464" w:type="dxa"/>
          </w:tcPr>
          <w:p w14:paraId="4991308F" w14:textId="77777777" w:rsidR="002219D0" w:rsidRPr="00E24976" w:rsidRDefault="002219D0" w:rsidP="004143B7">
            <w:pPr>
              <w:jc w:val="center"/>
              <w:rPr>
                <w:sz w:val="28"/>
                <w:szCs w:val="28"/>
              </w:rPr>
            </w:pPr>
            <w:r w:rsidRPr="00E24976">
              <w:rPr>
                <w:sz w:val="28"/>
                <w:szCs w:val="28"/>
              </w:rPr>
              <w:t>9 538,8</w:t>
            </w:r>
          </w:p>
        </w:tc>
        <w:tc>
          <w:tcPr>
            <w:tcW w:w="2464" w:type="dxa"/>
          </w:tcPr>
          <w:p w14:paraId="6200C98B" w14:textId="77777777" w:rsidR="002219D0" w:rsidRPr="00821AED" w:rsidRDefault="002219D0" w:rsidP="004143B7">
            <w:pPr>
              <w:jc w:val="center"/>
              <w:rPr>
                <w:sz w:val="28"/>
                <w:szCs w:val="28"/>
              </w:rPr>
            </w:pPr>
            <w:r w:rsidRPr="00821AED">
              <w:rPr>
                <w:sz w:val="28"/>
                <w:szCs w:val="28"/>
              </w:rPr>
              <w:t>0,0</w:t>
            </w:r>
          </w:p>
        </w:tc>
        <w:tc>
          <w:tcPr>
            <w:tcW w:w="2465" w:type="dxa"/>
          </w:tcPr>
          <w:p w14:paraId="5340D367" w14:textId="77777777" w:rsidR="002219D0" w:rsidRPr="00821AED" w:rsidRDefault="002219D0" w:rsidP="004143B7">
            <w:pPr>
              <w:jc w:val="center"/>
              <w:rPr>
                <w:sz w:val="28"/>
                <w:szCs w:val="28"/>
              </w:rPr>
            </w:pPr>
            <w:r w:rsidRPr="00821AED">
              <w:rPr>
                <w:sz w:val="28"/>
                <w:szCs w:val="28"/>
              </w:rPr>
              <w:t>0,0</w:t>
            </w:r>
          </w:p>
        </w:tc>
        <w:tc>
          <w:tcPr>
            <w:tcW w:w="2465" w:type="dxa"/>
          </w:tcPr>
          <w:p w14:paraId="78FB048F" w14:textId="77777777" w:rsidR="002219D0" w:rsidRPr="00821AED" w:rsidRDefault="002219D0" w:rsidP="004143B7">
            <w:pPr>
              <w:jc w:val="center"/>
              <w:rPr>
                <w:sz w:val="28"/>
                <w:szCs w:val="28"/>
              </w:rPr>
            </w:pPr>
            <w:r w:rsidRPr="00821AED">
              <w:rPr>
                <w:sz w:val="28"/>
                <w:szCs w:val="28"/>
              </w:rPr>
              <w:t>0,0</w:t>
            </w:r>
          </w:p>
        </w:tc>
      </w:tr>
      <w:tr w:rsidR="002219D0" w:rsidRPr="00821AED" w14:paraId="08F1914D" w14:textId="77777777" w:rsidTr="00E03A8D">
        <w:tc>
          <w:tcPr>
            <w:tcW w:w="2464" w:type="dxa"/>
          </w:tcPr>
          <w:p w14:paraId="5E040323" w14:textId="77777777" w:rsidR="002219D0" w:rsidRPr="00821AED" w:rsidRDefault="002219D0" w:rsidP="004143B7">
            <w:pPr>
              <w:tabs>
                <w:tab w:val="left" w:pos="851"/>
              </w:tabs>
              <w:suppressAutoHyphens/>
              <w:jc w:val="center"/>
              <w:rPr>
                <w:sz w:val="28"/>
                <w:szCs w:val="28"/>
              </w:rPr>
            </w:pPr>
            <w:r w:rsidRPr="00821AED">
              <w:rPr>
                <w:sz w:val="28"/>
                <w:szCs w:val="28"/>
              </w:rPr>
              <w:t>2025 год</w:t>
            </w:r>
          </w:p>
        </w:tc>
        <w:tc>
          <w:tcPr>
            <w:tcW w:w="2464" w:type="dxa"/>
          </w:tcPr>
          <w:p w14:paraId="5AF943B5" w14:textId="77777777" w:rsidR="002219D0" w:rsidRPr="00C0252E" w:rsidRDefault="001C23F9" w:rsidP="004143B7">
            <w:pPr>
              <w:jc w:val="center"/>
              <w:rPr>
                <w:sz w:val="28"/>
                <w:szCs w:val="28"/>
              </w:rPr>
            </w:pPr>
            <w:r w:rsidRPr="00C0252E">
              <w:rPr>
                <w:sz w:val="28"/>
                <w:szCs w:val="28"/>
              </w:rPr>
              <w:t>44 985,0</w:t>
            </w:r>
          </w:p>
        </w:tc>
        <w:tc>
          <w:tcPr>
            <w:tcW w:w="2464" w:type="dxa"/>
          </w:tcPr>
          <w:p w14:paraId="27A76979" w14:textId="77777777" w:rsidR="002219D0" w:rsidRPr="00C0252E" w:rsidRDefault="001C23F9" w:rsidP="004143B7">
            <w:pPr>
              <w:jc w:val="center"/>
              <w:rPr>
                <w:sz w:val="28"/>
                <w:szCs w:val="28"/>
              </w:rPr>
            </w:pPr>
            <w:r w:rsidRPr="00C0252E">
              <w:rPr>
                <w:sz w:val="28"/>
                <w:szCs w:val="28"/>
              </w:rPr>
              <w:t>18 468,3</w:t>
            </w:r>
          </w:p>
        </w:tc>
        <w:tc>
          <w:tcPr>
            <w:tcW w:w="2464" w:type="dxa"/>
          </w:tcPr>
          <w:p w14:paraId="5C85FDF4" w14:textId="77777777" w:rsidR="002219D0" w:rsidRPr="00821AED" w:rsidRDefault="00B03C87" w:rsidP="004143B7">
            <w:pPr>
              <w:jc w:val="center"/>
              <w:rPr>
                <w:sz w:val="28"/>
                <w:szCs w:val="28"/>
              </w:rPr>
            </w:pPr>
            <w:r w:rsidRPr="00821AED">
              <w:rPr>
                <w:sz w:val="28"/>
                <w:szCs w:val="28"/>
              </w:rPr>
              <w:t>12 741,8</w:t>
            </w:r>
          </w:p>
        </w:tc>
        <w:tc>
          <w:tcPr>
            <w:tcW w:w="2465" w:type="dxa"/>
          </w:tcPr>
          <w:p w14:paraId="1B6C5FEC" w14:textId="77777777" w:rsidR="002219D0" w:rsidRPr="00821AED" w:rsidRDefault="00B03C87" w:rsidP="004143B7">
            <w:pPr>
              <w:jc w:val="center"/>
              <w:rPr>
                <w:sz w:val="28"/>
                <w:szCs w:val="28"/>
              </w:rPr>
            </w:pPr>
            <w:r w:rsidRPr="00821AED">
              <w:rPr>
                <w:sz w:val="28"/>
                <w:szCs w:val="28"/>
              </w:rPr>
              <w:t>13 774,9</w:t>
            </w:r>
          </w:p>
        </w:tc>
        <w:tc>
          <w:tcPr>
            <w:tcW w:w="2465" w:type="dxa"/>
          </w:tcPr>
          <w:p w14:paraId="27A891E4" w14:textId="77777777" w:rsidR="002219D0" w:rsidRPr="00821AED" w:rsidRDefault="002219D0" w:rsidP="004143B7">
            <w:pPr>
              <w:jc w:val="center"/>
              <w:rPr>
                <w:sz w:val="28"/>
                <w:szCs w:val="28"/>
              </w:rPr>
            </w:pPr>
            <w:r w:rsidRPr="00821AED">
              <w:rPr>
                <w:sz w:val="28"/>
                <w:szCs w:val="28"/>
              </w:rPr>
              <w:t>0,0</w:t>
            </w:r>
          </w:p>
        </w:tc>
      </w:tr>
      <w:tr w:rsidR="002219D0" w:rsidRPr="00821AED" w14:paraId="39A3B6A7" w14:textId="77777777" w:rsidTr="00E03A8D">
        <w:tc>
          <w:tcPr>
            <w:tcW w:w="2464" w:type="dxa"/>
          </w:tcPr>
          <w:p w14:paraId="365FF6AA" w14:textId="77777777" w:rsidR="002219D0" w:rsidRPr="00821AED" w:rsidRDefault="0044536F" w:rsidP="004143B7">
            <w:pPr>
              <w:tabs>
                <w:tab w:val="left" w:pos="851"/>
              </w:tabs>
              <w:suppressAutoHyphens/>
              <w:jc w:val="center"/>
              <w:rPr>
                <w:b/>
                <w:sz w:val="28"/>
                <w:szCs w:val="28"/>
              </w:rPr>
            </w:pPr>
            <w:r w:rsidRPr="00821AED">
              <w:rPr>
                <w:b/>
                <w:sz w:val="28"/>
                <w:szCs w:val="28"/>
              </w:rPr>
              <w:t>Итого</w:t>
            </w:r>
            <w:r w:rsidR="002219D0" w:rsidRPr="00821AED">
              <w:rPr>
                <w:b/>
                <w:sz w:val="28"/>
                <w:szCs w:val="28"/>
              </w:rPr>
              <w:t xml:space="preserve"> по муниципальной программе</w:t>
            </w:r>
          </w:p>
        </w:tc>
        <w:tc>
          <w:tcPr>
            <w:tcW w:w="2464" w:type="dxa"/>
          </w:tcPr>
          <w:p w14:paraId="1A869A5F" w14:textId="77777777" w:rsidR="002219D0" w:rsidRPr="00C0252E" w:rsidRDefault="001C23F9" w:rsidP="004143B7">
            <w:pPr>
              <w:jc w:val="center"/>
              <w:rPr>
                <w:b/>
                <w:sz w:val="28"/>
                <w:szCs w:val="28"/>
              </w:rPr>
            </w:pPr>
            <w:r w:rsidRPr="00C0252E">
              <w:rPr>
                <w:b/>
                <w:sz w:val="28"/>
                <w:szCs w:val="28"/>
              </w:rPr>
              <w:t>221 522,1</w:t>
            </w:r>
          </w:p>
        </w:tc>
        <w:tc>
          <w:tcPr>
            <w:tcW w:w="2464" w:type="dxa"/>
          </w:tcPr>
          <w:p w14:paraId="38DCF458" w14:textId="77777777" w:rsidR="002219D0" w:rsidRPr="00C0252E" w:rsidRDefault="001C23F9" w:rsidP="004143B7">
            <w:pPr>
              <w:jc w:val="center"/>
              <w:rPr>
                <w:b/>
                <w:sz w:val="28"/>
                <w:szCs w:val="28"/>
              </w:rPr>
            </w:pPr>
            <w:r w:rsidRPr="00C0252E">
              <w:rPr>
                <w:b/>
                <w:sz w:val="28"/>
                <w:szCs w:val="28"/>
              </w:rPr>
              <w:t>59 457,6</w:t>
            </w:r>
          </w:p>
        </w:tc>
        <w:tc>
          <w:tcPr>
            <w:tcW w:w="2464" w:type="dxa"/>
          </w:tcPr>
          <w:p w14:paraId="0F96B8E7" w14:textId="77777777" w:rsidR="002219D0" w:rsidRPr="00821AED" w:rsidRDefault="00B03C87" w:rsidP="004143B7">
            <w:pPr>
              <w:jc w:val="center"/>
              <w:rPr>
                <w:b/>
                <w:sz w:val="28"/>
                <w:szCs w:val="28"/>
              </w:rPr>
            </w:pPr>
            <w:r w:rsidRPr="00821AED">
              <w:rPr>
                <w:b/>
                <w:sz w:val="28"/>
                <w:szCs w:val="28"/>
              </w:rPr>
              <w:t>148 289,6</w:t>
            </w:r>
          </w:p>
        </w:tc>
        <w:tc>
          <w:tcPr>
            <w:tcW w:w="2465" w:type="dxa"/>
          </w:tcPr>
          <w:p w14:paraId="24401CBC" w14:textId="77777777" w:rsidR="002219D0" w:rsidRPr="00821AED" w:rsidRDefault="00B03C87" w:rsidP="004143B7">
            <w:pPr>
              <w:jc w:val="center"/>
              <w:rPr>
                <w:b/>
                <w:sz w:val="28"/>
                <w:szCs w:val="28"/>
              </w:rPr>
            </w:pPr>
            <w:r w:rsidRPr="00821AED">
              <w:rPr>
                <w:b/>
                <w:sz w:val="28"/>
                <w:szCs w:val="28"/>
              </w:rPr>
              <w:t>13 774,9</w:t>
            </w:r>
          </w:p>
        </w:tc>
        <w:tc>
          <w:tcPr>
            <w:tcW w:w="2465" w:type="dxa"/>
          </w:tcPr>
          <w:p w14:paraId="4A9B0F38" w14:textId="77777777" w:rsidR="002219D0" w:rsidRPr="00821AED" w:rsidRDefault="002219D0" w:rsidP="004143B7">
            <w:pPr>
              <w:jc w:val="center"/>
              <w:rPr>
                <w:b/>
                <w:sz w:val="28"/>
                <w:szCs w:val="28"/>
              </w:rPr>
            </w:pPr>
            <w:r w:rsidRPr="00821AED">
              <w:rPr>
                <w:b/>
                <w:sz w:val="28"/>
                <w:szCs w:val="28"/>
              </w:rPr>
              <w:t>0,0</w:t>
            </w:r>
          </w:p>
        </w:tc>
      </w:tr>
      <w:tr w:rsidR="002219D0" w:rsidRPr="00821AED" w14:paraId="004F8FCC" w14:textId="77777777" w:rsidTr="00E03A8D">
        <w:tc>
          <w:tcPr>
            <w:tcW w:w="14786" w:type="dxa"/>
            <w:gridSpan w:val="6"/>
          </w:tcPr>
          <w:p w14:paraId="58A3004E" w14:textId="77777777" w:rsidR="002219D0" w:rsidRPr="00821AED" w:rsidRDefault="002219D0" w:rsidP="004143B7">
            <w:pPr>
              <w:jc w:val="center"/>
              <w:rPr>
                <w:b/>
                <w:sz w:val="28"/>
                <w:szCs w:val="28"/>
              </w:rPr>
            </w:pPr>
            <w:r w:rsidRPr="00821AED">
              <w:rPr>
                <w:sz w:val="28"/>
                <w:szCs w:val="28"/>
              </w:rPr>
              <w:t>из них расходы, связанные с осуществлением капитальных вложений в объекты капитального строительства, муниципальной собственности Ейского городского поселения Ейского района</w:t>
            </w:r>
          </w:p>
        </w:tc>
      </w:tr>
      <w:tr w:rsidR="002219D0" w:rsidRPr="00821AED" w14:paraId="42D2A41E" w14:textId="77777777" w:rsidTr="00E03A8D">
        <w:tc>
          <w:tcPr>
            <w:tcW w:w="2464" w:type="dxa"/>
          </w:tcPr>
          <w:p w14:paraId="074C4853" w14:textId="77777777" w:rsidR="002219D0" w:rsidRPr="00821AED" w:rsidRDefault="005732BD" w:rsidP="004143B7">
            <w:pPr>
              <w:tabs>
                <w:tab w:val="left" w:pos="851"/>
              </w:tabs>
              <w:suppressAutoHyphens/>
              <w:jc w:val="center"/>
            </w:pPr>
            <w:r w:rsidRPr="00821AED">
              <w:t>1</w:t>
            </w:r>
          </w:p>
        </w:tc>
        <w:tc>
          <w:tcPr>
            <w:tcW w:w="2464" w:type="dxa"/>
          </w:tcPr>
          <w:p w14:paraId="147F4903" w14:textId="77777777" w:rsidR="002219D0" w:rsidRPr="00821AED" w:rsidRDefault="005732BD" w:rsidP="004143B7">
            <w:pPr>
              <w:jc w:val="center"/>
            </w:pPr>
            <w:r w:rsidRPr="00821AED">
              <w:t>2</w:t>
            </w:r>
          </w:p>
        </w:tc>
        <w:tc>
          <w:tcPr>
            <w:tcW w:w="2464" w:type="dxa"/>
          </w:tcPr>
          <w:p w14:paraId="7220A410" w14:textId="77777777" w:rsidR="002219D0" w:rsidRPr="00821AED" w:rsidRDefault="005732BD" w:rsidP="004143B7">
            <w:pPr>
              <w:jc w:val="center"/>
            </w:pPr>
            <w:r w:rsidRPr="00821AED">
              <w:t>3</w:t>
            </w:r>
          </w:p>
        </w:tc>
        <w:tc>
          <w:tcPr>
            <w:tcW w:w="2464" w:type="dxa"/>
          </w:tcPr>
          <w:p w14:paraId="6942DC4E" w14:textId="77777777" w:rsidR="002219D0" w:rsidRPr="00821AED" w:rsidRDefault="005732BD" w:rsidP="004143B7">
            <w:pPr>
              <w:jc w:val="center"/>
            </w:pPr>
            <w:r w:rsidRPr="00821AED">
              <w:t>4</w:t>
            </w:r>
          </w:p>
        </w:tc>
        <w:tc>
          <w:tcPr>
            <w:tcW w:w="2465" w:type="dxa"/>
          </w:tcPr>
          <w:p w14:paraId="450A8084" w14:textId="77777777" w:rsidR="002219D0" w:rsidRPr="00821AED" w:rsidRDefault="005732BD" w:rsidP="004143B7">
            <w:pPr>
              <w:jc w:val="center"/>
            </w:pPr>
            <w:r w:rsidRPr="00821AED">
              <w:t>5</w:t>
            </w:r>
          </w:p>
        </w:tc>
        <w:tc>
          <w:tcPr>
            <w:tcW w:w="2465" w:type="dxa"/>
          </w:tcPr>
          <w:p w14:paraId="3EF11C2C" w14:textId="77777777" w:rsidR="002219D0" w:rsidRPr="00821AED" w:rsidRDefault="005732BD" w:rsidP="004143B7">
            <w:pPr>
              <w:jc w:val="center"/>
            </w:pPr>
            <w:r w:rsidRPr="00821AED">
              <w:t>6</w:t>
            </w:r>
          </w:p>
        </w:tc>
      </w:tr>
      <w:tr w:rsidR="005732BD" w:rsidRPr="00821AED" w14:paraId="298FFA42" w14:textId="77777777" w:rsidTr="00E03A8D">
        <w:tc>
          <w:tcPr>
            <w:tcW w:w="2464" w:type="dxa"/>
          </w:tcPr>
          <w:p w14:paraId="25EEEE76" w14:textId="77777777" w:rsidR="005732BD" w:rsidRPr="00821AED" w:rsidRDefault="005732BD" w:rsidP="004143B7">
            <w:pPr>
              <w:tabs>
                <w:tab w:val="left" w:pos="851"/>
              </w:tabs>
              <w:suppressAutoHyphens/>
              <w:jc w:val="center"/>
              <w:rPr>
                <w:sz w:val="28"/>
                <w:szCs w:val="28"/>
              </w:rPr>
            </w:pPr>
            <w:r w:rsidRPr="00821AED">
              <w:rPr>
                <w:sz w:val="28"/>
                <w:szCs w:val="28"/>
              </w:rPr>
              <w:t>2020 год</w:t>
            </w:r>
          </w:p>
        </w:tc>
        <w:tc>
          <w:tcPr>
            <w:tcW w:w="2464" w:type="dxa"/>
          </w:tcPr>
          <w:p w14:paraId="5A3EFD5B" w14:textId="77777777" w:rsidR="005732BD" w:rsidRPr="00E24976" w:rsidRDefault="005732BD" w:rsidP="004143B7">
            <w:pPr>
              <w:jc w:val="center"/>
              <w:rPr>
                <w:sz w:val="28"/>
                <w:szCs w:val="28"/>
              </w:rPr>
            </w:pPr>
            <w:r w:rsidRPr="00E24976">
              <w:rPr>
                <w:sz w:val="28"/>
                <w:szCs w:val="28"/>
              </w:rPr>
              <w:t>19 204,4</w:t>
            </w:r>
          </w:p>
        </w:tc>
        <w:tc>
          <w:tcPr>
            <w:tcW w:w="2464" w:type="dxa"/>
          </w:tcPr>
          <w:p w14:paraId="3D8A79C1" w14:textId="77777777" w:rsidR="005732BD" w:rsidRPr="00E24976" w:rsidRDefault="005732BD" w:rsidP="004143B7">
            <w:pPr>
              <w:jc w:val="center"/>
              <w:rPr>
                <w:sz w:val="28"/>
                <w:szCs w:val="28"/>
              </w:rPr>
            </w:pPr>
            <w:r w:rsidRPr="00E24976">
              <w:rPr>
                <w:sz w:val="28"/>
                <w:szCs w:val="28"/>
              </w:rPr>
              <w:t>4 003,7</w:t>
            </w:r>
          </w:p>
        </w:tc>
        <w:tc>
          <w:tcPr>
            <w:tcW w:w="2464" w:type="dxa"/>
          </w:tcPr>
          <w:p w14:paraId="046DB7F6" w14:textId="77777777" w:rsidR="005732BD" w:rsidRPr="00821AED" w:rsidRDefault="005732BD" w:rsidP="004143B7">
            <w:pPr>
              <w:jc w:val="center"/>
              <w:rPr>
                <w:sz w:val="28"/>
                <w:szCs w:val="28"/>
              </w:rPr>
            </w:pPr>
            <w:r w:rsidRPr="00821AED">
              <w:rPr>
                <w:sz w:val="28"/>
                <w:szCs w:val="28"/>
              </w:rPr>
              <w:t>15 200,7</w:t>
            </w:r>
          </w:p>
        </w:tc>
        <w:tc>
          <w:tcPr>
            <w:tcW w:w="2465" w:type="dxa"/>
          </w:tcPr>
          <w:p w14:paraId="0036F97D" w14:textId="77777777" w:rsidR="005732BD" w:rsidRPr="00821AED" w:rsidRDefault="005732BD" w:rsidP="004143B7">
            <w:pPr>
              <w:jc w:val="center"/>
              <w:rPr>
                <w:sz w:val="28"/>
                <w:szCs w:val="28"/>
              </w:rPr>
            </w:pPr>
            <w:r w:rsidRPr="00821AED">
              <w:rPr>
                <w:sz w:val="28"/>
                <w:szCs w:val="28"/>
              </w:rPr>
              <w:t>0,0</w:t>
            </w:r>
          </w:p>
        </w:tc>
        <w:tc>
          <w:tcPr>
            <w:tcW w:w="2465" w:type="dxa"/>
          </w:tcPr>
          <w:p w14:paraId="580DEED3" w14:textId="77777777" w:rsidR="005732BD" w:rsidRPr="00821AED" w:rsidRDefault="005732BD" w:rsidP="004143B7">
            <w:pPr>
              <w:jc w:val="center"/>
              <w:rPr>
                <w:sz w:val="28"/>
                <w:szCs w:val="28"/>
              </w:rPr>
            </w:pPr>
            <w:r w:rsidRPr="00821AED">
              <w:rPr>
                <w:sz w:val="28"/>
                <w:szCs w:val="28"/>
              </w:rPr>
              <w:t>0,0</w:t>
            </w:r>
          </w:p>
        </w:tc>
      </w:tr>
      <w:tr w:rsidR="005732BD" w:rsidRPr="00821AED" w14:paraId="7284CA53" w14:textId="77777777" w:rsidTr="00E03A8D">
        <w:tc>
          <w:tcPr>
            <w:tcW w:w="2464" w:type="dxa"/>
          </w:tcPr>
          <w:p w14:paraId="13808388" w14:textId="77777777" w:rsidR="005732BD" w:rsidRPr="00821AED" w:rsidRDefault="005732BD" w:rsidP="004143B7">
            <w:pPr>
              <w:tabs>
                <w:tab w:val="left" w:pos="851"/>
              </w:tabs>
              <w:suppressAutoHyphens/>
              <w:jc w:val="center"/>
              <w:rPr>
                <w:sz w:val="28"/>
                <w:szCs w:val="28"/>
              </w:rPr>
            </w:pPr>
            <w:r w:rsidRPr="00821AED">
              <w:rPr>
                <w:sz w:val="28"/>
                <w:szCs w:val="28"/>
              </w:rPr>
              <w:t>2021 год</w:t>
            </w:r>
          </w:p>
        </w:tc>
        <w:tc>
          <w:tcPr>
            <w:tcW w:w="2464" w:type="dxa"/>
          </w:tcPr>
          <w:p w14:paraId="4442ABCF" w14:textId="77777777" w:rsidR="005732BD" w:rsidRPr="00E24976" w:rsidRDefault="005732BD" w:rsidP="004143B7">
            <w:pPr>
              <w:jc w:val="center"/>
              <w:rPr>
                <w:sz w:val="28"/>
                <w:szCs w:val="28"/>
              </w:rPr>
            </w:pPr>
            <w:r w:rsidRPr="00E24976">
              <w:rPr>
                <w:sz w:val="28"/>
                <w:szCs w:val="28"/>
              </w:rPr>
              <w:t>8 107,8</w:t>
            </w:r>
          </w:p>
        </w:tc>
        <w:tc>
          <w:tcPr>
            <w:tcW w:w="2464" w:type="dxa"/>
          </w:tcPr>
          <w:p w14:paraId="4CC5EEE7" w14:textId="77777777" w:rsidR="005732BD" w:rsidRPr="00E24976" w:rsidRDefault="005732BD" w:rsidP="004143B7">
            <w:pPr>
              <w:jc w:val="center"/>
              <w:rPr>
                <w:sz w:val="28"/>
                <w:szCs w:val="28"/>
              </w:rPr>
            </w:pPr>
            <w:r w:rsidRPr="00E24976">
              <w:rPr>
                <w:sz w:val="28"/>
                <w:szCs w:val="28"/>
              </w:rPr>
              <w:t>6 107,8</w:t>
            </w:r>
          </w:p>
        </w:tc>
        <w:tc>
          <w:tcPr>
            <w:tcW w:w="2464" w:type="dxa"/>
          </w:tcPr>
          <w:p w14:paraId="606AF16D" w14:textId="77777777" w:rsidR="005732BD" w:rsidRPr="00821AED" w:rsidRDefault="005732BD" w:rsidP="004143B7">
            <w:pPr>
              <w:jc w:val="center"/>
              <w:rPr>
                <w:sz w:val="28"/>
                <w:szCs w:val="28"/>
              </w:rPr>
            </w:pPr>
            <w:r w:rsidRPr="00821AED">
              <w:rPr>
                <w:sz w:val="28"/>
                <w:szCs w:val="28"/>
              </w:rPr>
              <w:t>2 000,0</w:t>
            </w:r>
          </w:p>
        </w:tc>
        <w:tc>
          <w:tcPr>
            <w:tcW w:w="2465" w:type="dxa"/>
          </w:tcPr>
          <w:p w14:paraId="01BCD6D1" w14:textId="77777777" w:rsidR="005732BD" w:rsidRPr="00821AED" w:rsidRDefault="005732BD" w:rsidP="004143B7">
            <w:pPr>
              <w:jc w:val="center"/>
              <w:rPr>
                <w:sz w:val="28"/>
                <w:szCs w:val="28"/>
              </w:rPr>
            </w:pPr>
            <w:r w:rsidRPr="00821AED">
              <w:rPr>
                <w:sz w:val="28"/>
                <w:szCs w:val="28"/>
              </w:rPr>
              <w:t>0,0</w:t>
            </w:r>
          </w:p>
        </w:tc>
        <w:tc>
          <w:tcPr>
            <w:tcW w:w="2465" w:type="dxa"/>
          </w:tcPr>
          <w:p w14:paraId="4489B8D6" w14:textId="77777777" w:rsidR="005732BD" w:rsidRPr="00821AED" w:rsidRDefault="005732BD" w:rsidP="004143B7">
            <w:pPr>
              <w:jc w:val="center"/>
              <w:rPr>
                <w:sz w:val="28"/>
                <w:szCs w:val="28"/>
              </w:rPr>
            </w:pPr>
            <w:r w:rsidRPr="00821AED">
              <w:rPr>
                <w:sz w:val="28"/>
                <w:szCs w:val="28"/>
              </w:rPr>
              <w:t>0,0</w:t>
            </w:r>
          </w:p>
        </w:tc>
      </w:tr>
      <w:tr w:rsidR="005732BD" w:rsidRPr="00821AED" w14:paraId="2B1E6859" w14:textId="77777777" w:rsidTr="00E03A8D">
        <w:tc>
          <w:tcPr>
            <w:tcW w:w="2464" w:type="dxa"/>
          </w:tcPr>
          <w:p w14:paraId="6B52C829" w14:textId="77777777" w:rsidR="005732BD" w:rsidRPr="00821AED" w:rsidRDefault="005732BD" w:rsidP="004143B7">
            <w:pPr>
              <w:tabs>
                <w:tab w:val="left" w:pos="851"/>
              </w:tabs>
              <w:suppressAutoHyphens/>
              <w:jc w:val="center"/>
              <w:rPr>
                <w:sz w:val="28"/>
                <w:szCs w:val="28"/>
              </w:rPr>
            </w:pPr>
            <w:r w:rsidRPr="00821AED">
              <w:rPr>
                <w:sz w:val="28"/>
                <w:szCs w:val="28"/>
              </w:rPr>
              <w:lastRenderedPageBreak/>
              <w:t>2022 год</w:t>
            </w:r>
          </w:p>
        </w:tc>
        <w:tc>
          <w:tcPr>
            <w:tcW w:w="2464" w:type="dxa"/>
          </w:tcPr>
          <w:p w14:paraId="61D5D064" w14:textId="77777777" w:rsidR="005732BD" w:rsidRPr="00E24976" w:rsidRDefault="005732BD" w:rsidP="004143B7">
            <w:pPr>
              <w:jc w:val="center"/>
              <w:rPr>
                <w:sz w:val="28"/>
                <w:szCs w:val="28"/>
              </w:rPr>
            </w:pPr>
            <w:r w:rsidRPr="00E24976">
              <w:rPr>
                <w:sz w:val="28"/>
                <w:szCs w:val="28"/>
              </w:rPr>
              <w:t>23 720,9</w:t>
            </w:r>
          </w:p>
        </w:tc>
        <w:tc>
          <w:tcPr>
            <w:tcW w:w="2464" w:type="dxa"/>
          </w:tcPr>
          <w:p w14:paraId="62A88423" w14:textId="77777777" w:rsidR="005732BD" w:rsidRPr="00E24976" w:rsidRDefault="005732BD" w:rsidP="004143B7">
            <w:pPr>
              <w:jc w:val="center"/>
              <w:rPr>
                <w:sz w:val="28"/>
                <w:szCs w:val="28"/>
              </w:rPr>
            </w:pPr>
            <w:r w:rsidRPr="00E24976">
              <w:rPr>
                <w:sz w:val="28"/>
                <w:szCs w:val="28"/>
              </w:rPr>
              <w:t>5 591,6</w:t>
            </w:r>
          </w:p>
        </w:tc>
        <w:tc>
          <w:tcPr>
            <w:tcW w:w="2464" w:type="dxa"/>
          </w:tcPr>
          <w:p w14:paraId="75E21D8F" w14:textId="77777777" w:rsidR="005732BD" w:rsidRPr="00821AED" w:rsidRDefault="005732BD" w:rsidP="004143B7">
            <w:pPr>
              <w:jc w:val="center"/>
              <w:rPr>
                <w:sz w:val="28"/>
                <w:szCs w:val="28"/>
              </w:rPr>
            </w:pPr>
            <w:r w:rsidRPr="00821AED">
              <w:rPr>
                <w:sz w:val="28"/>
                <w:szCs w:val="28"/>
              </w:rPr>
              <w:t>18 129,3</w:t>
            </w:r>
          </w:p>
        </w:tc>
        <w:tc>
          <w:tcPr>
            <w:tcW w:w="2465" w:type="dxa"/>
          </w:tcPr>
          <w:p w14:paraId="7E94F7E6" w14:textId="77777777" w:rsidR="005732BD" w:rsidRPr="00821AED" w:rsidRDefault="005732BD" w:rsidP="004143B7">
            <w:pPr>
              <w:jc w:val="center"/>
              <w:rPr>
                <w:sz w:val="28"/>
                <w:szCs w:val="28"/>
              </w:rPr>
            </w:pPr>
            <w:r w:rsidRPr="00821AED">
              <w:rPr>
                <w:sz w:val="28"/>
                <w:szCs w:val="28"/>
              </w:rPr>
              <w:t>0,0</w:t>
            </w:r>
          </w:p>
        </w:tc>
        <w:tc>
          <w:tcPr>
            <w:tcW w:w="2465" w:type="dxa"/>
          </w:tcPr>
          <w:p w14:paraId="33F7239F" w14:textId="77777777" w:rsidR="005732BD" w:rsidRPr="00821AED" w:rsidRDefault="005732BD" w:rsidP="004143B7">
            <w:pPr>
              <w:jc w:val="center"/>
              <w:rPr>
                <w:sz w:val="28"/>
                <w:szCs w:val="28"/>
              </w:rPr>
            </w:pPr>
            <w:r w:rsidRPr="00821AED">
              <w:rPr>
                <w:sz w:val="28"/>
                <w:szCs w:val="28"/>
              </w:rPr>
              <w:t>0,0</w:t>
            </w:r>
          </w:p>
        </w:tc>
      </w:tr>
      <w:tr w:rsidR="005732BD" w:rsidRPr="00821AED" w14:paraId="6489BA31" w14:textId="77777777" w:rsidTr="00E03A8D">
        <w:tc>
          <w:tcPr>
            <w:tcW w:w="2464" w:type="dxa"/>
          </w:tcPr>
          <w:p w14:paraId="4895F327" w14:textId="77777777" w:rsidR="005732BD" w:rsidRPr="00821AED" w:rsidRDefault="005732BD" w:rsidP="004143B7">
            <w:pPr>
              <w:tabs>
                <w:tab w:val="left" w:pos="851"/>
              </w:tabs>
              <w:suppressAutoHyphens/>
              <w:jc w:val="center"/>
              <w:rPr>
                <w:sz w:val="28"/>
                <w:szCs w:val="28"/>
              </w:rPr>
            </w:pPr>
            <w:r w:rsidRPr="00821AED">
              <w:rPr>
                <w:sz w:val="28"/>
                <w:szCs w:val="28"/>
              </w:rPr>
              <w:t>2023 год</w:t>
            </w:r>
          </w:p>
        </w:tc>
        <w:tc>
          <w:tcPr>
            <w:tcW w:w="2464" w:type="dxa"/>
          </w:tcPr>
          <w:p w14:paraId="3B9DEA52" w14:textId="77777777" w:rsidR="005732BD" w:rsidRPr="00E24976" w:rsidRDefault="005732BD" w:rsidP="004143B7">
            <w:pPr>
              <w:jc w:val="center"/>
              <w:rPr>
                <w:sz w:val="28"/>
                <w:szCs w:val="28"/>
              </w:rPr>
            </w:pPr>
            <w:r w:rsidRPr="00E24976">
              <w:rPr>
                <w:sz w:val="28"/>
                <w:szCs w:val="28"/>
              </w:rPr>
              <w:t>108 250,1</w:t>
            </w:r>
          </w:p>
        </w:tc>
        <w:tc>
          <w:tcPr>
            <w:tcW w:w="2464" w:type="dxa"/>
          </w:tcPr>
          <w:p w14:paraId="34332CBF" w14:textId="77777777" w:rsidR="005732BD" w:rsidRPr="00E24976" w:rsidRDefault="005732BD" w:rsidP="004143B7">
            <w:pPr>
              <w:jc w:val="center"/>
              <w:rPr>
                <w:sz w:val="28"/>
                <w:szCs w:val="28"/>
              </w:rPr>
            </w:pPr>
            <w:r w:rsidRPr="00E24976">
              <w:rPr>
                <w:sz w:val="28"/>
                <w:szCs w:val="28"/>
              </w:rPr>
              <w:t>8 032,3</w:t>
            </w:r>
          </w:p>
        </w:tc>
        <w:tc>
          <w:tcPr>
            <w:tcW w:w="2464" w:type="dxa"/>
          </w:tcPr>
          <w:p w14:paraId="2A4876E0" w14:textId="77777777" w:rsidR="005732BD" w:rsidRPr="00821AED" w:rsidRDefault="005732BD" w:rsidP="004143B7">
            <w:pPr>
              <w:jc w:val="center"/>
              <w:rPr>
                <w:sz w:val="28"/>
                <w:szCs w:val="28"/>
              </w:rPr>
            </w:pPr>
            <w:r w:rsidRPr="00821AED">
              <w:rPr>
                <w:sz w:val="28"/>
                <w:szCs w:val="28"/>
              </w:rPr>
              <w:t>100 217,8</w:t>
            </w:r>
          </w:p>
        </w:tc>
        <w:tc>
          <w:tcPr>
            <w:tcW w:w="2465" w:type="dxa"/>
          </w:tcPr>
          <w:p w14:paraId="390540E6" w14:textId="77777777" w:rsidR="005732BD" w:rsidRPr="00821AED" w:rsidRDefault="005732BD" w:rsidP="004143B7">
            <w:pPr>
              <w:jc w:val="center"/>
              <w:rPr>
                <w:sz w:val="28"/>
                <w:szCs w:val="28"/>
              </w:rPr>
            </w:pPr>
            <w:r w:rsidRPr="00821AED">
              <w:rPr>
                <w:sz w:val="28"/>
                <w:szCs w:val="28"/>
              </w:rPr>
              <w:t>0,0</w:t>
            </w:r>
          </w:p>
        </w:tc>
        <w:tc>
          <w:tcPr>
            <w:tcW w:w="2465" w:type="dxa"/>
          </w:tcPr>
          <w:p w14:paraId="19978303" w14:textId="77777777" w:rsidR="005732BD" w:rsidRPr="00821AED" w:rsidRDefault="005732BD" w:rsidP="004143B7">
            <w:pPr>
              <w:jc w:val="center"/>
              <w:rPr>
                <w:sz w:val="28"/>
                <w:szCs w:val="28"/>
              </w:rPr>
            </w:pPr>
            <w:r w:rsidRPr="00821AED">
              <w:rPr>
                <w:sz w:val="28"/>
                <w:szCs w:val="28"/>
              </w:rPr>
              <w:t>0,0</w:t>
            </w:r>
          </w:p>
        </w:tc>
      </w:tr>
      <w:tr w:rsidR="005732BD" w:rsidRPr="00821AED" w14:paraId="6A7B13C2" w14:textId="77777777" w:rsidTr="00E03A8D">
        <w:tc>
          <w:tcPr>
            <w:tcW w:w="2464" w:type="dxa"/>
          </w:tcPr>
          <w:p w14:paraId="12B8DB2C" w14:textId="77777777" w:rsidR="005732BD" w:rsidRPr="00821AED" w:rsidRDefault="005732BD" w:rsidP="004143B7">
            <w:pPr>
              <w:tabs>
                <w:tab w:val="left" w:pos="851"/>
              </w:tabs>
              <w:suppressAutoHyphens/>
              <w:jc w:val="center"/>
              <w:rPr>
                <w:sz w:val="28"/>
                <w:szCs w:val="28"/>
              </w:rPr>
            </w:pPr>
            <w:r w:rsidRPr="00821AED">
              <w:rPr>
                <w:sz w:val="28"/>
                <w:szCs w:val="28"/>
              </w:rPr>
              <w:t>2024 год</w:t>
            </w:r>
          </w:p>
        </w:tc>
        <w:tc>
          <w:tcPr>
            <w:tcW w:w="2464" w:type="dxa"/>
          </w:tcPr>
          <w:p w14:paraId="58BCD3A4" w14:textId="77777777" w:rsidR="005732BD" w:rsidRPr="00E24976" w:rsidRDefault="005732BD" w:rsidP="004143B7">
            <w:pPr>
              <w:jc w:val="center"/>
              <w:rPr>
                <w:sz w:val="28"/>
                <w:szCs w:val="28"/>
              </w:rPr>
            </w:pPr>
            <w:r w:rsidRPr="00E24976">
              <w:rPr>
                <w:sz w:val="28"/>
                <w:szCs w:val="28"/>
              </w:rPr>
              <w:t>7 288,4</w:t>
            </w:r>
          </w:p>
        </w:tc>
        <w:tc>
          <w:tcPr>
            <w:tcW w:w="2464" w:type="dxa"/>
          </w:tcPr>
          <w:p w14:paraId="5F101E4E" w14:textId="77777777" w:rsidR="005732BD" w:rsidRPr="00E24976" w:rsidRDefault="005732BD" w:rsidP="004143B7">
            <w:pPr>
              <w:jc w:val="center"/>
              <w:rPr>
                <w:sz w:val="28"/>
                <w:szCs w:val="28"/>
              </w:rPr>
            </w:pPr>
            <w:r w:rsidRPr="00E24976">
              <w:rPr>
                <w:sz w:val="28"/>
                <w:szCs w:val="28"/>
              </w:rPr>
              <w:t>7 288,4</w:t>
            </w:r>
          </w:p>
        </w:tc>
        <w:tc>
          <w:tcPr>
            <w:tcW w:w="2464" w:type="dxa"/>
          </w:tcPr>
          <w:p w14:paraId="08678D7A" w14:textId="77777777" w:rsidR="005732BD" w:rsidRPr="00821AED" w:rsidRDefault="005732BD" w:rsidP="004143B7">
            <w:pPr>
              <w:jc w:val="center"/>
              <w:rPr>
                <w:sz w:val="28"/>
                <w:szCs w:val="28"/>
              </w:rPr>
            </w:pPr>
            <w:r w:rsidRPr="00821AED">
              <w:rPr>
                <w:sz w:val="28"/>
                <w:szCs w:val="28"/>
              </w:rPr>
              <w:t>0,0</w:t>
            </w:r>
          </w:p>
        </w:tc>
        <w:tc>
          <w:tcPr>
            <w:tcW w:w="2465" w:type="dxa"/>
          </w:tcPr>
          <w:p w14:paraId="07AB2D75" w14:textId="77777777" w:rsidR="005732BD" w:rsidRPr="00821AED" w:rsidRDefault="005732BD" w:rsidP="004143B7">
            <w:pPr>
              <w:jc w:val="center"/>
              <w:rPr>
                <w:sz w:val="28"/>
                <w:szCs w:val="28"/>
              </w:rPr>
            </w:pPr>
            <w:r w:rsidRPr="00821AED">
              <w:rPr>
                <w:sz w:val="28"/>
                <w:szCs w:val="28"/>
              </w:rPr>
              <w:t>0,0</w:t>
            </w:r>
          </w:p>
        </w:tc>
        <w:tc>
          <w:tcPr>
            <w:tcW w:w="2465" w:type="dxa"/>
          </w:tcPr>
          <w:p w14:paraId="4CFB9474" w14:textId="77777777" w:rsidR="005732BD" w:rsidRPr="00821AED" w:rsidRDefault="005732BD" w:rsidP="004143B7">
            <w:pPr>
              <w:jc w:val="center"/>
              <w:rPr>
                <w:sz w:val="28"/>
                <w:szCs w:val="28"/>
              </w:rPr>
            </w:pPr>
            <w:r w:rsidRPr="00821AED">
              <w:rPr>
                <w:sz w:val="28"/>
                <w:szCs w:val="28"/>
              </w:rPr>
              <w:t>0,0</w:t>
            </w:r>
          </w:p>
        </w:tc>
      </w:tr>
      <w:tr w:rsidR="007D09A2" w:rsidRPr="00821AED" w14:paraId="23AFF5B2" w14:textId="77777777" w:rsidTr="00E03A8D">
        <w:tc>
          <w:tcPr>
            <w:tcW w:w="2464" w:type="dxa"/>
          </w:tcPr>
          <w:p w14:paraId="0EB1EFB7" w14:textId="77777777" w:rsidR="007D09A2" w:rsidRPr="00821AED" w:rsidRDefault="007D09A2" w:rsidP="007D09A2">
            <w:pPr>
              <w:tabs>
                <w:tab w:val="left" w:pos="851"/>
              </w:tabs>
              <w:suppressAutoHyphens/>
              <w:jc w:val="center"/>
              <w:rPr>
                <w:sz w:val="28"/>
                <w:szCs w:val="28"/>
              </w:rPr>
            </w:pPr>
            <w:r w:rsidRPr="00821AED">
              <w:rPr>
                <w:sz w:val="28"/>
                <w:szCs w:val="28"/>
              </w:rPr>
              <w:t>2025 год</w:t>
            </w:r>
          </w:p>
        </w:tc>
        <w:tc>
          <w:tcPr>
            <w:tcW w:w="2464" w:type="dxa"/>
          </w:tcPr>
          <w:p w14:paraId="5B460B15" w14:textId="27E64E3A" w:rsidR="007D09A2" w:rsidRPr="002618A2" w:rsidRDefault="002618A2" w:rsidP="007D09A2">
            <w:pPr>
              <w:jc w:val="center"/>
              <w:rPr>
                <w:color w:val="0070C0"/>
                <w:sz w:val="28"/>
                <w:szCs w:val="28"/>
              </w:rPr>
            </w:pPr>
            <w:r w:rsidRPr="002618A2">
              <w:rPr>
                <w:color w:val="0070C0"/>
                <w:sz w:val="28"/>
                <w:szCs w:val="28"/>
              </w:rPr>
              <w:t>31 627,1</w:t>
            </w:r>
          </w:p>
        </w:tc>
        <w:tc>
          <w:tcPr>
            <w:tcW w:w="2464" w:type="dxa"/>
          </w:tcPr>
          <w:p w14:paraId="29240909" w14:textId="210740DD" w:rsidR="007D09A2" w:rsidRPr="00C0252E" w:rsidRDefault="00C0252E" w:rsidP="007D09A2">
            <w:pPr>
              <w:jc w:val="center"/>
              <w:rPr>
                <w:color w:val="0070C0"/>
                <w:sz w:val="28"/>
                <w:szCs w:val="28"/>
              </w:rPr>
            </w:pPr>
            <w:r w:rsidRPr="00C0252E">
              <w:rPr>
                <w:color w:val="0070C0"/>
                <w:sz w:val="28"/>
                <w:szCs w:val="28"/>
              </w:rPr>
              <w:t>5 110,4</w:t>
            </w:r>
          </w:p>
        </w:tc>
        <w:tc>
          <w:tcPr>
            <w:tcW w:w="2464" w:type="dxa"/>
          </w:tcPr>
          <w:p w14:paraId="667B6107" w14:textId="77777777" w:rsidR="007D09A2" w:rsidRPr="00821AED" w:rsidRDefault="007D09A2" w:rsidP="007D09A2">
            <w:pPr>
              <w:jc w:val="center"/>
              <w:rPr>
                <w:sz w:val="28"/>
                <w:szCs w:val="28"/>
              </w:rPr>
            </w:pPr>
            <w:r w:rsidRPr="00821AED">
              <w:rPr>
                <w:sz w:val="28"/>
                <w:szCs w:val="28"/>
              </w:rPr>
              <w:t>12 741,8</w:t>
            </w:r>
          </w:p>
        </w:tc>
        <w:tc>
          <w:tcPr>
            <w:tcW w:w="2465" w:type="dxa"/>
          </w:tcPr>
          <w:p w14:paraId="264643AE" w14:textId="77777777" w:rsidR="007D09A2" w:rsidRPr="00821AED" w:rsidRDefault="007D09A2" w:rsidP="007D09A2">
            <w:pPr>
              <w:jc w:val="center"/>
              <w:rPr>
                <w:sz w:val="28"/>
                <w:szCs w:val="28"/>
              </w:rPr>
            </w:pPr>
            <w:r w:rsidRPr="00821AED">
              <w:rPr>
                <w:sz w:val="28"/>
                <w:szCs w:val="28"/>
              </w:rPr>
              <w:t>13 774,9</w:t>
            </w:r>
          </w:p>
        </w:tc>
        <w:tc>
          <w:tcPr>
            <w:tcW w:w="2465" w:type="dxa"/>
          </w:tcPr>
          <w:p w14:paraId="709F2088" w14:textId="77777777" w:rsidR="007D09A2" w:rsidRPr="00821AED" w:rsidRDefault="007D09A2" w:rsidP="007D09A2">
            <w:pPr>
              <w:jc w:val="center"/>
              <w:rPr>
                <w:sz w:val="28"/>
                <w:szCs w:val="28"/>
              </w:rPr>
            </w:pPr>
            <w:r w:rsidRPr="00821AED">
              <w:rPr>
                <w:sz w:val="28"/>
                <w:szCs w:val="28"/>
              </w:rPr>
              <w:t>0,0</w:t>
            </w:r>
          </w:p>
        </w:tc>
      </w:tr>
      <w:tr w:rsidR="007D09A2" w:rsidRPr="00821AED" w14:paraId="43230C6E" w14:textId="77777777" w:rsidTr="00E03A8D">
        <w:tc>
          <w:tcPr>
            <w:tcW w:w="2464" w:type="dxa"/>
          </w:tcPr>
          <w:p w14:paraId="307183E8" w14:textId="77777777" w:rsidR="007D09A2" w:rsidRPr="00821AED" w:rsidRDefault="007D09A2" w:rsidP="007D09A2">
            <w:pPr>
              <w:tabs>
                <w:tab w:val="left" w:pos="851"/>
              </w:tabs>
              <w:suppressAutoHyphens/>
              <w:jc w:val="center"/>
              <w:rPr>
                <w:b/>
                <w:sz w:val="28"/>
                <w:szCs w:val="28"/>
              </w:rPr>
            </w:pPr>
            <w:r w:rsidRPr="00821AED">
              <w:rPr>
                <w:b/>
                <w:sz w:val="28"/>
                <w:szCs w:val="28"/>
              </w:rPr>
              <w:t>Итого по муниципальной программе</w:t>
            </w:r>
          </w:p>
        </w:tc>
        <w:tc>
          <w:tcPr>
            <w:tcW w:w="2464" w:type="dxa"/>
          </w:tcPr>
          <w:p w14:paraId="0DDE37BF" w14:textId="7A29CCDC" w:rsidR="007D09A2" w:rsidRPr="002618A2" w:rsidRDefault="002618A2" w:rsidP="007D09A2">
            <w:pPr>
              <w:jc w:val="center"/>
              <w:rPr>
                <w:b/>
                <w:color w:val="0070C0"/>
                <w:sz w:val="28"/>
                <w:szCs w:val="28"/>
              </w:rPr>
            </w:pPr>
            <w:r w:rsidRPr="002618A2">
              <w:rPr>
                <w:b/>
                <w:color w:val="0070C0"/>
                <w:sz w:val="28"/>
                <w:szCs w:val="28"/>
              </w:rPr>
              <w:t>198 198,7</w:t>
            </w:r>
          </w:p>
        </w:tc>
        <w:tc>
          <w:tcPr>
            <w:tcW w:w="2464" w:type="dxa"/>
          </w:tcPr>
          <w:p w14:paraId="210D5369" w14:textId="792B2F8C" w:rsidR="007D09A2" w:rsidRPr="005B7970" w:rsidRDefault="005B7970" w:rsidP="007D09A2">
            <w:pPr>
              <w:jc w:val="center"/>
              <w:rPr>
                <w:b/>
                <w:color w:val="0070C0"/>
                <w:sz w:val="28"/>
                <w:szCs w:val="28"/>
              </w:rPr>
            </w:pPr>
            <w:r w:rsidRPr="005B7970">
              <w:rPr>
                <w:b/>
                <w:color w:val="0070C0"/>
                <w:sz w:val="28"/>
                <w:szCs w:val="28"/>
              </w:rPr>
              <w:t>36 134,2</w:t>
            </w:r>
          </w:p>
        </w:tc>
        <w:tc>
          <w:tcPr>
            <w:tcW w:w="2464" w:type="dxa"/>
          </w:tcPr>
          <w:p w14:paraId="17459F64" w14:textId="77777777" w:rsidR="007D09A2" w:rsidRPr="00821AED" w:rsidRDefault="007D09A2" w:rsidP="007D09A2">
            <w:pPr>
              <w:jc w:val="center"/>
              <w:rPr>
                <w:b/>
                <w:sz w:val="28"/>
                <w:szCs w:val="28"/>
              </w:rPr>
            </w:pPr>
            <w:r w:rsidRPr="00821AED">
              <w:rPr>
                <w:b/>
                <w:sz w:val="28"/>
                <w:szCs w:val="28"/>
              </w:rPr>
              <w:t>148 289,6</w:t>
            </w:r>
          </w:p>
        </w:tc>
        <w:tc>
          <w:tcPr>
            <w:tcW w:w="2465" w:type="dxa"/>
          </w:tcPr>
          <w:p w14:paraId="6500744D" w14:textId="77777777" w:rsidR="007D09A2" w:rsidRPr="00821AED" w:rsidRDefault="007D09A2" w:rsidP="007D09A2">
            <w:pPr>
              <w:jc w:val="center"/>
              <w:rPr>
                <w:b/>
                <w:sz w:val="28"/>
                <w:szCs w:val="28"/>
              </w:rPr>
            </w:pPr>
            <w:r w:rsidRPr="00821AED">
              <w:rPr>
                <w:b/>
                <w:sz w:val="28"/>
                <w:szCs w:val="28"/>
              </w:rPr>
              <w:t>13 774,9</w:t>
            </w:r>
          </w:p>
        </w:tc>
        <w:tc>
          <w:tcPr>
            <w:tcW w:w="2465" w:type="dxa"/>
          </w:tcPr>
          <w:p w14:paraId="5D7A97EB" w14:textId="77777777" w:rsidR="007D09A2" w:rsidRPr="00821AED" w:rsidRDefault="007D09A2" w:rsidP="007D09A2">
            <w:pPr>
              <w:jc w:val="center"/>
              <w:rPr>
                <w:b/>
                <w:sz w:val="28"/>
                <w:szCs w:val="28"/>
              </w:rPr>
            </w:pPr>
            <w:r w:rsidRPr="00821AED">
              <w:rPr>
                <w:b/>
                <w:sz w:val="28"/>
                <w:szCs w:val="28"/>
              </w:rPr>
              <w:t>0,0</w:t>
            </w:r>
          </w:p>
        </w:tc>
      </w:tr>
    </w:tbl>
    <w:p w14:paraId="32A0ADAE" w14:textId="77777777" w:rsidR="00B95FA4" w:rsidRPr="00821AED" w:rsidRDefault="00B95FA4" w:rsidP="004143B7">
      <w:pPr>
        <w:tabs>
          <w:tab w:val="left" w:pos="851"/>
        </w:tabs>
        <w:suppressAutoHyphens/>
        <w:ind w:firstLine="709"/>
        <w:jc w:val="both"/>
        <w:rPr>
          <w:sz w:val="28"/>
          <w:szCs w:val="28"/>
        </w:rPr>
      </w:pPr>
    </w:p>
    <w:p w14:paraId="5933BE42" w14:textId="77777777" w:rsidR="00B95FA4" w:rsidRPr="00821AED" w:rsidRDefault="00B95FA4" w:rsidP="004143B7">
      <w:pPr>
        <w:tabs>
          <w:tab w:val="left" w:pos="851"/>
        </w:tabs>
        <w:suppressAutoHyphens/>
        <w:ind w:firstLine="709"/>
        <w:jc w:val="both"/>
        <w:rPr>
          <w:sz w:val="28"/>
          <w:szCs w:val="28"/>
        </w:rPr>
      </w:pPr>
      <w:r w:rsidRPr="00821AED">
        <w:rPr>
          <w:sz w:val="28"/>
          <w:szCs w:val="28"/>
        </w:rPr>
        <w:t>Финансирование за счет средств краевого бюджета осуществляется в рамках:</w:t>
      </w:r>
    </w:p>
    <w:p w14:paraId="3116BFD8" w14:textId="77777777" w:rsidR="00B95FA4" w:rsidRPr="00821AED" w:rsidRDefault="00B95FA4" w:rsidP="004143B7">
      <w:pPr>
        <w:tabs>
          <w:tab w:val="left" w:pos="851"/>
        </w:tabs>
        <w:suppressAutoHyphens/>
        <w:ind w:firstLine="709"/>
        <w:jc w:val="both"/>
        <w:rPr>
          <w:sz w:val="28"/>
          <w:szCs w:val="28"/>
        </w:rPr>
      </w:pPr>
      <w:r w:rsidRPr="00821AED">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50CAA174" w14:textId="77777777" w:rsidR="00B95FA4" w:rsidRPr="00821AED" w:rsidRDefault="00B95FA4" w:rsidP="004143B7">
      <w:pPr>
        <w:tabs>
          <w:tab w:val="left" w:pos="851"/>
        </w:tabs>
        <w:suppressAutoHyphens/>
        <w:ind w:firstLine="709"/>
        <w:jc w:val="both"/>
        <w:rPr>
          <w:sz w:val="28"/>
          <w:szCs w:val="28"/>
        </w:rPr>
      </w:pPr>
      <w:r w:rsidRPr="00821AED">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08A0ACC5" w14:textId="77777777" w:rsidR="00F3107B" w:rsidRPr="00821AED" w:rsidRDefault="00F3107B" w:rsidP="004143B7">
      <w:pPr>
        <w:ind w:firstLine="709"/>
        <w:jc w:val="both"/>
        <w:rPr>
          <w:bCs/>
          <w:sz w:val="16"/>
          <w:szCs w:val="16"/>
        </w:rPr>
      </w:pPr>
    </w:p>
    <w:p w14:paraId="1710BBF0" w14:textId="77777777" w:rsidR="00651286" w:rsidRPr="00821AED" w:rsidRDefault="001D5BD9" w:rsidP="004143B7">
      <w:pPr>
        <w:jc w:val="center"/>
        <w:rPr>
          <w:bCs/>
          <w:sz w:val="28"/>
          <w:szCs w:val="28"/>
        </w:rPr>
      </w:pPr>
      <w:r w:rsidRPr="00821AED">
        <w:rPr>
          <w:bCs/>
          <w:sz w:val="28"/>
          <w:szCs w:val="28"/>
        </w:rPr>
        <w:t xml:space="preserve">Раздел 5. Прогноз сводных показателей муниципальных заданий на оказание муниципальных услуг </w:t>
      </w:r>
      <w:r w:rsidRPr="00821AED">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7806ACC4" w14:textId="77777777" w:rsidR="001D5BD9" w:rsidRPr="00821AED" w:rsidRDefault="001D5BD9" w:rsidP="004143B7">
      <w:pPr>
        <w:jc w:val="center"/>
        <w:rPr>
          <w:bCs/>
          <w:sz w:val="28"/>
          <w:szCs w:val="28"/>
        </w:rPr>
      </w:pPr>
      <w:r w:rsidRPr="00821AED">
        <w:rPr>
          <w:bCs/>
          <w:sz w:val="28"/>
          <w:szCs w:val="28"/>
        </w:rPr>
        <w:t>муниципальной программы на очередной финансовый год и плановый период</w:t>
      </w:r>
    </w:p>
    <w:p w14:paraId="331EDF74" w14:textId="77777777" w:rsidR="00F87039" w:rsidRPr="00821AED" w:rsidRDefault="00F87039" w:rsidP="004143B7">
      <w:pPr>
        <w:jc w:val="center"/>
        <w:rPr>
          <w:bCs/>
          <w:sz w:val="16"/>
          <w:szCs w:val="16"/>
        </w:rPr>
      </w:pPr>
    </w:p>
    <w:p w14:paraId="426F2F8B" w14:textId="77777777" w:rsidR="00F87039" w:rsidRPr="00821AED" w:rsidRDefault="001D5BD9" w:rsidP="004143B7">
      <w:pPr>
        <w:pStyle w:val="ConsPlusNormal"/>
        <w:tabs>
          <w:tab w:val="left" w:pos="709"/>
        </w:tabs>
        <w:ind w:right="-31" w:firstLine="0"/>
        <w:jc w:val="both"/>
        <w:rPr>
          <w:rFonts w:ascii="Times New Roman" w:hAnsi="Times New Roman" w:cs="Times New Roman"/>
          <w:sz w:val="28"/>
          <w:szCs w:val="28"/>
        </w:rPr>
      </w:pPr>
      <w:r w:rsidRPr="00821AED">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E7FCF7F" w14:textId="77777777" w:rsidR="001D5BD9" w:rsidRPr="00821AED" w:rsidRDefault="001D5BD9" w:rsidP="004143B7">
      <w:pPr>
        <w:pStyle w:val="ConsPlusNormal"/>
        <w:ind w:firstLine="0"/>
        <w:jc w:val="both"/>
        <w:rPr>
          <w:rFonts w:ascii="Times New Roman" w:hAnsi="Times New Roman" w:cs="Times New Roman"/>
          <w:sz w:val="16"/>
          <w:szCs w:val="16"/>
        </w:rPr>
      </w:pPr>
    </w:p>
    <w:p w14:paraId="48481979" w14:textId="77777777" w:rsidR="004F7411" w:rsidRPr="00821AED" w:rsidRDefault="004F7411" w:rsidP="004143B7">
      <w:pPr>
        <w:pStyle w:val="ConsPlusNormal"/>
        <w:ind w:firstLine="0"/>
        <w:jc w:val="both"/>
        <w:rPr>
          <w:rFonts w:ascii="Times New Roman" w:hAnsi="Times New Roman" w:cs="Times New Roman"/>
          <w:sz w:val="16"/>
          <w:szCs w:val="16"/>
        </w:rPr>
      </w:pPr>
    </w:p>
    <w:p w14:paraId="110604BC" w14:textId="77777777" w:rsidR="001D5BD9" w:rsidRPr="00821AED" w:rsidRDefault="001D5BD9" w:rsidP="004143B7">
      <w:pPr>
        <w:pStyle w:val="ConsPlusNormal"/>
        <w:ind w:firstLine="0"/>
        <w:jc w:val="center"/>
        <w:rPr>
          <w:rFonts w:ascii="Times New Roman" w:hAnsi="Times New Roman" w:cs="Times New Roman"/>
          <w:bCs/>
          <w:sz w:val="28"/>
          <w:szCs w:val="28"/>
        </w:rPr>
      </w:pPr>
      <w:r w:rsidRPr="00821AED">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821AED">
        <w:rPr>
          <w:rFonts w:ascii="Times New Roman" w:hAnsi="Times New Roman" w:cs="Times New Roman"/>
          <w:bCs/>
          <w:sz w:val="28"/>
          <w:szCs w:val="28"/>
        </w:rPr>
        <w:br/>
        <w:t>мероприятий муниципальной программы</w:t>
      </w:r>
    </w:p>
    <w:p w14:paraId="2EF0689B" w14:textId="77777777" w:rsidR="001D5BD9" w:rsidRPr="00821AED" w:rsidRDefault="001D5BD9" w:rsidP="004143B7">
      <w:pPr>
        <w:pStyle w:val="ConsPlusNormal"/>
        <w:ind w:firstLine="0"/>
        <w:jc w:val="center"/>
        <w:rPr>
          <w:rFonts w:ascii="Times New Roman" w:hAnsi="Times New Roman" w:cs="Times New Roman"/>
          <w:bCs/>
          <w:sz w:val="16"/>
          <w:szCs w:val="16"/>
        </w:rPr>
      </w:pPr>
    </w:p>
    <w:p w14:paraId="57E9C0A6" w14:textId="77777777" w:rsidR="00DD310C" w:rsidRPr="00821AED" w:rsidRDefault="001D5BD9" w:rsidP="004143B7">
      <w:pPr>
        <w:pStyle w:val="ConsPlusNormal"/>
        <w:jc w:val="both"/>
        <w:rPr>
          <w:rFonts w:ascii="Times New Roman" w:hAnsi="Times New Roman" w:cs="Times New Roman"/>
          <w:sz w:val="28"/>
          <w:szCs w:val="28"/>
        </w:rPr>
      </w:pPr>
      <w:r w:rsidRPr="00821AED">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821AED">
        <w:rPr>
          <w:rFonts w:ascii="Times New Roman" w:hAnsi="Times New Roman" w:cs="Times New Roman"/>
          <w:sz w:val="28"/>
          <w:szCs w:val="28"/>
        </w:rPr>
        <w:t>Программой</w:t>
      </w:r>
      <w:r w:rsidRPr="00821AED">
        <w:rPr>
          <w:rFonts w:ascii="Times New Roman" w:hAnsi="Times New Roman" w:cs="Times New Roman"/>
          <w:sz w:val="28"/>
          <w:szCs w:val="28"/>
        </w:rPr>
        <w:t xml:space="preserve"> не предусмотрены.</w:t>
      </w:r>
    </w:p>
    <w:p w14:paraId="3D907EF1" w14:textId="77777777" w:rsidR="00D0278F" w:rsidRPr="00821AED" w:rsidRDefault="00D0278F" w:rsidP="004143B7">
      <w:pPr>
        <w:pStyle w:val="ConsPlusNormal"/>
        <w:ind w:firstLine="0"/>
        <w:jc w:val="both"/>
        <w:rPr>
          <w:rFonts w:ascii="Times New Roman" w:hAnsi="Times New Roman" w:cs="Times New Roman"/>
          <w:sz w:val="16"/>
          <w:szCs w:val="16"/>
        </w:rPr>
      </w:pPr>
    </w:p>
    <w:p w14:paraId="6B62A6D6" w14:textId="77777777" w:rsidR="001D5BD9" w:rsidRPr="00821AED" w:rsidRDefault="001D5BD9" w:rsidP="004143B7">
      <w:pPr>
        <w:pStyle w:val="ConsPlusNormal"/>
        <w:ind w:firstLine="0"/>
        <w:jc w:val="center"/>
        <w:rPr>
          <w:rFonts w:ascii="Times New Roman" w:hAnsi="Times New Roman" w:cs="Times New Roman"/>
          <w:bCs/>
          <w:sz w:val="28"/>
          <w:szCs w:val="28"/>
        </w:rPr>
      </w:pPr>
      <w:r w:rsidRPr="00821AED">
        <w:rPr>
          <w:rFonts w:ascii="Times New Roman" w:hAnsi="Times New Roman" w:cs="Times New Roman"/>
          <w:bCs/>
          <w:sz w:val="28"/>
          <w:szCs w:val="28"/>
        </w:rPr>
        <w:t>Раздел 7. Мероприятия муниципальной программы</w:t>
      </w:r>
    </w:p>
    <w:p w14:paraId="42A73DED" w14:textId="77777777" w:rsidR="001D5BD9" w:rsidRPr="00821AED" w:rsidRDefault="001D5BD9" w:rsidP="004143B7">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EF1E0E" w:rsidRPr="00821AED" w14:paraId="13DB1F87" w14:textId="77777777" w:rsidTr="000E482C">
        <w:trPr>
          <w:trHeight w:val="300"/>
        </w:trPr>
        <w:tc>
          <w:tcPr>
            <w:tcW w:w="723" w:type="dxa"/>
            <w:vMerge w:val="restart"/>
            <w:hideMark/>
          </w:tcPr>
          <w:p w14:paraId="24FF9360" w14:textId="77777777" w:rsidR="00EF1E0E" w:rsidRPr="00821AED" w:rsidRDefault="00EF1E0E" w:rsidP="004143B7">
            <w:pPr>
              <w:jc w:val="center"/>
              <w:rPr>
                <w:bCs/>
              </w:rPr>
            </w:pPr>
            <w:bookmarkStart w:id="1" w:name="OLE_LINK1"/>
            <w:r w:rsidRPr="00821AED">
              <w:rPr>
                <w:bCs/>
              </w:rPr>
              <w:lastRenderedPageBreak/>
              <w:t>№ п/п</w:t>
            </w:r>
          </w:p>
        </w:tc>
        <w:tc>
          <w:tcPr>
            <w:tcW w:w="3574" w:type="dxa"/>
            <w:vMerge w:val="restart"/>
            <w:hideMark/>
          </w:tcPr>
          <w:p w14:paraId="7BC5A163" w14:textId="77777777" w:rsidR="00EF1E0E" w:rsidRPr="00821AED" w:rsidRDefault="00EF1E0E" w:rsidP="004143B7">
            <w:pPr>
              <w:jc w:val="center"/>
              <w:rPr>
                <w:bCs/>
              </w:rPr>
            </w:pPr>
            <w:r w:rsidRPr="00821AED">
              <w:rPr>
                <w:bCs/>
              </w:rPr>
              <w:t>Наименование мероприятия</w:t>
            </w:r>
          </w:p>
        </w:tc>
        <w:tc>
          <w:tcPr>
            <w:tcW w:w="1842" w:type="dxa"/>
            <w:vMerge w:val="restart"/>
            <w:hideMark/>
          </w:tcPr>
          <w:p w14:paraId="67CD5929" w14:textId="77777777" w:rsidR="00EF1E0E" w:rsidRPr="00821AED" w:rsidRDefault="00EF1E0E" w:rsidP="004143B7">
            <w:pPr>
              <w:jc w:val="center"/>
              <w:rPr>
                <w:bCs/>
                <w:sz w:val="22"/>
                <w:szCs w:val="22"/>
              </w:rPr>
            </w:pPr>
            <w:r w:rsidRPr="00821AED">
              <w:rPr>
                <w:bCs/>
                <w:sz w:val="22"/>
                <w:szCs w:val="22"/>
              </w:rPr>
              <w:t>Источник финансирования</w:t>
            </w:r>
          </w:p>
        </w:tc>
        <w:tc>
          <w:tcPr>
            <w:tcW w:w="1134" w:type="dxa"/>
            <w:vMerge w:val="restart"/>
            <w:hideMark/>
          </w:tcPr>
          <w:p w14:paraId="4BE26005" w14:textId="77777777" w:rsidR="00EF1E0E" w:rsidRPr="00821AED" w:rsidRDefault="00EF1E0E" w:rsidP="004143B7">
            <w:pPr>
              <w:jc w:val="center"/>
              <w:rPr>
                <w:bCs/>
              </w:rPr>
            </w:pPr>
            <w:r w:rsidRPr="00821AED">
              <w:rPr>
                <w:bCs/>
              </w:rPr>
              <w:t>Объем финансирования</w:t>
            </w:r>
          </w:p>
        </w:tc>
        <w:tc>
          <w:tcPr>
            <w:tcW w:w="6521" w:type="dxa"/>
            <w:gridSpan w:val="7"/>
            <w:hideMark/>
          </w:tcPr>
          <w:p w14:paraId="468A8FC2" w14:textId="77777777" w:rsidR="00EF1E0E" w:rsidRPr="00821AED" w:rsidRDefault="00EF1E0E" w:rsidP="004143B7">
            <w:pPr>
              <w:jc w:val="center"/>
              <w:rPr>
                <w:bCs/>
              </w:rPr>
            </w:pPr>
            <w:r w:rsidRPr="00821AED">
              <w:rPr>
                <w:bCs/>
              </w:rPr>
              <w:t>в т.ч. по годам</w:t>
            </w:r>
            <w:r w:rsidR="00BD3CD9" w:rsidRPr="00821AED">
              <w:rPr>
                <w:bCs/>
              </w:rPr>
              <w:t xml:space="preserve"> реализации</w:t>
            </w:r>
            <w:r w:rsidRPr="00821AED">
              <w:rPr>
                <w:bCs/>
              </w:rPr>
              <w:t>, тыс.руб.</w:t>
            </w:r>
          </w:p>
        </w:tc>
        <w:tc>
          <w:tcPr>
            <w:tcW w:w="992" w:type="dxa"/>
            <w:vMerge w:val="restart"/>
            <w:hideMark/>
          </w:tcPr>
          <w:p w14:paraId="4CB9ED8D" w14:textId="77777777" w:rsidR="00EF1E0E" w:rsidRPr="00821AED" w:rsidRDefault="00EF1E0E" w:rsidP="004143B7">
            <w:pPr>
              <w:jc w:val="center"/>
              <w:rPr>
                <w:bCs/>
                <w:sz w:val="22"/>
                <w:szCs w:val="22"/>
              </w:rPr>
            </w:pPr>
            <w:r w:rsidRPr="00821AED">
              <w:rPr>
                <w:bCs/>
                <w:sz w:val="22"/>
                <w:szCs w:val="22"/>
              </w:rPr>
              <w:t>Исполнитель программных мероприятий</w:t>
            </w:r>
          </w:p>
        </w:tc>
      </w:tr>
      <w:tr w:rsidR="00F753F5" w:rsidRPr="00821AED" w14:paraId="0B1E50A5" w14:textId="77777777" w:rsidTr="001666B7">
        <w:trPr>
          <w:trHeight w:val="630"/>
        </w:trPr>
        <w:tc>
          <w:tcPr>
            <w:tcW w:w="723" w:type="dxa"/>
            <w:vMerge/>
            <w:vAlign w:val="center"/>
            <w:hideMark/>
          </w:tcPr>
          <w:p w14:paraId="585547B2" w14:textId="77777777" w:rsidR="00EF1E0E" w:rsidRPr="00821AED" w:rsidRDefault="00EF1E0E" w:rsidP="004143B7">
            <w:pPr>
              <w:rPr>
                <w:bCs/>
              </w:rPr>
            </w:pPr>
          </w:p>
        </w:tc>
        <w:tc>
          <w:tcPr>
            <w:tcW w:w="3574" w:type="dxa"/>
            <w:vMerge/>
            <w:vAlign w:val="center"/>
            <w:hideMark/>
          </w:tcPr>
          <w:p w14:paraId="5AAC66B5" w14:textId="77777777" w:rsidR="00EF1E0E" w:rsidRPr="00821AED" w:rsidRDefault="00EF1E0E" w:rsidP="004143B7">
            <w:pPr>
              <w:rPr>
                <w:bCs/>
              </w:rPr>
            </w:pPr>
          </w:p>
        </w:tc>
        <w:tc>
          <w:tcPr>
            <w:tcW w:w="1842" w:type="dxa"/>
            <w:vMerge/>
            <w:vAlign w:val="center"/>
            <w:hideMark/>
          </w:tcPr>
          <w:p w14:paraId="22ED0EF0" w14:textId="77777777" w:rsidR="00EF1E0E" w:rsidRPr="00821AED" w:rsidRDefault="00EF1E0E" w:rsidP="004143B7">
            <w:pPr>
              <w:rPr>
                <w:bCs/>
              </w:rPr>
            </w:pPr>
          </w:p>
        </w:tc>
        <w:tc>
          <w:tcPr>
            <w:tcW w:w="1134" w:type="dxa"/>
            <w:vMerge/>
            <w:vAlign w:val="center"/>
            <w:hideMark/>
          </w:tcPr>
          <w:p w14:paraId="7B62D737" w14:textId="77777777" w:rsidR="00EF1E0E" w:rsidRPr="00821AED" w:rsidRDefault="00EF1E0E" w:rsidP="004143B7">
            <w:pPr>
              <w:rPr>
                <w:bCs/>
              </w:rPr>
            </w:pPr>
          </w:p>
        </w:tc>
        <w:tc>
          <w:tcPr>
            <w:tcW w:w="1134" w:type="dxa"/>
            <w:hideMark/>
          </w:tcPr>
          <w:p w14:paraId="19E74481" w14:textId="77777777" w:rsidR="00EF1E0E" w:rsidRPr="00821AED" w:rsidRDefault="00EF1E0E" w:rsidP="004143B7">
            <w:pPr>
              <w:jc w:val="center"/>
              <w:rPr>
                <w:bCs/>
              </w:rPr>
            </w:pPr>
            <w:r w:rsidRPr="00821AED">
              <w:rPr>
                <w:bCs/>
              </w:rPr>
              <w:t>2020 г.</w:t>
            </w:r>
          </w:p>
        </w:tc>
        <w:tc>
          <w:tcPr>
            <w:tcW w:w="993" w:type="dxa"/>
            <w:hideMark/>
          </w:tcPr>
          <w:p w14:paraId="583BD584" w14:textId="77777777" w:rsidR="00EF1E0E" w:rsidRPr="00821AED" w:rsidRDefault="00EF1E0E" w:rsidP="004143B7">
            <w:pPr>
              <w:jc w:val="center"/>
              <w:rPr>
                <w:bCs/>
              </w:rPr>
            </w:pPr>
            <w:r w:rsidRPr="00821AED">
              <w:rPr>
                <w:bCs/>
              </w:rPr>
              <w:t>2021 г.</w:t>
            </w:r>
          </w:p>
        </w:tc>
        <w:tc>
          <w:tcPr>
            <w:tcW w:w="1134" w:type="dxa"/>
            <w:hideMark/>
          </w:tcPr>
          <w:p w14:paraId="0A7AFBD4" w14:textId="77777777" w:rsidR="00EF1E0E" w:rsidRPr="00821AED" w:rsidRDefault="00EF1E0E" w:rsidP="004143B7">
            <w:pPr>
              <w:jc w:val="center"/>
              <w:rPr>
                <w:bCs/>
              </w:rPr>
            </w:pPr>
            <w:r w:rsidRPr="00821AED">
              <w:rPr>
                <w:bCs/>
              </w:rPr>
              <w:t>2022 г.</w:t>
            </w:r>
          </w:p>
        </w:tc>
        <w:tc>
          <w:tcPr>
            <w:tcW w:w="1105" w:type="dxa"/>
            <w:hideMark/>
          </w:tcPr>
          <w:p w14:paraId="2B1BA372" w14:textId="77777777" w:rsidR="00EF1E0E" w:rsidRPr="00821AED" w:rsidRDefault="00EF1E0E" w:rsidP="004143B7">
            <w:pPr>
              <w:jc w:val="center"/>
              <w:rPr>
                <w:bCs/>
              </w:rPr>
            </w:pPr>
            <w:r w:rsidRPr="00821AED">
              <w:rPr>
                <w:bCs/>
              </w:rPr>
              <w:t>2023 г.</w:t>
            </w:r>
          </w:p>
        </w:tc>
        <w:tc>
          <w:tcPr>
            <w:tcW w:w="1021" w:type="dxa"/>
            <w:hideMark/>
          </w:tcPr>
          <w:p w14:paraId="5E5A256D" w14:textId="77777777" w:rsidR="00EF1E0E" w:rsidRPr="00821AED" w:rsidRDefault="00EF1E0E" w:rsidP="004143B7">
            <w:pPr>
              <w:jc w:val="center"/>
              <w:rPr>
                <w:bCs/>
              </w:rPr>
            </w:pPr>
            <w:r w:rsidRPr="00821AED">
              <w:rPr>
                <w:bCs/>
              </w:rPr>
              <w:t>2024 г.</w:t>
            </w:r>
          </w:p>
        </w:tc>
        <w:tc>
          <w:tcPr>
            <w:tcW w:w="1134" w:type="dxa"/>
            <w:gridSpan w:val="2"/>
            <w:hideMark/>
          </w:tcPr>
          <w:p w14:paraId="435ABEB5" w14:textId="77777777" w:rsidR="00EF1E0E" w:rsidRPr="00821AED" w:rsidRDefault="00EF1E0E" w:rsidP="004143B7">
            <w:pPr>
              <w:jc w:val="center"/>
              <w:rPr>
                <w:bCs/>
              </w:rPr>
            </w:pPr>
            <w:r w:rsidRPr="00821AED">
              <w:rPr>
                <w:bCs/>
              </w:rPr>
              <w:t>2025 г.</w:t>
            </w:r>
          </w:p>
        </w:tc>
        <w:tc>
          <w:tcPr>
            <w:tcW w:w="992" w:type="dxa"/>
            <w:vMerge/>
            <w:vAlign w:val="center"/>
            <w:hideMark/>
          </w:tcPr>
          <w:p w14:paraId="0B53061D" w14:textId="77777777" w:rsidR="00EF1E0E" w:rsidRPr="00821AED" w:rsidRDefault="00EF1E0E" w:rsidP="004143B7">
            <w:pPr>
              <w:rPr>
                <w:bCs/>
              </w:rPr>
            </w:pPr>
          </w:p>
        </w:tc>
      </w:tr>
      <w:tr w:rsidR="00EF1E0E" w:rsidRPr="00821AED" w14:paraId="039652E6" w14:textId="77777777" w:rsidTr="00830EB5">
        <w:trPr>
          <w:trHeight w:val="345"/>
        </w:trPr>
        <w:tc>
          <w:tcPr>
            <w:tcW w:w="723" w:type="dxa"/>
            <w:hideMark/>
          </w:tcPr>
          <w:p w14:paraId="25086FB5" w14:textId="77777777" w:rsidR="00EF1E0E" w:rsidRPr="00821AED" w:rsidRDefault="00EF1E0E" w:rsidP="004143B7">
            <w:pPr>
              <w:jc w:val="center"/>
            </w:pPr>
            <w:r w:rsidRPr="00821AED">
              <w:t>1</w:t>
            </w:r>
          </w:p>
        </w:tc>
        <w:tc>
          <w:tcPr>
            <w:tcW w:w="14063" w:type="dxa"/>
            <w:gridSpan w:val="11"/>
            <w:hideMark/>
          </w:tcPr>
          <w:p w14:paraId="4FB23B35" w14:textId="77777777" w:rsidR="00EF1E0E" w:rsidRPr="00821AED" w:rsidRDefault="00EF1E0E" w:rsidP="004143B7">
            <w:pPr>
              <w:rPr>
                <w:bCs/>
              </w:rPr>
            </w:pPr>
            <w:r w:rsidRPr="00821AED">
              <w:rPr>
                <w:bCs/>
              </w:rPr>
              <w:t>Подраздел 7.1 «Развитие (расширение) инженерной инфраструктуры»</w:t>
            </w:r>
          </w:p>
        </w:tc>
      </w:tr>
      <w:tr w:rsidR="00F3228B" w:rsidRPr="00821AED" w14:paraId="1B746EEA" w14:textId="77777777" w:rsidTr="001666B7">
        <w:trPr>
          <w:trHeight w:val="20"/>
        </w:trPr>
        <w:tc>
          <w:tcPr>
            <w:tcW w:w="723" w:type="dxa"/>
            <w:vMerge w:val="restart"/>
            <w:hideMark/>
          </w:tcPr>
          <w:p w14:paraId="38F6F196" w14:textId="77777777" w:rsidR="00EF1E0E" w:rsidRPr="00821AED" w:rsidRDefault="00EF1E0E" w:rsidP="004143B7">
            <w:pPr>
              <w:jc w:val="center"/>
            </w:pPr>
            <w:r w:rsidRPr="00821AED">
              <w:t>1.1</w:t>
            </w:r>
          </w:p>
        </w:tc>
        <w:tc>
          <w:tcPr>
            <w:tcW w:w="3574" w:type="dxa"/>
            <w:vMerge w:val="restart"/>
            <w:hideMark/>
          </w:tcPr>
          <w:p w14:paraId="749ECB86" w14:textId="77777777" w:rsidR="00EF1E0E" w:rsidRPr="00821AED" w:rsidRDefault="0045474E" w:rsidP="004143B7">
            <w:r w:rsidRPr="00821AED">
              <w:t>Проектно-сметная документация</w:t>
            </w:r>
            <w:r w:rsidR="00EF1E0E" w:rsidRPr="00821AED">
              <w:t xml:space="preserve"> с госэкспертизой</w:t>
            </w:r>
            <w:r w:rsidRPr="00821AED">
              <w:t>, межевание территории с изготовлением межевых планов</w:t>
            </w:r>
            <w:r w:rsidR="00EF1E0E" w:rsidRPr="00821AED">
              <w:t xml:space="preserve"> по объекту: «Строительство ливневой канализации по ул.Красной в г.Ейске, 2-ая очередь (сброс в карьер)»</w:t>
            </w:r>
          </w:p>
        </w:tc>
        <w:tc>
          <w:tcPr>
            <w:tcW w:w="1842" w:type="dxa"/>
            <w:hideMark/>
          </w:tcPr>
          <w:p w14:paraId="0AF2D130" w14:textId="77777777" w:rsidR="00EF1E0E" w:rsidRPr="00821AED" w:rsidRDefault="00EF1E0E" w:rsidP="004143B7">
            <w:pPr>
              <w:rPr>
                <w:bCs/>
              </w:rPr>
            </w:pPr>
            <w:r w:rsidRPr="00821AED">
              <w:rPr>
                <w:bCs/>
              </w:rPr>
              <w:t>Всего:</w:t>
            </w:r>
          </w:p>
        </w:tc>
        <w:tc>
          <w:tcPr>
            <w:tcW w:w="1134" w:type="dxa"/>
            <w:hideMark/>
          </w:tcPr>
          <w:p w14:paraId="204FDB82" w14:textId="77777777" w:rsidR="00EF1E0E" w:rsidRPr="00E24976" w:rsidRDefault="00F211B6" w:rsidP="004143B7">
            <w:pPr>
              <w:jc w:val="center"/>
            </w:pPr>
            <w:r w:rsidRPr="00E24976">
              <w:t>18</w:t>
            </w:r>
            <w:r w:rsidR="00362109" w:rsidRPr="00E24976">
              <w:t>,0</w:t>
            </w:r>
          </w:p>
        </w:tc>
        <w:tc>
          <w:tcPr>
            <w:tcW w:w="1134" w:type="dxa"/>
            <w:hideMark/>
          </w:tcPr>
          <w:p w14:paraId="32A4BF21" w14:textId="77777777" w:rsidR="00EF1E0E" w:rsidRPr="00E24976" w:rsidRDefault="0045474E" w:rsidP="004143B7">
            <w:pPr>
              <w:jc w:val="center"/>
            </w:pPr>
            <w:r w:rsidRPr="00E24976">
              <w:t>18</w:t>
            </w:r>
            <w:r w:rsidR="00EF1E0E" w:rsidRPr="00E24976">
              <w:t>,0</w:t>
            </w:r>
          </w:p>
        </w:tc>
        <w:tc>
          <w:tcPr>
            <w:tcW w:w="993" w:type="dxa"/>
            <w:hideMark/>
          </w:tcPr>
          <w:p w14:paraId="7545119A" w14:textId="77777777" w:rsidR="00EF1E0E" w:rsidRPr="00E24976" w:rsidRDefault="00F97A24" w:rsidP="004143B7">
            <w:pPr>
              <w:jc w:val="center"/>
            </w:pPr>
            <w:r w:rsidRPr="00E24976">
              <w:t>0</w:t>
            </w:r>
            <w:r w:rsidR="00362109" w:rsidRPr="00E24976">
              <w:t>,0</w:t>
            </w:r>
          </w:p>
        </w:tc>
        <w:tc>
          <w:tcPr>
            <w:tcW w:w="1134" w:type="dxa"/>
            <w:hideMark/>
          </w:tcPr>
          <w:p w14:paraId="75C13F1F" w14:textId="77777777" w:rsidR="00EF1E0E" w:rsidRPr="00E24976" w:rsidRDefault="00BF6369" w:rsidP="004143B7">
            <w:pPr>
              <w:jc w:val="center"/>
            </w:pPr>
            <w:r w:rsidRPr="00E24976">
              <w:t>0,0</w:t>
            </w:r>
          </w:p>
        </w:tc>
        <w:tc>
          <w:tcPr>
            <w:tcW w:w="1105" w:type="dxa"/>
            <w:hideMark/>
          </w:tcPr>
          <w:p w14:paraId="119F83F9" w14:textId="77777777" w:rsidR="00EF1E0E" w:rsidRPr="00E24976" w:rsidRDefault="00EF1E0E" w:rsidP="004143B7">
            <w:pPr>
              <w:jc w:val="center"/>
            </w:pPr>
            <w:r w:rsidRPr="00E24976">
              <w:t>0,0</w:t>
            </w:r>
          </w:p>
        </w:tc>
        <w:tc>
          <w:tcPr>
            <w:tcW w:w="1021" w:type="dxa"/>
            <w:hideMark/>
          </w:tcPr>
          <w:p w14:paraId="2F9696BD" w14:textId="77777777" w:rsidR="00EF1E0E" w:rsidRPr="00E24976" w:rsidRDefault="00EF1E0E" w:rsidP="004143B7">
            <w:pPr>
              <w:jc w:val="center"/>
            </w:pPr>
            <w:r w:rsidRPr="00E24976">
              <w:t>0,0</w:t>
            </w:r>
          </w:p>
        </w:tc>
        <w:tc>
          <w:tcPr>
            <w:tcW w:w="1134" w:type="dxa"/>
            <w:gridSpan w:val="2"/>
            <w:hideMark/>
          </w:tcPr>
          <w:p w14:paraId="3F219BBD" w14:textId="77777777" w:rsidR="00EF1E0E" w:rsidRPr="00E24976" w:rsidRDefault="00EF1E0E" w:rsidP="004143B7">
            <w:pPr>
              <w:jc w:val="center"/>
            </w:pPr>
            <w:r w:rsidRPr="00E24976">
              <w:t>0,0</w:t>
            </w:r>
          </w:p>
        </w:tc>
        <w:tc>
          <w:tcPr>
            <w:tcW w:w="992" w:type="dxa"/>
            <w:vMerge w:val="restart"/>
            <w:hideMark/>
          </w:tcPr>
          <w:p w14:paraId="07607BA7" w14:textId="77777777" w:rsidR="00EF1E0E" w:rsidRPr="00821AED" w:rsidRDefault="00EF1E0E" w:rsidP="004143B7">
            <w:pPr>
              <w:jc w:val="center"/>
              <w:rPr>
                <w:bCs/>
              </w:rPr>
            </w:pPr>
            <w:r w:rsidRPr="00821AED">
              <w:rPr>
                <w:bCs/>
              </w:rPr>
              <w:t>УЖКХ</w:t>
            </w:r>
          </w:p>
        </w:tc>
      </w:tr>
      <w:tr w:rsidR="00F3228B" w:rsidRPr="00821AED" w14:paraId="11A504EA" w14:textId="77777777" w:rsidTr="001666B7">
        <w:trPr>
          <w:trHeight w:val="20"/>
        </w:trPr>
        <w:tc>
          <w:tcPr>
            <w:tcW w:w="723" w:type="dxa"/>
            <w:vMerge/>
            <w:vAlign w:val="center"/>
            <w:hideMark/>
          </w:tcPr>
          <w:p w14:paraId="5CCFD827" w14:textId="77777777" w:rsidR="00EF1E0E" w:rsidRPr="00821AED" w:rsidRDefault="00EF1E0E" w:rsidP="004143B7"/>
        </w:tc>
        <w:tc>
          <w:tcPr>
            <w:tcW w:w="3574" w:type="dxa"/>
            <w:vMerge/>
            <w:vAlign w:val="center"/>
            <w:hideMark/>
          </w:tcPr>
          <w:p w14:paraId="2CA44582" w14:textId="77777777" w:rsidR="00EF1E0E" w:rsidRPr="00821AED" w:rsidRDefault="00EF1E0E" w:rsidP="004143B7"/>
        </w:tc>
        <w:tc>
          <w:tcPr>
            <w:tcW w:w="1842" w:type="dxa"/>
            <w:hideMark/>
          </w:tcPr>
          <w:p w14:paraId="350B50F0" w14:textId="77777777" w:rsidR="00EF1E0E" w:rsidRPr="00821AED" w:rsidRDefault="00EF1E0E" w:rsidP="004143B7">
            <w:pPr>
              <w:rPr>
                <w:bCs/>
              </w:rPr>
            </w:pPr>
            <w:r w:rsidRPr="00821AED">
              <w:rPr>
                <w:bCs/>
              </w:rPr>
              <w:t>местный бюджет</w:t>
            </w:r>
          </w:p>
        </w:tc>
        <w:tc>
          <w:tcPr>
            <w:tcW w:w="1134" w:type="dxa"/>
            <w:hideMark/>
          </w:tcPr>
          <w:p w14:paraId="0E2CD052" w14:textId="77777777" w:rsidR="00EF1E0E" w:rsidRPr="00E24976" w:rsidRDefault="00F211B6" w:rsidP="004143B7">
            <w:pPr>
              <w:jc w:val="center"/>
            </w:pPr>
            <w:r w:rsidRPr="00E24976">
              <w:t>18</w:t>
            </w:r>
            <w:r w:rsidR="00362109" w:rsidRPr="00E24976">
              <w:t>,0</w:t>
            </w:r>
          </w:p>
        </w:tc>
        <w:tc>
          <w:tcPr>
            <w:tcW w:w="1134" w:type="dxa"/>
            <w:hideMark/>
          </w:tcPr>
          <w:p w14:paraId="6840980D" w14:textId="77777777" w:rsidR="00EF1E0E" w:rsidRPr="00E24976" w:rsidRDefault="0045474E" w:rsidP="004143B7">
            <w:pPr>
              <w:jc w:val="center"/>
            </w:pPr>
            <w:r w:rsidRPr="00E24976">
              <w:t>18</w:t>
            </w:r>
            <w:r w:rsidR="00EF1E0E" w:rsidRPr="00E24976">
              <w:t>,0</w:t>
            </w:r>
          </w:p>
        </w:tc>
        <w:tc>
          <w:tcPr>
            <w:tcW w:w="993" w:type="dxa"/>
            <w:hideMark/>
          </w:tcPr>
          <w:p w14:paraId="111628C1" w14:textId="77777777" w:rsidR="00EF1E0E" w:rsidRPr="00E24976" w:rsidRDefault="00424141" w:rsidP="004143B7">
            <w:pPr>
              <w:jc w:val="center"/>
            </w:pPr>
            <w:r w:rsidRPr="00E24976">
              <w:t>0</w:t>
            </w:r>
            <w:r w:rsidR="00362109" w:rsidRPr="00E24976">
              <w:t>,0</w:t>
            </w:r>
          </w:p>
        </w:tc>
        <w:tc>
          <w:tcPr>
            <w:tcW w:w="1134" w:type="dxa"/>
            <w:hideMark/>
          </w:tcPr>
          <w:p w14:paraId="1A263B86" w14:textId="77777777" w:rsidR="00EF1E0E" w:rsidRPr="00E24976" w:rsidRDefault="00BF6369" w:rsidP="004143B7">
            <w:pPr>
              <w:jc w:val="center"/>
            </w:pPr>
            <w:r w:rsidRPr="00E24976">
              <w:t>0,0</w:t>
            </w:r>
          </w:p>
        </w:tc>
        <w:tc>
          <w:tcPr>
            <w:tcW w:w="1105" w:type="dxa"/>
            <w:hideMark/>
          </w:tcPr>
          <w:p w14:paraId="47C63B20" w14:textId="77777777" w:rsidR="00EF1E0E" w:rsidRPr="00E24976" w:rsidRDefault="00EF1E0E" w:rsidP="004143B7">
            <w:pPr>
              <w:jc w:val="center"/>
            </w:pPr>
            <w:r w:rsidRPr="00E24976">
              <w:t>0,0</w:t>
            </w:r>
          </w:p>
        </w:tc>
        <w:tc>
          <w:tcPr>
            <w:tcW w:w="1021" w:type="dxa"/>
            <w:hideMark/>
          </w:tcPr>
          <w:p w14:paraId="1AD7245A" w14:textId="77777777" w:rsidR="00EF1E0E" w:rsidRPr="00E24976" w:rsidRDefault="00EF1E0E" w:rsidP="004143B7">
            <w:pPr>
              <w:jc w:val="center"/>
            </w:pPr>
            <w:r w:rsidRPr="00E24976">
              <w:t>0,0</w:t>
            </w:r>
          </w:p>
        </w:tc>
        <w:tc>
          <w:tcPr>
            <w:tcW w:w="1134" w:type="dxa"/>
            <w:gridSpan w:val="2"/>
            <w:hideMark/>
          </w:tcPr>
          <w:p w14:paraId="4A9A4F7C" w14:textId="77777777" w:rsidR="00EF1E0E" w:rsidRPr="00E24976" w:rsidRDefault="00EF1E0E" w:rsidP="004143B7">
            <w:pPr>
              <w:jc w:val="center"/>
            </w:pPr>
            <w:r w:rsidRPr="00E24976">
              <w:t>0,0</w:t>
            </w:r>
          </w:p>
        </w:tc>
        <w:tc>
          <w:tcPr>
            <w:tcW w:w="992" w:type="dxa"/>
            <w:vMerge/>
            <w:vAlign w:val="center"/>
            <w:hideMark/>
          </w:tcPr>
          <w:p w14:paraId="1CE82A21" w14:textId="77777777" w:rsidR="00EF1E0E" w:rsidRPr="00821AED" w:rsidRDefault="00EF1E0E" w:rsidP="004143B7">
            <w:pPr>
              <w:rPr>
                <w:bCs/>
              </w:rPr>
            </w:pPr>
          </w:p>
        </w:tc>
      </w:tr>
      <w:tr w:rsidR="00F3228B" w:rsidRPr="00821AED" w14:paraId="40B442DD" w14:textId="77777777" w:rsidTr="001666B7">
        <w:trPr>
          <w:trHeight w:val="20"/>
        </w:trPr>
        <w:tc>
          <w:tcPr>
            <w:tcW w:w="723" w:type="dxa"/>
            <w:vMerge/>
            <w:vAlign w:val="center"/>
            <w:hideMark/>
          </w:tcPr>
          <w:p w14:paraId="02BA3F15" w14:textId="77777777" w:rsidR="00EF1E0E" w:rsidRPr="00821AED" w:rsidRDefault="00EF1E0E" w:rsidP="004143B7"/>
        </w:tc>
        <w:tc>
          <w:tcPr>
            <w:tcW w:w="3574" w:type="dxa"/>
            <w:vMerge/>
            <w:vAlign w:val="center"/>
            <w:hideMark/>
          </w:tcPr>
          <w:p w14:paraId="3E12B357" w14:textId="77777777" w:rsidR="00EF1E0E" w:rsidRPr="00821AED" w:rsidRDefault="00EF1E0E" w:rsidP="004143B7"/>
        </w:tc>
        <w:tc>
          <w:tcPr>
            <w:tcW w:w="1842" w:type="dxa"/>
            <w:hideMark/>
          </w:tcPr>
          <w:p w14:paraId="6E76D89D" w14:textId="77777777" w:rsidR="00EF1E0E" w:rsidRPr="00821AED" w:rsidRDefault="00EF1E0E" w:rsidP="004143B7">
            <w:pPr>
              <w:rPr>
                <w:bCs/>
              </w:rPr>
            </w:pPr>
            <w:r w:rsidRPr="00821AED">
              <w:rPr>
                <w:bCs/>
              </w:rPr>
              <w:t>краевой бюджет</w:t>
            </w:r>
          </w:p>
        </w:tc>
        <w:tc>
          <w:tcPr>
            <w:tcW w:w="1134" w:type="dxa"/>
            <w:hideMark/>
          </w:tcPr>
          <w:p w14:paraId="6060DEDE" w14:textId="77777777" w:rsidR="00EF1E0E" w:rsidRPr="00E24976" w:rsidRDefault="00EF1E0E" w:rsidP="004143B7">
            <w:pPr>
              <w:jc w:val="center"/>
            </w:pPr>
            <w:r w:rsidRPr="00E24976">
              <w:t>0,0</w:t>
            </w:r>
          </w:p>
        </w:tc>
        <w:tc>
          <w:tcPr>
            <w:tcW w:w="1134" w:type="dxa"/>
            <w:hideMark/>
          </w:tcPr>
          <w:p w14:paraId="7F52D0C6" w14:textId="77777777" w:rsidR="00EF1E0E" w:rsidRPr="00E24976" w:rsidRDefault="00EF1E0E" w:rsidP="004143B7">
            <w:pPr>
              <w:jc w:val="center"/>
            </w:pPr>
            <w:r w:rsidRPr="00E24976">
              <w:t>0,0</w:t>
            </w:r>
          </w:p>
        </w:tc>
        <w:tc>
          <w:tcPr>
            <w:tcW w:w="993" w:type="dxa"/>
            <w:hideMark/>
          </w:tcPr>
          <w:p w14:paraId="27202BE0" w14:textId="77777777" w:rsidR="00EF1E0E" w:rsidRPr="00E24976" w:rsidRDefault="00EF1E0E" w:rsidP="004143B7">
            <w:pPr>
              <w:jc w:val="center"/>
            </w:pPr>
            <w:r w:rsidRPr="00E24976">
              <w:t>0,0</w:t>
            </w:r>
          </w:p>
        </w:tc>
        <w:tc>
          <w:tcPr>
            <w:tcW w:w="1134" w:type="dxa"/>
            <w:hideMark/>
          </w:tcPr>
          <w:p w14:paraId="183FF23D" w14:textId="77777777" w:rsidR="00EF1E0E" w:rsidRPr="00E24976" w:rsidRDefault="00EF1E0E" w:rsidP="004143B7">
            <w:pPr>
              <w:jc w:val="center"/>
            </w:pPr>
            <w:r w:rsidRPr="00E24976">
              <w:t>0,0</w:t>
            </w:r>
          </w:p>
        </w:tc>
        <w:tc>
          <w:tcPr>
            <w:tcW w:w="1105" w:type="dxa"/>
            <w:hideMark/>
          </w:tcPr>
          <w:p w14:paraId="683CDB09" w14:textId="77777777" w:rsidR="00EF1E0E" w:rsidRPr="00E24976" w:rsidRDefault="00EF1E0E" w:rsidP="004143B7">
            <w:pPr>
              <w:jc w:val="center"/>
            </w:pPr>
            <w:r w:rsidRPr="00E24976">
              <w:t>0,0</w:t>
            </w:r>
          </w:p>
        </w:tc>
        <w:tc>
          <w:tcPr>
            <w:tcW w:w="1021" w:type="dxa"/>
            <w:hideMark/>
          </w:tcPr>
          <w:p w14:paraId="01ABD00D" w14:textId="77777777" w:rsidR="00EF1E0E" w:rsidRPr="00E24976" w:rsidRDefault="00EF1E0E" w:rsidP="004143B7">
            <w:pPr>
              <w:jc w:val="center"/>
            </w:pPr>
            <w:r w:rsidRPr="00E24976">
              <w:t>0,0</w:t>
            </w:r>
          </w:p>
        </w:tc>
        <w:tc>
          <w:tcPr>
            <w:tcW w:w="1134" w:type="dxa"/>
            <w:gridSpan w:val="2"/>
            <w:hideMark/>
          </w:tcPr>
          <w:p w14:paraId="375925CA" w14:textId="77777777" w:rsidR="00EF1E0E" w:rsidRPr="00E24976" w:rsidRDefault="00EF1E0E" w:rsidP="004143B7">
            <w:pPr>
              <w:jc w:val="center"/>
            </w:pPr>
            <w:r w:rsidRPr="00E24976">
              <w:t>0,0</w:t>
            </w:r>
          </w:p>
        </w:tc>
        <w:tc>
          <w:tcPr>
            <w:tcW w:w="992" w:type="dxa"/>
            <w:vMerge/>
            <w:vAlign w:val="center"/>
            <w:hideMark/>
          </w:tcPr>
          <w:p w14:paraId="720B9085" w14:textId="77777777" w:rsidR="00EF1E0E" w:rsidRPr="00821AED" w:rsidRDefault="00EF1E0E" w:rsidP="004143B7">
            <w:pPr>
              <w:rPr>
                <w:bCs/>
              </w:rPr>
            </w:pPr>
          </w:p>
        </w:tc>
      </w:tr>
      <w:tr w:rsidR="00F3228B" w:rsidRPr="00821AED" w14:paraId="6B480134" w14:textId="77777777" w:rsidTr="001666B7">
        <w:trPr>
          <w:trHeight w:val="20"/>
        </w:trPr>
        <w:tc>
          <w:tcPr>
            <w:tcW w:w="723" w:type="dxa"/>
            <w:vMerge/>
            <w:vAlign w:val="center"/>
            <w:hideMark/>
          </w:tcPr>
          <w:p w14:paraId="5E75FE90" w14:textId="77777777" w:rsidR="00EF1E0E" w:rsidRPr="00821AED" w:rsidRDefault="00EF1E0E" w:rsidP="004143B7"/>
        </w:tc>
        <w:tc>
          <w:tcPr>
            <w:tcW w:w="3574" w:type="dxa"/>
            <w:vMerge/>
            <w:vAlign w:val="center"/>
            <w:hideMark/>
          </w:tcPr>
          <w:p w14:paraId="6FB3B1D3" w14:textId="77777777" w:rsidR="00EF1E0E" w:rsidRPr="00821AED" w:rsidRDefault="00EF1E0E" w:rsidP="004143B7"/>
        </w:tc>
        <w:tc>
          <w:tcPr>
            <w:tcW w:w="1842" w:type="dxa"/>
            <w:hideMark/>
          </w:tcPr>
          <w:p w14:paraId="5BB9F1D9" w14:textId="77777777" w:rsidR="00EF1E0E" w:rsidRPr="00821AED" w:rsidRDefault="00EF1E0E" w:rsidP="004143B7">
            <w:pPr>
              <w:rPr>
                <w:bCs/>
              </w:rPr>
            </w:pPr>
            <w:r w:rsidRPr="00821AED">
              <w:rPr>
                <w:bCs/>
              </w:rPr>
              <w:t>Федеральный бюджет</w:t>
            </w:r>
          </w:p>
        </w:tc>
        <w:tc>
          <w:tcPr>
            <w:tcW w:w="1134" w:type="dxa"/>
            <w:hideMark/>
          </w:tcPr>
          <w:p w14:paraId="077FF7F7" w14:textId="77777777" w:rsidR="00EF1E0E" w:rsidRPr="00E24976" w:rsidRDefault="00EF1E0E" w:rsidP="004143B7">
            <w:pPr>
              <w:jc w:val="center"/>
            </w:pPr>
            <w:r w:rsidRPr="00E24976">
              <w:t>0,0</w:t>
            </w:r>
          </w:p>
        </w:tc>
        <w:tc>
          <w:tcPr>
            <w:tcW w:w="1134" w:type="dxa"/>
            <w:hideMark/>
          </w:tcPr>
          <w:p w14:paraId="535861F2" w14:textId="77777777" w:rsidR="00EF1E0E" w:rsidRPr="00E24976" w:rsidRDefault="00EF1E0E" w:rsidP="004143B7">
            <w:pPr>
              <w:jc w:val="center"/>
            </w:pPr>
            <w:r w:rsidRPr="00E24976">
              <w:t>0,0</w:t>
            </w:r>
          </w:p>
        </w:tc>
        <w:tc>
          <w:tcPr>
            <w:tcW w:w="993" w:type="dxa"/>
            <w:hideMark/>
          </w:tcPr>
          <w:p w14:paraId="00B268FE" w14:textId="77777777" w:rsidR="00EF1E0E" w:rsidRPr="00E24976" w:rsidRDefault="00EF1E0E" w:rsidP="004143B7">
            <w:pPr>
              <w:jc w:val="center"/>
            </w:pPr>
            <w:r w:rsidRPr="00E24976">
              <w:t>0,0</w:t>
            </w:r>
          </w:p>
        </w:tc>
        <w:tc>
          <w:tcPr>
            <w:tcW w:w="1134" w:type="dxa"/>
            <w:hideMark/>
          </w:tcPr>
          <w:p w14:paraId="57729736" w14:textId="77777777" w:rsidR="00EF1E0E" w:rsidRPr="00E24976" w:rsidRDefault="00EF1E0E" w:rsidP="004143B7">
            <w:pPr>
              <w:jc w:val="center"/>
            </w:pPr>
            <w:r w:rsidRPr="00E24976">
              <w:t>0,0</w:t>
            </w:r>
          </w:p>
        </w:tc>
        <w:tc>
          <w:tcPr>
            <w:tcW w:w="1105" w:type="dxa"/>
            <w:hideMark/>
          </w:tcPr>
          <w:p w14:paraId="621FE2A2" w14:textId="77777777" w:rsidR="00EF1E0E" w:rsidRPr="00E24976" w:rsidRDefault="00EF1E0E" w:rsidP="004143B7">
            <w:pPr>
              <w:jc w:val="center"/>
            </w:pPr>
            <w:r w:rsidRPr="00E24976">
              <w:t>0,0</w:t>
            </w:r>
          </w:p>
        </w:tc>
        <w:tc>
          <w:tcPr>
            <w:tcW w:w="1021" w:type="dxa"/>
            <w:hideMark/>
          </w:tcPr>
          <w:p w14:paraId="7C465B5B" w14:textId="77777777" w:rsidR="00EF1E0E" w:rsidRPr="00E24976" w:rsidRDefault="00EF1E0E" w:rsidP="004143B7">
            <w:pPr>
              <w:jc w:val="center"/>
            </w:pPr>
            <w:r w:rsidRPr="00E24976">
              <w:t>0,0</w:t>
            </w:r>
          </w:p>
        </w:tc>
        <w:tc>
          <w:tcPr>
            <w:tcW w:w="1134" w:type="dxa"/>
            <w:gridSpan w:val="2"/>
            <w:hideMark/>
          </w:tcPr>
          <w:p w14:paraId="322BB196" w14:textId="77777777" w:rsidR="00EF1E0E" w:rsidRPr="00E24976" w:rsidRDefault="00EF1E0E" w:rsidP="004143B7">
            <w:pPr>
              <w:jc w:val="center"/>
            </w:pPr>
            <w:r w:rsidRPr="00E24976">
              <w:t>0,0</w:t>
            </w:r>
          </w:p>
        </w:tc>
        <w:tc>
          <w:tcPr>
            <w:tcW w:w="992" w:type="dxa"/>
            <w:vMerge/>
            <w:vAlign w:val="center"/>
            <w:hideMark/>
          </w:tcPr>
          <w:p w14:paraId="5148A753" w14:textId="77777777" w:rsidR="00EF1E0E" w:rsidRPr="00821AED" w:rsidRDefault="00EF1E0E" w:rsidP="004143B7">
            <w:pPr>
              <w:rPr>
                <w:bCs/>
              </w:rPr>
            </w:pPr>
          </w:p>
        </w:tc>
      </w:tr>
      <w:tr w:rsidR="00F3228B" w:rsidRPr="00821AED" w14:paraId="2EDD4779" w14:textId="77777777" w:rsidTr="001666B7">
        <w:trPr>
          <w:trHeight w:val="20"/>
        </w:trPr>
        <w:tc>
          <w:tcPr>
            <w:tcW w:w="723" w:type="dxa"/>
            <w:vMerge/>
            <w:vAlign w:val="center"/>
            <w:hideMark/>
          </w:tcPr>
          <w:p w14:paraId="446310DD" w14:textId="77777777" w:rsidR="00EF1E0E" w:rsidRPr="00821AED" w:rsidRDefault="00EF1E0E" w:rsidP="004143B7"/>
        </w:tc>
        <w:tc>
          <w:tcPr>
            <w:tcW w:w="3574" w:type="dxa"/>
            <w:vMerge/>
            <w:vAlign w:val="center"/>
            <w:hideMark/>
          </w:tcPr>
          <w:p w14:paraId="278ADA8F" w14:textId="77777777" w:rsidR="00EF1E0E" w:rsidRPr="00821AED" w:rsidRDefault="00EF1E0E" w:rsidP="004143B7"/>
        </w:tc>
        <w:tc>
          <w:tcPr>
            <w:tcW w:w="1842" w:type="dxa"/>
            <w:hideMark/>
          </w:tcPr>
          <w:p w14:paraId="14EF657C" w14:textId="77777777" w:rsidR="00EF1E0E" w:rsidRPr="00821AED" w:rsidRDefault="00EF1E0E" w:rsidP="004143B7">
            <w:pPr>
              <w:rPr>
                <w:bCs/>
              </w:rPr>
            </w:pPr>
            <w:r w:rsidRPr="00821AED">
              <w:rPr>
                <w:bCs/>
              </w:rPr>
              <w:t>внебюджетные источники</w:t>
            </w:r>
          </w:p>
        </w:tc>
        <w:tc>
          <w:tcPr>
            <w:tcW w:w="1134" w:type="dxa"/>
            <w:hideMark/>
          </w:tcPr>
          <w:p w14:paraId="3F150F1A" w14:textId="77777777" w:rsidR="00EF1E0E" w:rsidRPr="00E24976" w:rsidRDefault="00EF1E0E" w:rsidP="004143B7">
            <w:pPr>
              <w:jc w:val="center"/>
            </w:pPr>
            <w:r w:rsidRPr="00E24976">
              <w:t>0,0</w:t>
            </w:r>
          </w:p>
        </w:tc>
        <w:tc>
          <w:tcPr>
            <w:tcW w:w="1134" w:type="dxa"/>
            <w:hideMark/>
          </w:tcPr>
          <w:p w14:paraId="25F1361C" w14:textId="77777777" w:rsidR="00EF1E0E" w:rsidRPr="00E24976" w:rsidRDefault="00EF1E0E" w:rsidP="004143B7">
            <w:pPr>
              <w:jc w:val="center"/>
            </w:pPr>
            <w:r w:rsidRPr="00E24976">
              <w:t>0,0</w:t>
            </w:r>
          </w:p>
        </w:tc>
        <w:tc>
          <w:tcPr>
            <w:tcW w:w="993" w:type="dxa"/>
            <w:hideMark/>
          </w:tcPr>
          <w:p w14:paraId="31B58599" w14:textId="77777777" w:rsidR="00EF1E0E" w:rsidRPr="00E24976" w:rsidRDefault="00EF1E0E" w:rsidP="004143B7">
            <w:pPr>
              <w:jc w:val="center"/>
            </w:pPr>
            <w:r w:rsidRPr="00E24976">
              <w:t>0,0</w:t>
            </w:r>
          </w:p>
        </w:tc>
        <w:tc>
          <w:tcPr>
            <w:tcW w:w="1134" w:type="dxa"/>
            <w:hideMark/>
          </w:tcPr>
          <w:p w14:paraId="1BD3059E" w14:textId="77777777" w:rsidR="00EF1E0E" w:rsidRPr="00E24976" w:rsidRDefault="00EF1E0E" w:rsidP="004143B7">
            <w:pPr>
              <w:jc w:val="center"/>
            </w:pPr>
            <w:r w:rsidRPr="00E24976">
              <w:t>0,0</w:t>
            </w:r>
          </w:p>
        </w:tc>
        <w:tc>
          <w:tcPr>
            <w:tcW w:w="1105" w:type="dxa"/>
            <w:hideMark/>
          </w:tcPr>
          <w:p w14:paraId="098B395F" w14:textId="77777777" w:rsidR="00EF1E0E" w:rsidRPr="00E24976" w:rsidRDefault="00EF1E0E" w:rsidP="004143B7">
            <w:pPr>
              <w:jc w:val="center"/>
            </w:pPr>
            <w:r w:rsidRPr="00E24976">
              <w:t>0,0</w:t>
            </w:r>
          </w:p>
        </w:tc>
        <w:tc>
          <w:tcPr>
            <w:tcW w:w="1021" w:type="dxa"/>
            <w:hideMark/>
          </w:tcPr>
          <w:p w14:paraId="3D24A31D" w14:textId="77777777" w:rsidR="00EF1E0E" w:rsidRPr="00E24976" w:rsidRDefault="00EF1E0E" w:rsidP="004143B7">
            <w:pPr>
              <w:jc w:val="center"/>
            </w:pPr>
            <w:r w:rsidRPr="00E24976">
              <w:t>0,0</w:t>
            </w:r>
          </w:p>
        </w:tc>
        <w:tc>
          <w:tcPr>
            <w:tcW w:w="1134" w:type="dxa"/>
            <w:gridSpan w:val="2"/>
            <w:hideMark/>
          </w:tcPr>
          <w:p w14:paraId="419272D1" w14:textId="77777777" w:rsidR="00EF1E0E" w:rsidRPr="00E24976" w:rsidRDefault="00EF1E0E" w:rsidP="004143B7">
            <w:pPr>
              <w:jc w:val="center"/>
            </w:pPr>
            <w:r w:rsidRPr="00E24976">
              <w:t>0,0</w:t>
            </w:r>
          </w:p>
        </w:tc>
        <w:tc>
          <w:tcPr>
            <w:tcW w:w="992" w:type="dxa"/>
            <w:vMerge/>
            <w:vAlign w:val="center"/>
            <w:hideMark/>
          </w:tcPr>
          <w:p w14:paraId="2A4B8941" w14:textId="77777777" w:rsidR="00EF1E0E" w:rsidRPr="00821AED" w:rsidRDefault="00EF1E0E" w:rsidP="004143B7">
            <w:pPr>
              <w:rPr>
                <w:bCs/>
              </w:rPr>
            </w:pPr>
          </w:p>
        </w:tc>
      </w:tr>
      <w:tr w:rsidR="00F3228B" w:rsidRPr="00821AED" w14:paraId="08F97D1D" w14:textId="77777777" w:rsidTr="001666B7">
        <w:trPr>
          <w:trHeight w:val="20"/>
        </w:trPr>
        <w:tc>
          <w:tcPr>
            <w:tcW w:w="723" w:type="dxa"/>
            <w:vMerge w:val="restart"/>
            <w:hideMark/>
          </w:tcPr>
          <w:p w14:paraId="7A0BC405" w14:textId="77777777" w:rsidR="00EF1E0E" w:rsidRPr="00821AED" w:rsidRDefault="00EF1E0E" w:rsidP="004143B7">
            <w:pPr>
              <w:jc w:val="center"/>
            </w:pPr>
            <w:r w:rsidRPr="00821AED">
              <w:t>1.2</w:t>
            </w:r>
          </w:p>
        </w:tc>
        <w:tc>
          <w:tcPr>
            <w:tcW w:w="3574" w:type="dxa"/>
            <w:vMerge w:val="restart"/>
            <w:hideMark/>
          </w:tcPr>
          <w:p w14:paraId="306BF691" w14:textId="77777777" w:rsidR="00EF1E0E" w:rsidRPr="00821AED" w:rsidRDefault="00EF1E0E" w:rsidP="004143B7">
            <w:r w:rsidRPr="00821AED">
              <w:t>Строительство ливневой канализации по ул. Красной в г. Ейске (2я очередь). Земельный налог</w:t>
            </w:r>
          </w:p>
        </w:tc>
        <w:tc>
          <w:tcPr>
            <w:tcW w:w="1842" w:type="dxa"/>
            <w:hideMark/>
          </w:tcPr>
          <w:p w14:paraId="38DEF12B" w14:textId="77777777" w:rsidR="00EF1E0E" w:rsidRPr="00821AED" w:rsidRDefault="00EF1E0E" w:rsidP="004143B7">
            <w:pPr>
              <w:rPr>
                <w:bCs/>
              </w:rPr>
            </w:pPr>
            <w:r w:rsidRPr="00821AED">
              <w:rPr>
                <w:bCs/>
              </w:rPr>
              <w:t>Всего:</w:t>
            </w:r>
          </w:p>
        </w:tc>
        <w:tc>
          <w:tcPr>
            <w:tcW w:w="1134" w:type="dxa"/>
            <w:hideMark/>
          </w:tcPr>
          <w:p w14:paraId="5BD6C5F4" w14:textId="77777777" w:rsidR="00EF1E0E" w:rsidRPr="00E24976" w:rsidRDefault="001F483C" w:rsidP="004143B7">
            <w:pPr>
              <w:jc w:val="center"/>
            </w:pPr>
            <w:r w:rsidRPr="00E24976">
              <w:t>565,2</w:t>
            </w:r>
          </w:p>
        </w:tc>
        <w:tc>
          <w:tcPr>
            <w:tcW w:w="1134" w:type="dxa"/>
            <w:hideMark/>
          </w:tcPr>
          <w:p w14:paraId="5974F87B" w14:textId="77777777" w:rsidR="00EF1E0E" w:rsidRPr="00E24976" w:rsidRDefault="00EF1E0E" w:rsidP="004143B7">
            <w:pPr>
              <w:jc w:val="center"/>
            </w:pPr>
            <w:r w:rsidRPr="00E24976">
              <w:t>234,5</w:t>
            </w:r>
          </w:p>
        </w:tc>
        <w:tc>
          <w:tcPr>
            <w:tcW w:w="993" w:type="dxa"/>
            <w:hideMark/>
          </w:tcPr>
          <w:p w14:paraId="776D7487" w14:textId="77777777" w:rsidR="00EF1E0E" w:rsidRPr="00E24976" w:rsidRDefault="001F483C" w:rsidP="004143B7">
            <w:pPr>
              <w:jc w:val="center"/>
            </w:pPr>
            <w:r w:rsidRPr="00E24976">
              <w:t>330,7</w:t>
            </w:r>
          </w:p>
        </w:tc>
        <w:tc>
          <w:tcPr>
            <w:tcW w:w="1134" w:type="dxa"/>
            <w:hideMark/>
          </w:tcPr>
          <w:p w14:paraId="3D1C43D2" w14:textId="77777777" w:rsidR="00EF1E0E" w:rsidRPr="00E24976" w:rsidRDefault="001F483C" w:rsidP="004143B7">
            <w:pPr>
              <w:jc w:val="center"/>
            </w:pPr>
            <w:r w:rsidRPr="00E24976">
              <w:t>0,0</w:t>
            </w:r>
          </w:p>
        </w:tc>
        <w:tc>
          <w:tcPr>
            <w:tcW w:w="1105" w:type="dxa"/>
            <w:hideMark/>
          </w:tcPr>
          <w:p w14:paraId="0062B4F9" w14:textId="77777777" w:rsidR="00EF1E0E" w:rsidRPr="00E24976" w:rsidRDefault="001F483C" w:rsidP="004143B7">
            <w:pPr>
              <w:jc w:val="center"/>
            </w:pPr>
            <w:r w:rsidRPr="00E24976">
              <w:t>0,0</w:t>
            </w:r>
          </w:p>
        </w:tc>
        <w:tc>
          <w:tcPr>
            <w:tcW w:w="1021" w:type="dxa"/>
            <w:hideMark/>
          </w:tcPr>
          <w:p w14:paraId="65C5543A" w14:textId="77777777" w:rsidR="00EF1E0E" w:rsidRPr="00E24976" w:rsidRDefault="001F483C" w:rsidP="004143B7">
            <w:pPr>
              <w:jc w:val="center"/>
            </w:pPr>
            <w:r w:rsidRPr="00E24976">
              <w:t>0,0</w:t>
            </w:r>
          </w:p>
        </w:tc>
        <w:tc>
          <w:tcPr>
            <w:tcW w:w="1134" w:type="dxa"/>
            <w:gridSpan w:val="2"/>
            <w:hideMark/>
          </w:tcPr>
          <w:p w14:paraId="5E3D0F82" w14:textId="77777777" w:rsidR="00EF1E0E" w:rsidRPr="00E24976" w:rsidRDefault="001F483C" w:rsidP="004143B7">
            <w:pPr>
              <w:jc w:val="center"/>
            </w:pPr>
            <w:r w:rsidRPr="00E24976">
              <w:t>0,0</w:t>
            </w:r>
          </w:p>
        </w:tc>
        <w:tc>
          <w:tcPr>
            <w:tcW w:w="992" w:type="dxa"/>
            <w:vMerge w:val="restart"/>
            <w:hideMark/>
          </w:tcPr>
          <w:p w14:paraId="6788DFAA" w14:textId="77777777" w:rsidR="00EF1E0E" w:rsidRPr="00821AED" w:rsidRDefault="00EF1E0E" w:rsidP="004143B7">
            <w:pPr>
              <w:jc w:val="center"/>
            </w:pPr>
            <w:r w:rsidRPr="00821AED">
              <w:t>УЖКХ</w:t>
            </w:r>
          </w:p>
        </w:tc>
      </w:tr>
      <w:tr w:rsidR="00F3228B" w:rsidRPr="00821AED" w14:paraId="03D9B38E" w14:textId="77777777" w:rsidTr="001666B7">
        <w:trPr>
          <w:trHeight w:val="20"/>
        </w:trPr>
        <w:tc>
          <w:tcPr>
            <w:tcW w:w="723" w:type="dxa"/>
            <w:vMerge/>
            <w:vAlign w:val="center"/>
            <w:hideMark/>
          </w:tcPr>
          <w:p w14:paraId="66417AC7" w14:textId="77777777" w:rsidR="00EF1E0E" w:rsidRPr="00821AED" w:rsidRDefault="00EF1E0E" w:rsidP="004143B7"/>
        </w:tc>
        <w:tc>
          <w:tcPr>
            <w:tcW w:w="3574" w:type="dxa"/>
            <w:vMerge/>
            <w:vAlign w:val="center"/>
            <w:hideMark/>
          </w:tcPr>
          <w:p w14:paraId="79101BCD" w14:textId="77777777" w:rsidR="00EF1E0E" w:rsidRPr="00821AED" w:rsidRDefault="00EF1E0E" w:rsidP="004143B7"/>
        </w:tc>
        <w:tc>
          <w:tcPr>
            <w:tcW w:w="1842" w:type="dxa"/>
            <w:hideMark/>
          </w:tcPr>
          <w:p w14:paraId="7A077CCF" w14:textId="77777777" w:rsidR="00EF1E0E" w:rsidRPr="00821AED" w:rsidRDefault="00EF1E0E" w:rsidP="004143B7">
            <w:pPr>
              <w:rPr>
                <w:bCs/>
              </w:rPr>
            </w:pPr>
            <w:r w:rsidRPr="00821AED">
              <w:rPr>
                <w:bCs/>
              </w:rPr>
              <w:t>местный бюджет</w:t>
            </w:r>
          </w:p>
        </w:tc>
        <w:tc>
          <w:tcPr>
            <w:tcW w:w="1134" w:type="dxa"/>
            <w:hideMark/>
          </w:tcPr>
          <w:p w14:paraId="0C4BFC6D" w14:textId="77777777" w:rsidR="00EF1E0E" w:rsidRPr="00E24976" w:rsidRDefault="001F483C" w:rsidP="004143B7">
            <w:pPr>
              <w:jc w:val="center"/>
            </w:pPr>
            <w:r w:rsidRPr="00E24976">
              <w:t>565,2</w:t>
            </w:r>
          </w:p>
        </w:tc>
        <w:tc>
          <w:tcPr>
            <w:tcW w:w="1134" w:type="dxa"/>
            <w:hideMark/>
          </w:tcPr>
          <w:p w14:paraId="5A1F9260" w14:textId="77777777" w:rsidR="00EF1E0E" w:rsidRPr="00E24976" w:rsidRDefault="00EF1E0E" w:rsidP="004143B7">
            <w:pPr>
              <w:jc w:val="center"/>
            </w:pPr>
            <w:r w:rsidRPr="00E24976">
              <w:t>234,5</w:t>
            </w:r>
          </w:p>
        </w:tc>
        <w:tc>
          <w:tcPr>
            <w:tcW w:w="993" w:type="dxa"/>
            <w:hideMark/>
          </w:tcPr>
          <w:p w14:paraId="083F503C" w14:textId="77777777" w:rsidR="00EF1E0E" w:rsidRPr="00E24976" w:rsidRDefault="001F483C" w:rsidP="004143B7">
            <w:pPr>
              <w:jc w:val="center"/>
            </w:pPr>
            <w:r w:rsidRPr="00E24976">
              <w:t>330,7</w:t>
            </w:r>
          </w:p>
        </w:tc>
        <w:tc>
          <w:tcPr>
            <w:tcW w:w="1134" w:type="dxa"/>
            <w:hideMark/>
          </w:tcPr>
          <w:p w14:paraId="7FF5BBB9" w14:textId="77777777" w:rsidR="00EF1E0E" w:rsidRPr="00E24976" w:rsidRDefault="001F483C" w:rsidP="004143B7">
            <w:pPr>
              <w:jc w:val="center"/>
            </w:pPr>
            <w:r w:rsidRPr="00E24976">
              <w:t>0,0</w:t>
            </w:r>
          </w:p>
        </w:tc>
        <w:tc>
          <w:tcPr>
            <w:tcW w:w="1105" w:type="dxa"/>
            <w:hideMark/>
          </w:tcPr>
          <w:p w14:paraId="112FB5AD" w14:textId="77777777" w:rsidR="00EF1E0E" w:rsidRPr="00E24976" w:rsidRDefault="001F483C" w:rsidP="004143B7">
            <w:pPr>
              <w:jc w:val="center"/>
            </w:pPr>
            <w:r w:rsidRPr="00E24976">
              <w:t>0,0</w:t>
            </w:r>
          </w:p>
        </w:tc>
        <w:tc>
          <w:tcPr>
            <w:tcW w:w="1021" w:type="dxa"/>
            <w:hideMark/>
          </w:tcPr>
          <w:p w14:paraId="6E595EEC" w14:textId="77777777" w:rsidR="00EF1E0E" w:rsidRPr="00E24976" w:rsidRDefault="001F483C" w:rsidP="004143B7">
            <w:pPr>
              <w:jc w:val="center"/>
            </w:pPr>
            <w:r w:rsidRPr="00E24976">
              <w:t>0,0</w:t>
            </w:r>
          </w:p>
        </w:tc>
        <w:tc>
          <w:tcPr>
            <w:tcW w:w="1134" w:type="dxa"/>
            <w:gridSpan w:val="2"/>
            <w:hideMark/>
          </w:tcPr>
          <w:p w14:paraId="759B82F6" w14:textId="77777777" w:rsidR="00EF1E0E" w:rsidRPr="00E24976" w:rsidRDefault="001F483C" w:rsidP="004143B7">
            <w:pPr>
              <w:jc w:val="center"/>
            </w:pPr>
            <w:r w:rsidRPr="00E24976">
              <w:t>0,0</w:t>
            </w:r>
          </w:p>
        </w:tc>
        <w:tc>
          <w:tcPr>
            <w:tcW w:w="992" w:type="dxa"/>
            <w:vMerge/>
            <w:vAlign w:val="center"/>
            <w:hideMark/>
          </w:tcPr>
          <w:p w14:paraId="69FC01B0" w14:textId="77777777" w:rsidR="00EF1E0E" w:rsidRPr="00821AED" w:rsidRDefault="00EF1E0E" w:rsidP="004143B7"/>
        </w:tc>
      </w:tr>
      <w:tr w:rsidR="00F3228B" w:rsidRPr="00821AED" w14:paraId="50C93422" w14:textId="77777777" w:rsidTr="001666B7">
        <w:trPr>
          <w:trHeight w:val="20"/>
        </w:trPr>
        <w:tc>
          <w:tcPr>
            <w:tcW w:w="723" w:type="dxa"/>
            <w:vMerge/>
            <w:vAlign w:val="center"/>
            <w:hideMark/>
          </w:tcPr>
          <w:p w14:paraId="51C9F04E" w14:textId="77777777" w:rsidR="00EF1E0E" w:rsidRPr="00821AED" w:rsidRDefault="00EF1E0E" w:rsidP="004143B7"/>
        </w:tc>
        <w:tc>
          <w:tcPr>
            <w:tcW w:w="3574" w:type="dxa"/>
            <w:vMerge/>
            <w:vAlign w:val="center"/>
            <w:hideMark/>
          </w:tcPr>
          <w:p w14:paraId="4B14B022" w14:textId="77777777" w:rsidR="00EF1E0E" w:rsidRPr="00821AED" w:rsidRDefault="00EF1E0E" w:rsidP="004143B7"/>
        </w:tc>
        <w:tc>
          <w:tcPr>
            <w:tcW w:w="1842" w:type="dxa"/>
            <w:hideMark/>
          </w:tcPr>
          <w:p w14:paraId="73B5F359" w14:textId="77777777" w:rsidR="00EF1E0E" w:rsidRPr="00821AED" w:rsidRDefault="00EF1E0E" w:rsidP="004143B7">
            <w:pPr>
              <w:rPr>
                <w:bCs/>
              </w:rPr>
            </w:pPr>
            <w:r w:rsidRPr="00821AED">
              <w:rPr>
                <w:bCs/>
              </w:rPr>
              <w:t>краевой бюджет</w:t>
            </w:r>
          </w:p>
        </w:tc>
        <w:tc>
          <w:tcPr>
            <w:tcW w:w="1134" w:type="dxa"/>
            <w:hideMark/>
          </w:tcPr>
          <w:p w14:paraId="264585DC" w14:textId="77777777" w:rsidR="00EF1E0E" w:rsidRPr="00E24976" w:rsidRDefault="00EF1E0E" w:rsidP="004143B7">
            <w:pPr>
              <w:jc w:val="center"/>
            </w:pPr>
            <w:r w:rsidRPr="00E24976">
              <w:t>0,0</w:t>
            </w:r>
          </w:p>
        </w:tc>
        <w:tc>
          <w:tcPr>
            <w:tcW w:w="1134" w:type="dxa"/>
            <w:hideMark/>
          </w:tcPr>
          <w:p w14:paraId="542D0B62" w14:textId="77777777" w:rsidR="00EF1E0E" w:rsidRPr="00E24976" w:rsidRDefault="00EF1E0E" w:rsidP="004143B7">
            <w:pPr>
              <w:jc w:val="center"/>
            </w:pPr>
            <w:r w:rsidRPr="00E24976">
              <w:t>0,0</w:t>
            </w:r>
          </w:p>
        </w:tc>
        <w:tc>
          <w:tcPr>
            <w:tcW w:w="993" w:type="dxa"/>
            <w:hideMark/>
          </w:tcPr>
          <w:p w14:paraId="5F1A8CDC" w14:textId="77777777" w:rsidR="00EF1E0E" w:rsidRPr="00E24976" w:rsidRDefault="00EF1E0E" w:rsidP="004143B7">
            <w:pPr>
              <w:jc w:val="center"/>
            </w:pPr>
            <w:r w:rsidRPr="00E24976">
              <w:t>0,0</w:t>
            </w:r>
          </w:p>
        </w:tc>
        <w:tc>
          <w:tcPr>
            <w:tcW w:w="1134" w:type="dxa"/>
            <w:hideMark/>
          </w:tcPr>
          <w:p w14:paraId="189AC118" w14:textId="77777777" w:rsidR="00EF1E0E" w:rsidRPr="00E24976" w:rsidRDefault="00EF1E0E" w:rsidP="004143B7">
            <w:pPr>
              <w:jc w:val="center"/>
            </w:pPr>
            <w:r w:rsidRPr="00E24976">
              <w:t>0,0</w:t>
            </w:r>
          </w:p>
        </w:tc>
        <w:tc>
          <w:tcPr>
            <w:tcW w:w="1105" w:type="dxa"/>
            <w:hideMark/>
          </w:tcPr>
          <w:p w14:paraId="03EE8226" w14:textId="77777777" w:rsidR="00EF1E0E" w:rsidRPr="00E24976" w:rsidRDefault="00EF1E0E" w:rsidP="004143B7">
            <w:pPr>
              <w:jc w:val="center"/>
            </w:pPr>
            <w:r w:rsidRPr="00E24976">
              <w:t>0,0</w:t>
            </w:r>
          </w:p>
        </w:tc>
        <w:tc>
          <w:tcPr>
            <w:tcW w:w="1021" w:type="dxa"/>
            <w:hideMark/>
          </w:tcPr>
          <w:p w14:paraId="7003A9C5" w14:textId="77777777" w:rsidR="00EF1E0E" w:rsidRPr="00E24976" w:rsidRDefault="00EF1E0E" w:rsidP="004143B7">
            <w:pPr>
              <w:jc w:val="center"/>
            </w:pPr>
            <w:r w:rsidRPr="00E24976">
              <w:t>0,0</w:t>
            </w:r>
          </w:p>
        </w:tc>
        <w:tc>
          <w:tcPr>
            <w:tcW w:w="1134" w:type="dxa"/>
            <w:gridSpan w:val="2"/>
            <w:hideMark/>
          </w:tcPr>
          <w:p w14:paraId="5794CCB9" w14:textId="77777777" w:rsidR="00EF1E0E" w:rsidRPr="00E24976" w:rsidRDefault="00EF1E0E" w:rsidP="004143B7">
            <w:pPr>
              <w:jc w:val="center"/>
            </w:pPr>
            <w:r w:rsidRPr="00E24976">
              <w:t>0,0</w:t>
            </w:r>
          </w:p>
        </w:tc>
        <w:tc>
          <w:tcPr>
            <w:tcW w:w="992" w:type="dxa"/>
            <w:vMerge/>
            <w:vAlign w:val="center"/>
            <w:hideMark/>
          </w:tcPr>
          <w:p w14:paraId="027EAD40" w14:textId="77777777" w:rsidR="00EF1E0E" w:rsidRPr="00821AED" w:rsidRDefault="00EF1E0E" w:rsidP="004143B7"/>
        </w:tc>
      </w:tr>
      <w:tr w:rsidR="00F3228B" w:rsidRPr="00821AED" w14:paraId="18CFA452" w14:textId="77777777" w:rsidTr="001666B7">
        <w:trPr>
          <w:trHeight w:val="20"/>
        </w:trPr>
        <w:tc>
          <w:tcPr>
            <w:tcW w:w="723" w:type="dxa"/>
            <w:vMerge/>
            <w:vAlign w:val="center"/>
            <w:hideMark/>
          </w:tcPr>
          <w:p w14:paraId="51E1EBEC" w14:textId="77777777" w:rsidR="00EF1E0E" w:rsidRPr="00821AED" w:rsidRDefault="00EF1E0E" w:rsidP="004143B7"/>
        </w:tc>
        <w:tc>
          <w:tcPr>
            <w:tcW w:w="3574" w:type="dxa"/>
            <w:vMerge/>
            <w:vAlign w:val="center"/>
            <w:hideMark/>
          </w:tcPr>
          <w:p w14:paraId="632498F8" w14:textId="77777777" w:rsidR="00EF1E0E" w:rsidRPr="00821AED" w:rsidRDefault="00EF1E0E" w:rsidP="004143B7"/>
        </w:tc>
        <w:tc>
          <w:tcPr>
            <w:tcW w:w="1842" w:type="dxa"/>
            <w:hideMark/>
          </w:tcPr>
          <w:p w14:paraId="0E0D52F0" w14:textId="77777777" w:rsidR="00EF1E0E" w:rsidRPr="00821AED" w:rsidRDefault="00EF1E0E" w:rsidP="004143B7">
            <w:pPr>
              <w:rPr>
                <w:bCs/>
              </w:rPr>
            </w:pPr>
            <w:r w:rsidRPr="00821AED">
              <w:rPr>
                <w:bCs/>
              </w:rPr>
              <w:t>Федеральный бюджет</w:t>
            </w:r>
          </w:p>
        </w:tc>
        <w:tc>
          <w:tcPr>
            <w:tcW w:w="1134" w:type="dxa"/>
            <w:hideMark/>
          </w:tcPr>
          <w:p w14:paraId="303389CB" w14:textId="77777777" w:rsidR="00EF1E0E" w:rsidRPr="00E24976" w:rsidRDefault="00EF1E0E" w:rsidP="004143B7">
            <w:pPr>
              <w:jc w:val="center"/>
            </w:pPr>
            <w:r w:rsidRPr="00E24976">
              <w:t>0,0</w:t>
            </w:r>
          </w:p>
        </w:tc>
        <w:tc>
          <w:tcPr>
            <w:tcW w:w="1134" w:type="dxa"/>
            <w:hideMark/>
          </w:tcPr>
          <w:p w14:paraId="443A0AF6" w14:textId="77777777" w:rsidR="00EF1E0E" w:rsidRPr="00E24976" w:rsidRDefault="00EF1E0E" w:rsidP="004143B7">
            <w:pPr>
              <w:jc w:val="center"/>
            </w:pPr>
            <w:r w:rsidRPr="00E24976">
              <w:t>0,0</w:t>
            </w:r>
          </w:p>
        </w:tc>
        <w:tc>
          <w:tcPr>
            <w:tcW w:w="993" w:type="dxa"/>
            <w:hideMark/>
          </w:tcPr>
          <w:p w14:paraId="01C34D86" w14:textId="77777777" w:rsidR="00EF1E0E" w:rsidRPr="00E24976" w:rsidRDefault="00EF1E0E" w:rsidP="004143B7">
            <w:pPr>
              <w:jc w:val="center"/>
            </w:pPr>
            <w:r w:rsidRPr="00E24976">
              <w:t>0,0</w:t>
            </w:r>
          </w:p>
        </w:tc>
        <w:tc>
          <w:tcPr>
            <w:tcW w:w="1134" w:type="dxa"/>
            <w:hideMark/>
          </w:tcPr>
          <w:p w14:paraId="3C81AC1A" w14:textId="77777777" w:rsidR="00EF1E0E" w:rsidRPr="00E24976" w:rsidRDefault="00EF1E0E" w:rsidP="004143B7">
            <w:pPr>
              <w:jc w:val="center"/>
            </w:pPr>
            <w:r w:rsidRPr="00E24976">
              <w:t>0,0</w:t>
            </w:r>
          </w:p>
        </w:tc>
        <w:tc>
          <w:tcPr>
            <w:tcW w:w="1105" w:type="dxa"/>
            <w:hideMark/>
          </w:tcPr>
          <w:p w14:paraId="55B4318C" w14:textId="77777777" w:rsidR="00EF1E0E" w:rsidRPr="00E24976" w:rsidRDefault="00EF1E0E" w:rsidP="004143B7">
            <w:pPr>
              <w:jc w:val="center"/>
            </w:pPr>
            <w:r w:rsidRPr="00E24976">
              <w:t>0,0</w:t>
            </w:r>
          </w:p>
        </w:tc>
        <w:tc>
          <w:tcPr>
            <w:tcW w:w="1021" w:type="dxa"/>
            <w:hideMark/>
          </w:tcPr>
          <w:p w14:paraId="7CDD9901" w14:textId="77777777" w:rsidR="00EF1E0E" w:rsidRPr="00E24976" w:rsidRDefault="00EF1E0E" w:rsidP="004143B7">
            <w:pPr>
              <w:jc w:val="center"/>
            </w:pPr>
            <w:r w:rsidRPr="00E24976">
              <w:t>0,0</w:t>
            </w:r>
          </w:p>
        </w:tc>
        <w:tc>
          <w:tcPr>
            <w:tcW w:w="1134" w:type="dxa"/>
            <w:gridSpan w:val="2"/>
            <w:hideMark/>
          </w:tcPr>
          <w:p w14:paraId="5C43B0B3" w14:textId="77777777" w:rsidR="00EF1E0E" w:rsidRPr="00E24976" w:rsidRDefault="00EF1E0E" w:rsidP="004143B7">
            <w:pPr>
              <w:jc w:val="center"/>
            </w:pPr>
            <w:r w:rsidRPr="00E24976">
              <w:t>0,0</w:t>
            </w:r>
          </w:p>
        </w:tc>
        <w:tc>
          <w:tcPr>
            <w:tcW w:w="992" w:type="dxa"/>
            <w:vMerge/>
            <w:vAlign w:val="center"/>
            <w:hideMark/>
          </w:tcPr>
          <w:p w14:paraId="2BDEAE40" w14:textId="77777777" w:rsidR="00EF1E0E" w:rsidRPr="00821AED" w:rsidRDefault="00EF1E0E" w:rsidP="004143B7"/>
        </w:tc>
      </w:tr>
      <w:tr w:rsidR="00F3228B" w:rsidRPr="00821AED" w14:paraId="7C30A316" w14:textId="77777777" w:rsidTr="001666B7">
        <w:trPr>
          <w:trHeight w:val="20"/>
        </w:trPr>
        <w:tc>
          <w:tcPr>
            <w:tcW w:w="723" w:type="dxa"/>
            <w:vMerge/>
            <w:vAlign w:val="center"/>
            <w:hideMark/>
          </w:tcPr>
          <w:p w14:paraId="70DF93CF" w14:textId="77777777" w:rsidR="00EF1E0E" w:rsidRPr="00821AED" w:rsidRDefault="00EF1E0E" w:rsidP="004143B7"/>
        </w:tc>
        <w:tc>
          <w:tcPr>
            <w:tcW w:w="3574" w:type="dxa"/>
            <w:vMerge/>
            <w:vAlign w:val="center"/>
            <w:hideMark/>
          </w:tcPr>
          <w:p w14:paraId="4C366AFA" w14:textId="77777777" w:rsidR="00EF1E0E" w:rsidRPr="00821AED" w:rsidRDefault="00EF1E0E" w:rsidP="004143B7"/>
        </w:tc>
        <w:tc>
          <w:tcPr>
            <w:tcW w:w="1842" w:type="dxa"/>
            <w:hideMark/>
          </w:tcPr>
          <w:p w14:paraId="5EB2DF8C" w14:textId="77777777" w:rsidR="009D736C" w:rsidRPr="00821AED" w:rsidRDefault="00EF1E0E" w:rsidP="004143B7">
            <w:pPr>
              <w:rPr>
                <w:bCs/>
              </w:rPr>
            </w:pPr>
            <w:r w:rsidRPr="00821AED">
              <w:rPr>
                <w:bCs/>
              </w:rPr>
              <w:t>внебюджетные источники</w:t>
            </w:r>
          </w:p>
        </w:tc>
        <w:tc>
          <w:tcPr>
            <w:tcW w:w="1134" w:type="dxa"/>
            <w:hideMark/>
          </w:tcPr>
          <w:p w14:paraId="0F36D8D3" w14:textId="77777777" w:rsidR="00EF1E0E" w:rsidRPr="00E24976" w:rsidRDefault="00EF1E0E" w:rsidP="004143B7">
            <w:pPr>
              <w:jc w:val="center"/>
            </w:pPr>
            <w:r w:rsidRPr="00E24976">
              <w:t>0,0</w:t>
            </w:r>
          </w:p>
        </w:tc>
        <w:tc>
          <w:tcPr>
            <w:tcW w:w="1134" w:type="dxa"/>
            <w:hideMark/>
          </w:tcPr>
          <w:p w14:paraId="4628DDC2" w14:textId="77777777" w:rsidR="00EF1E0E" w:rsidRPr="00E24976" w:rsidRDefault="00EF1E0E" w:rsidP="004143B7">
            <w:pPr>
              <w:jc w:val="center"/>
            </w:pPr>
            <w:r w:rsidRPr="00E24976">
              <w:t>0,0</w:t>
            </w:r>
          </w:p>
        </w:tc>
        <w:tc>
          <w:tcPr>
            <w:tcW w:w="993" w:type="dxa"/>
            <w:hideMark/>
          </w:tcPr>
          <w:p w14:paraId="28D043C7" w14:textId="77777777" w:rsidR="00EF1E0E" w:rsidRPr="00E24976" w:rsidRDefault="00EF1E0E" w:rsidP="004143B7">
            <w:pPr>
              <w:jc w:val="center"/>
            </w:pPr>
            <w:r w:rsidRPr="00E24976">
              <w:t>0,0</w:t>
            </w:r>
          </w:p>
        </w:tc>
        <w:tc>
          <w:tcPr>
            <w:tcW w:w="1134" w:type="dxa"/>
            <w:hideMark/>
          </w:tcPr>
          <w:p w14:paraId="58C4FD23" w14:textId="77777777" w:rsidR="00EF1E0E" w:rsidRPr="00E24976" w:rsidRDefault="00EF1E0E" w:rsidP="004143B7">
            <w:pPr>
              <w:jc w:val="center"/>
            </w:pPr>
            <w:r w:rsidRPr="00E24976">
              <w:t>0,0</w:t>
            </w:r>
          </w:p>
        </w:tc>
        <w:tc>
          <w:tcPr>
            <w:tcW w:w="1105" w:type="dxa"/>
            <w:hideMark/>
          </w:tcPr>
          <w:p w14:paraId="18300B5F" w14:textId="77777777" w:rsidR="00EF1E0E" w:rsidRPr="00E24976" w:rsidRDefault="00EF1E0E" w:rsidP="004143B7">
            <w:pPr>
              <w:jc w:val="center"/>
            </w:pPr>
            <w:r w:rsidRPr="00E24976">
              <w:t>0,0</w:t>
            </w:r>
          </w:p>
        </w:tc>
        <w:tc>
          <w:tcPr>
            <w:tcW w:w="1021" w:type="dxa"/>
            <w:hideMark/>
          </w:tcPr>
          <w:p w14:paraId="06310552" w14:textId="77777777" w:rsidR="00EF1E0E" w:rsidRPr="00E24976" w:rsidRDefault="00EF1E0E" w:rsidP="004143B7">
            <w:pPr>
              <w:jc w:val="center"/>
            </w:pPr>
            <w:r w:rsidRPr="00E24976">
              <w:t>0,0</w:t>
            </w:r>
          </w:p>
        </w:tc>
        <w:tc>
          <w:tcPr>
            <w:tcW w:w="1134" w:type="dxa"/>
            <w:gridSpan w:val="2"/>
            <w:hideMark/>
          </w:tcPr>
          <w:p w14:paraId="21A5CB0C" w14:textId="77777777" w:rsidR="00EF1E0E" w:rsidRPr="00E24976" w:rsidRDefault="00EF1E0E" w:rsidP="004143B7">
            <w:pPr>
              <w:jc w:val="center"/>
            </w:pPr>
            <w:r w:rsidRPr="00E24976">
              <w:t>0,0</w:t>
            </w:r>
          </w:p>
          <w:p w14:paraId="706B3DEF" w14:textId="77777777" w:rsidR="007B0CF1" w:rsidRPr="00E24976" w:rsidRDefault="007B0CF1" w:rsidP="004143B7">
            <w:pPr>
              <w:jc w:val="center"/>
            </w:pPr>
          </w:p>
          <w:p w14:paraId="5D33EAF7" w14:textId="77777777" w:rsidR="007B0CF1" w:rsidRPr="00E24976" w:rsidRDefault="007B0CF1" w:rsidP="004143B7">
            <w:pPr>
              <w:jc w:val="center"/>
            </w:pPr>
          </w:p>
        </w:tc>
        <w:tc>
          <w:tcPr>
            <w:tcW w:w="992" w:type="dxa"/>
            <w:vMerge/>
            <w:vAlign w:val="center"/>
            <w:hideMark/>
          </w:tcPr>
          <w:p w14:paraId="2BC9EA5C" w14:textId="77777777" w:rsidR="00EF1E0E" w:rsidRPr="00821AED" w:rsidRDefault="00EF1E0E" w:rsidP="004143B7"/>
        </w:tc>
      </w:tr>
      <w:tr w:rsidR="00F3228B" w:rsidRPr="00821AED" w14:paraId="4D41E116" w14:textId="77777777" w:rsidTr="001666B7">
        <w:trPr>
          <w:trHeight w:val="20"/>
        </w:trPr>
        <w:tc>
          <w:tcPr>
            <w:tcW w:w="723" w:type="dxa"/>
            <w:vMerge w:val="restart"/>
            <w:hideMark/>
          </w:tcPr>
          <w:p w14:paraId="70ED70C2" w14:textId="77777777" w:rsidR="001F04B2" w:rsidRPr="00821AED" w:rsidRDefault="001F04B2" w:rsidP="004143B7">
            <w:pPr>
              <w:jc w:val="center"/>
            </w:pPr>
            <w:r w:rsidRPr="00821AED">
              <w:t>1.</w:t>
            </w:r>
            <w:r w:rsidR="001C55D6" w:rsidRPr="00821AED">
              <w:t>3</w:t>
            </w:r>
          </w:p>
        </w:tc>
        <w:tc>
          <w:tcPr>
            <w:tcW w:w="3574" w:type="dxa"/>
            <w:vMerge w:val="restart"/>
            <w:hideMark/>
          </w:tcPr>
          <w:p w14:paraId="600BC6B9" w14:textId="77777777" w:rsidR="001F04B2" w:rsidRPr="00821AED" w:rsidRDefault="003C6C08" w:rsidP="004143B7">
            <w:pPr>
              <w:rPr>
                <w:highlight w:val="yellow"/>
              </w:rPr>
            </w:pPr>
            <w:r w:rsidRPr="00821AED">
              <w:t xml:space="preserve">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w:t>
            </w:r>
            <w:r w:rsidRPr="00821AED">
              <w:lastRenderedPageBreak/>
              <w:t>Западная в г.Ейске с напорным коллектором»</w:t>
            </w:r>
          </w:p>
        </w:tc>
        <w:tc>
          <w:tcPr>
            <w:tcW w:w="1842" w:type="dxa"/>
            <w:hideMark/>
          </w:tcPr>
          <w:p w14:paraId="3ED397F9" w14:textId="77777777" w:rsidR="001F04B2" w:rsidRPr="00821AED" w:rsidRDefault="001F04B2" w:rsidP="004143B7">
            <w:pPr>
              <w:rPr>
                <w:bCs/>
              </w:rPr>
            </w:pPr>
            <w:r w:rsidRPr="00821AED">
              <w:rPr>
                <w:bCs/>
              </w:rPr>
              <w:lastRenderedPageBreak/>
              <w:t>Всего:</w:t>
            </w:r>
          </w:p>
        </w:tc>
        <w:tc>
          <w:tcPr>
            <w:tcW w:w="1134" w:type="dxa"/>
            <w:hideMark/>
          </w:tcPr>
          <w:p w14:paraId="567A1375" w14:textId="77777777" w:rsidR="001F04B2" w:rsidRPr="00E24976" w:rsidRDefault="009D736C" w:rsidP="004143B7">
            <w:pPr>
              <w:jc w:val="center"/>
            </w:pPr>
            <w:r w:rsidRPr="00E24976">
              <w:t>1</w:t>
            </w:r>
            <w:r w:rsidR="00173D77" w:rsidRPr="00E24976">
              <w:t xml:space="preserve"> 108</w:t>
            </w:r>
            <w:r w:rsidR="00786EB0" w:rsidRPr="00E24976">
              <w:t>,</w:t>
            </w:r>
            <w:r w:rsidR="00173D77" w:rsidRPr="00E24976">
              <w:t>8</w:t>
            </w:r>
          </w:p>
        </w:tc>
        <w:tc>
          <w:tcPr>
            <w:tcW w:w="1134" w:type="dxa"/>
            <w:hideMark/>
          </w:tcPr>
          <w:p w14:paraId="24494DD7" w14:textId="77777777" w:rsidR="001F04B2" w:rsidRPr="00E24976" w:rsidRDefault="001F04B2" w:rsidP="004143B7">
            <w:pPr>
              <w:jc w:val="center"/>
            </w:pPr>
            <w:r w:rsidRPr="00E24976">
              <w:t>700,9</w:t>
            </w:r>
          </w:p>
        </w:tc>
        <w:tc>
          <w:tcPr>
            <w:tcW w:w="993" w:type="dxa"/>
            <w:hideMark/>
          </w:tcPr>
          <w:p w14:paraId="2B3BFEE2" w14:textId="77777777" w:rsidR="001F04B2" w:rsidRPr="00E24976" w:rsidRDefault="00A42019" w:rsidP="004143B7">
            <w:pPr>
              <w:jc w:val="center"/>
            </w:pPr>
            <w:r w:rsidRPr="00E24976">
              <w:t>309,9</w:t>
            </w:r>
          </w:p>
        </w:tc>
        <w:tc>
          <w:tcPr>
            <w:tcW w:w="1134" w:type="dxa"/>
            <w:hideMark/>
          </w:tcPr>
          <w:p w14:paraId="37ADEC68" w14:textId="77777777" w:rsidR="001F04B2" w:rsidRPr="00E24976" w:rsidRDefault="005212F5" w:rsidP="004143B7">
            <w:pPr>
              <w:jc w:val="center"/>
            </w:pPr>
            <w:r w:rsidRPr="00E24976">
              <w:t>98,0</w:t>
            </w:r>
          </w:p>
        </w:tc>
        <w:tc>
          <w:tcPr>
            <w:tcW w:w="1105" w:type="dxa"/>
            <w:hideMark/>
          </w:tcPr>
          <w:p w14:paraId="2653367D" w14:textId="77777777" w:rsidR="001F04B2" w:rsidRPr="00E24976" w:rsidRDefault="00A42019" w:rsidP="004143B7">
            <w:pPr>
              <w:jc w:val="center"/>
            </w:pPr>
            <w:r w:rsidRPr="00E24976">
              <w:t>0,0</w:t>
            </w:r>
          </w:p>
        </w:tc>
        <w:tc>
          <w:tcPr>
            <w:tcW w:w="1021" w:type="dxa"/>
            <w:hideMark/>
          </w:tcPr>
          <w:p w14:paraId="615E11AE" w14:textId="77777777" w:rsidR="001F04B2" w:rsidRPr="00E24976" w:rsidRDefault="001F04B2" w:rsidP="004143B7">
            <w:pPr>
              <w:jc w:val="center"/>
            </w:pPr>
            <w:r w:rsidRPr="00E24976">
              <w:t>0,0</w:t>
            </w:r>
          </w:p>
        </w:tc>
        <w:tc>
          <w:tcPr>
            <w:tcW w:w="1134" w:type="dxa"/>
            <w:gridSpan w:val="2"/>
            <w:hideMark/>
          </w:tcPr>
          <w:p w14:paraId="70D929DB" w14:textId="77777777" w:rsidR="001F04B2" w:rsidRPr="00E24976" w:rsidRDefault="00173D77" w:rsidP="004143B7">
            <w:pPr>
              <w:jc w:val="center"/>
              <w:rPr>
                <w:bCs/>
              </w:rPr>
            </w:pPr>
            <w:r w:rsidRPr="00E24976">
              <w:rPr>
                <w:bCs/>
              </w:rPr>
              <w:t>0,0</w:t>
            </w:r>
          </w:p>
        </w:tc>
        <w:tc>
          <w:tcPr>
            <w:tcW w:w="992" w:type="dxa"/>
            <w:vMerge w:val="restart"/>
            <w:hideMark/>
          </w:tcPr>
          <w:p w14:paraId="5627BB1B" w14:textId="77777777" w:rsidR="001F04B2" w:rsidRPr="00821AED" w:rsidRDefault="001F04B2" w:rsidP="004143B7">
            <w:pPr>
              <w:jc w:val="center"/>
            </w:pPr>
            <w:r w:rsidRPr="00821AED">
              <w:t>УЖКХ</w:t>
            </w:r>
          </w:p>
        </w:tc>
      </w:tr>
      <w:tr w:rsidR="00F3228B" w:rsidRPr="00821AED" w14:paraId="5B51B2A0" w14:textId="77777777" w:rsidTr="001666B7">
        <w:trPr>
          <w:trHeight w:val="20"/>
        </w:trPr>
        <w:tc>
          <w:tcPr>
            <w:tcW w:w="723" w:type="dxa"/>
            <w:vMerge/>
            <w:vAlign w:val="center"/>
            <w:hideMark/>
          </w:tcPr>
          <w:p w14:paraId="7364E081" w14:textId="77777777" w:rsidR="001F04B2" w:rsidRPr="00821AED" w:rsidRDefault="001F04B2" w:rsidP="004143B7"/>
        </w:tc>
        <w:tc>
          <w:tcPr>
            <w:tcW w:w="3574" w:type="dxa"/>
            <w:vMerge/>
            <w:vAlign w:val="center"/>
            <w:hideMark/>
          </w:tcPr>
          <w:p w14:paraId="0005BB10" w14:textId="77777777" w:rsidR="001F04B2" w:rsidRPr="00821AED" w:rsidRDefault="001F04B2" w:rsidP="004143B7">
            <w:pPr>
              <w:rPr>
                <w:highlight w:val="yellow"/>
              </w:rPr>
            </w:pPr>
          </w:p>
        </w:tc>
        <w:tc>
          <w:tcPr>
            <w:tcW w:w="1842" w:type="dxa"/>
            <w:hideMark/>
          </w:tcPr>
          <w:p w14:paraId="76E61493" w14:textId="77777777" w:rsidR="001F04B2" w:rsidRPr="00821AED" w:rsidRDefault="001F04B2" w:rsidP="004143B7">
            <w:pPr>
              <w:rPr>
                <w:bCs/>
              </w:rPr>
            </w:pPr>
            <w:r w:rsidRPr="00821AED">
              <w:rPr>
                <w:bCs/>
              </w:rPr>
              <w:t>местный бюджет</w:t>
            </w:r>
          </w:p>
        </w:tc>
        <w:tc>
          <w:tcPr>
            <w:tcW w:w="1134" w:type="dxa"/>
            <w:hideMark/>
          </w:tcPr>
          <w:p w14:paraId="73B03B58" w14:textId="77777777" w:rsidR="001F04B2" w:rsidRPr="00E24976" w:rsidRDefault="009D736C" w:rsidP="004143B7">
            <w:pPr>
              <w:jc w:val="center"/>
            </w:pPr>
            <w:r w:rsidRPr="00E24976">
              <w:t>1</w:t>
            </w:r>
            <w:r w:rsidR="00173D77" w:rsidRPr="00E24976">
              <w:t xml:space="preserve"> 108</w:t>
            </w:r>
            <w:r w:rsidR="00786EB0" w:rsidRPr="00E24976">
              <w:t>,</w:t>
            </w:r>
            <w:r w:rsidR="00173D77" w:rsidRPr="00E24976">
              <w:t>8</w:t>
            </w:r>
          </w:p>
        </w:tc>
        <w:tc>
          <w:tcPr>
            <w:tcW w:w="1134" w:type="dxa"/>
            <w:hideMark/>
          </w:tcPr>
          <w:p w14:paraId="4AE194FB" w14:textId="77777777" w:rsidR="001F04B2" w:rsidRPr="00E24976" w:rsidRDefault="001F04B2" w:rsidP="004143B7">
            <w:pPr>
              <w:jc w:val="center"/>
            </w:pPr>
            <w:r w:rsidRPr="00E24976">
              <w:t>700,9</w:t>
            </w:r>
          </w:p>
        </w:tc>
        <w:tc>
          <w:tcPr>
            <w:tcW w:w="993" w:type="dxa"/>
            <w:hideMark/>
          </w:tcPr>
          <w:p w14:paraId="4B1D3E52" w14:textId="77777777" w:rsidR="001F04B2" w:rsidRPr="00E24976" w:rsidRDefault="00A42019" w:rsidP="004143B7">
            <w:pPr>
              <w:jc w:val="center"/>
            </w:pPr>
            <w:r w:rsidRPr="00E24976">
              <w:t>309,9</w:t>
            </w:r>
          </w:p>
        </w:tc>
        <w:tc>
          <w:tcPr>
            <w:tcW w:w="1134" w:type="dxa"/>
            <w:hideMark/>
          </w:tcPr>
          <w:p w14:paraId="3BECA129" w14:textId="77777777" w:rsidR="001F04B2" w:rsidRPr="00E24976" w:rsidRDefault="005212F5" w:rsidP="004143B7">
            <w:pPr>
              <w:jc w:val="center"/>
            </w:pPr>
            <w:r w:rsidRPr="00E24976">
              <w:t>98,0</w:t>
            </w:r>
          </w:p>
        </w:tc>
        <w:tc>
          <w:tcPr>
            <w:tcW w:w="1105" w:type="dxa"/>
            <w:hideMark/>
          </w:tcPr>
          <w:p w14:paraId="7FEF85C5" w14:textId="77777777" w:rsidR="001F04B2" w:rsidRPr="00E24976" w:rsidRDefault="00A42019" w:rsidP="004143B7">
            <w:pPr>
              <w:jc w:val="center"/>
            </w:pPr>
            <w:r w:rsidRPr="00E24976">
              <w:t>0,0</w:t>
            </w:r>
          </w:p>
        </w:tc>
        <w:tc>
          <w:tcPr>
            <w:tcW w:w="1021" w:type="dxa"/>
            <w:hideMark/>
          </w:tcPr>
          <w:p w14:paraId="22EBDBA4" w14:textId="77777777" w:rsidR="001F04B2" w:rsidRPr="00E24976" w:rsidRDefault="001F04B2" w:rsidP="004143B7">
            <w:pPr>
              <w:jc w:val="center"/>
            </w:pPr>
            <w:r w:rsidRPr="00E24976">
              <w:t>0,0</w:t>
            </w:r>
          </w:p>
        </w:tc>
        <w:tc>
          <w:tcPr>
            <w:tcW w:w="1134" w:type="dxa"/>
            <w:gridSpan w:val="2"/>
            <w:hideMark/>
          </w:tcPr>
          <w:p w14:paraId="4D55ECD5" w14:textId="77777777" w:rsidR="001F04B2" w:rsidRPr="00E24976" w:rsidRDefault="00173D77" w:rsidP="004143B7">
            <w:pPr>
              <w:jc w:val="center"/>
              <w:rPr>
                <w:bCs/>
                <w:strike/>
              </w:rPr>
            </w:pPr>
            <w:r w:rsidRPr="00E24976">
              <w:rPr>
                <w:bCs/>
              </w:rPr>
              <w:t>0,0</w:t>
            </w:r>
          </w:p>
        </w:tc>
        <w:tc>
          <w:tcPr>
            <w:tcW w:w="992" w:type="dxa"/>
            <w:vMerge/>
            <w:vAlign w:val="center"/>
            <w:hideMark/>
          </w:tcPr>
          <w:p w14:paraId="746B8171" w14:textId="77777777" w:rsidR="001F04B2" w:rsidRPr="00821AED" w:rsidRDefault="001F04B2" w:rsidP="004143B7"/>
        </w:tc>
      </w:tr>
      <w:tr w:rsidR="00F3228B" w:rsidRPr="00821AED" w14:paraId="3E8C9771" w14:textId="77777777" w:rsidTr="001666B7">
        <w:trPr>
          <w:trHeight w:val="20"/>
        </w:trPr>
        <w:tc>
          <w:tcPr>
            <w:tcW w:w="723" w:type="dxa"/>
            <w:vMerge/>
            <w:vAlign w:val="center"/>
            <w:hideMark/>
          </w:tcPr>
          <w:p w14:paraId="683E9796" w14:textId="77777777" w:rsidR="001F04B2" w:rsidRPr="00821AED" w:rsidRDefault="001F04B2" w:rsidP="004143B7"/>
        </w:tc>
        <w:tc>
          <w:tcPr>
            <w:tcW w:w="3574" w:type="dxa"/>
            <w:vMerge/>
            <w:vAlign w:val="center"/>
            <w:hideMark/>
          </w:tcPr>
          <w:p w14:paraId="444A522C" w14:textId="77777777" w:rsidR="001F04B2" w:rsidRPr="00821AED" w:rsidRDefault="001F04B2" w:rsidP="004143B7"/>
        </w:tc>
        <w:tc>
          <w:tcPr>
            <w:tcW w:w="1842" w:type="dxa"/>
            <w:hideMark/>
          </w:tcPr>
          <w:p w14:paraId="723F4569" w14:textId="77777777" w:rsidR="001F04B2" w:rsidRPr="00821AED" w:rsidRDefault="001F04B2" w:rsidP="004143B7">
            <w:pPr>
              <w:rPr>
                <w:bCs/>
              </w:rPr>
            </w:pPr>
            <w:r w:rsidRPr="00821AED">
              <w:rPr>
                <w:bCs/>
              </w:rPr>
              <w:t>краевой бюджет</w:t>
            </w:r>
          </w:p>
        </w:tc>
        <w:tc>
          <w:tcPr>
            <w:tcW w:w="1134" w:type="dxa"/>
            <w:hideMark/>
          </w:tcPr>
          <w:p w14:paraId="0056CEC6" w14:textId="77777777" w:rsidR="001F04B2" w:rsidRPr="00E24976" w:rsidRDefault="001F04B2" w:rsidP="004143B7">
            <w:pPr>
              <w:jc w:val="center"/>
            </w:pPr>
            <w:r w:rsidRPr="00E24976">
              <w:t>0,0</w:t>
            </w:r>
          </w:p>
        </w:tc>
        <w:tc>
          <w:tcPr>
            <w:tcW w:w="1134" w:type="dxa"/>
            <w:hideMark/>
          </w:tcPr>
          <w:p w14:paraId="1D473EB3" w14:textId="77777777" w:rsidR="001F04B2" w:rsidRPr="00E24976" w:rsidRDefault="001F04B2" w:rsidP="004143B7">
            <w:pPr>
              <w:jc w:val="center"/>
            </w:pPr>
            <w:r w:rsidRPr="00E24976">
              <w:t>0,0</w:t>
            </w:r>
          </w:p>
        </w:tc>
        <w:tc>
          <w:tcPr>
            <w:tcW w:w="993" w:type="dxa"/>
            <w:hideMark/>
          </w:tcPr>
          <w:p w14:paraId="513D186B" w14:textId="77777777" w:rsidR="001F04B2" w:rsidRPr="00E24976" w:rsidRDefault="001F04B2" w:rsidP="004143B7">
            <w:pPr>
              <w:jc w:val="center"/>
            </w:pPr>
            <w:r w:rsidRPr="00E24976">
              <w:t>0,0</w:t>
            </w:r>
          </w:p>
        </w:tc>
        <w:tc>
          <w:tcPr>
            <w:tcW w:w="1134" w:type="dxa"/>
            <w:hideMark/>
          </w:tcPr>
          <w:p w14:paraId="2FDE9C5C" w14:textId="77777777" w:rsidR="001F04B2" w:rsidRPr="00E24976" w:rsidRDefault="001F04B2" w:rsidP="004143B7">
            <w:pPr>
              <w:jc w:val="center"/>
            </w:pPr>
            <w:r w:rsidRPr="00E24976">
              <w:t>0,0</w:t>
            </w:r>
          </w:p>
        </w:tc>
        <w:tc>
          <w:tcPr>
            <w:tcW w:w="1105" w:type="dxa"/>
            <w:hideMark/>
          </w:tcPr>
          <w:p w14:paraId="0A2146F3" w14:textId="77777777" w:rsidR="001F04B2" w:rsidRPr="00E24976" w:rsidRDefault="001F04B2" w:rsidP="004143B7">
            <w:pPr>
              <w:jc w:val="center"/>
            </w:pPr>
            <w:r w:rsidRPr="00E24976">
              <w:t>0,0</w:t>
            </w:r>
          </w:p>
        </w:tc>
        <w:tc>
          <w:tcPr>
            <w:tcW w:w="1021" w:type="dxa"/>
            <w:hideMark/>
          </w:tcPr>
          <w:p w14:paraId="39AB7D5E" w14:textId="77777777" w:rsidR="001F04B2" w:rsidRPr="00E24976" w:rsidRDefault="001F04B2" w:rsidP="004143B7">
            <w:pPr>
              <w:jc w:val="center"/>
            </w:pPr>
            <w:r w:rsidRPr="00E24976">
              <w:t>0,0</w:t>
            </w:r>
          </w:p>
        </w:tc>
        <w:tc>
          <w:tcPr>
            <w:tcW w:w="1134" w:type="dxa"/>
            <w:gridSpan w:val="2"/>
            <w:hideMark/>
          </w:tcPr>
          <w:p w14:paraId="02F5559F" w14:textId="77777777" w:rsidR="001F04B2" w:rsidRPr="00E24976" w:rsidRDefault="001F04B2" w:rsidP="004143B7">
            <w:pPr>
              <w:jc w:val="center"/>
            </w:pPr>
            <w:r w:rsidRPr="00E24976">
              <w:t>0,0</w:t>
            </w:r>
          </w:p>
        </w:tc>
        <w:tc>
          <w:tcPr>
            <w:tcW w:w="992" w:type="dxa"/>
            <w:vMerge/>
            <w:vAlign w:val="center"/>
            <w:hideMark/>
          </w:tcPr>
          <w:p w14:paraId="18E25968" w14:textId="77777777" w:rsidR="001F04B2" w:rsidRPr="00821AED" w:rsidRDefault="001F04B2" w:rsidP="004143B7"/>
        </w:tc>
      </w:tr>
      <w:tr w:rsidR="00F3228B" w:rsidRPr="00821AED" w14:paraId="6A8F8FA7" w14:textId="77777777" w:rsidTr="001666B7">
        <w:trPr>
          <w:trHeight w:val="20"/>
        </w:trPr>
        <w:tc>
          <w:tcPr>
            <w:tcW w:w="723" w:type="dxa"/>
            <w:vMerge/>
            <w:vAlign w:val="center"/>
            <w:hideMark/>
          </w:tcPr>
          <w:p w14:paraId="329A9E6C" w14:textId="77777777" w:rsidR="001F04B2" w:rsidRPr="00821AED" w:rsidRDefault="001F04B2" w:rsidP="004143B7"/>
        </w:tc>
        <w:tc>
          <w:tcPr>
            <w:tcW w:w="3574" w:type="dxa"/>
            <w:vMerge/>
            <w:vAlign w:val="center"/>
            <w:hideMark/>
          </w:tcPr>
          <w:p w14:paraId="70BC5CF0" w14:textId="77777777" w:rsidR="001F04B2" w:rsidRPr="00821AED" w:rsidRDefault="001F04B2" w:rsidP="004143B7"/>
        </w:tc>
        <w:tc>
          <w:tcPr>
            <w:tcW w:w="1842" w:type="dxa"/>
            <w:hideMark/>
          </w:tcPr>
          <w:p w14:paraId="05465CE0" w14:textId="77777777" w:rsidR="001F04B2" w:rsidRPr="00821AED" w:rsidRDefault="001F04B2" w:rsidP="004143B7">
            <w:pPr>
              <w:rPr>
                <w:bCs/>
              </w:rPr>
            </w:pPr>
            <w:r w:rsidRPr="00821AED">
              <w:rPr>
                <w:bCs/>
              </w:rPr>
              <w:t>Федеральный бюджет</w:t>
            </w:r>
          </w:p>
        </w:tc>
        <w:tc>
          <w:tcPr>
            <w:tcW w:w="1134" w:type="dxa"/>
            <w:hideMark/>
          </w:tcPr>
          <w:p w14:paraId="7765B040" w14:textId="77777777" w:rsidR="001F04B2" w:rsidRPr="00E24976" w:rsidRDefault="001F04B2" w:rsidP="004143B7">
            <w:pPr>
              <w:jc w:val="center"/>
            </w:pPr>
            <w:r w:rsidRPr="00E24976">
              <w:t>0,0</w:t>
            </w:r>
          </w:p>
        </w:tc>
        <w:tc>
          <w:tcPr>
            <w:tcW w:w="1134" w:type="dxa"/>
            <w:hideMark/>
          </w:tcPr>
          <w:p w14:paraId="13276DE8" w14:textId="77777777" w:rsidR="001F04B2" w:rsidRPr="00E24976" w:rsidRDefault="001F04B2" w:rsidP="004143B7">
            <w:pPr>
              <w:jc w:val="center"/>
            </w:pPr>
            <w:r w:rsidRPr="00E24976">
              <w:t>0,0</w:t>
            </w:r>
          </w:p>
        </w:tc>
        <w:tc>
          <w:tcPr>
            <w:tcW w:w="993" w:type="dxa"/>
            <w:hideMark/>
          </w:tcPr>
          <w:p w14:paraId="6AB00B0F" w14:textId="77777777" w:rsidR="001F04B2" w:rsidRPr="00E24976" w:rsidRDefault="001F04B2" w:rsidP="004143B7">
            <w:pPr>
              <w:jc w:val="center"/>
            </w:pPr>
            <w:r w:rsidRPr="00E24976">
              <w:t>0,0</w:t>
            </w:r>
          </w:p>
        </w:tc>
        <w:tc>
          <w:tcPr>
            <w:tcW w:w="1134" w:type="dxa"/>
            <w:hideMark/>
          </w:tcPr>
          <w:p w14:paraId="7EA53DF9" w14:textId="77777777" w:rsidR="001F04B2" w:rsidRPr="00E24976" w:rsidRDefault="001F04B2" w:rsidP="004143B7">
            <w:pPr>
              <w:jc w:val="center"/>
            </w:pPr>
            <w:r w:rsidRPr="00E24976">
              <w:t>0,0</w:t>
            </w:r>
          </w:p>
        </w:tc>
        <w:tc>
          <w:tcPr>
            <w:tcW w:w="1105" w:type="dxa"/>
            <w:hideMark/>
          </w:tcPr>
          <w:p w14:paraId="24477F81" w14:textId="77777777" w:rsidR="001F04B2" w:rsidRPr="00E24976" w:rsidRDefault="001F04B2" w:rsidP="004143B7">
            <w:pPr>
              <w:jc w:val="center"/>
            </w:pPr>
            <w:r w:rsidRPr="00E24976">
              <w:t>0,0</w:t>
            </w:r>
          </w:p>
        </w:tc>
        <w:tc>
          <w:tcPr>
            <w:tcW w:w="1021" w:type="dxa"/>
            <w:hideMark/>
          </w:tcPr>
          <w:p w14:paraId="65F3500D" w14:textId="77777777" w:rsidR="001F04B2" w:rsidRPr="00E24976" w:rsidRDefault="001F04B2" w:rsidP="004143B7">
            <w:pPr>
              <w:jc w:val="center"/>
            </w:pPr>
            <w:r w:rsidRPr="00E24976">
              <w:t>0,0</w:t>
            </w:r>
          </w:p>
        </w:tc>
        <w:tc>
          <w:tcPr>
            <w:tcW w:w="1134" w:type="dxa"/>
            <w:gridSpan w:val="2"/>
            <w:hideMark/>
          </w:tcPr>
          <w:p w14:paraId="4252FAE8" w14:textId="77777777" w:rsidR="001F04B2" w:rsidRPr="00E24976" w:rsidRDefault="001F04B2" w:rsidP="004143B7">
            <w:pPr>
              <w:jc w:val="center"/>
            </w:pPr>
            <w:r w:rsidRPr="00E24976">
              <w:t>0,0</w:t>
            </w:r>
          </w:p>
        </w:tc>
        <w:tc>
          <w:tcPr>
            <w:tcW w:w="992" w:type="dxa"/>
            <w:vMerge/>
            <w:vAlign w:val="center"/>
            <w:hideMark/>
          </w:tcPr>
          <w:p w14:paraId="04707D9C" w14:textId="77777777" w:rsidR="001F04B2" w:rsidRPr="00821AED" w:rsidRDefault="001F04B2" w:rsidP="004143B7"/>
        </w:tc>
      </w:tr>
      <w:tr w:rsidR="00F3228B" w:rsidRPr="00821AED" w14:paraId="2DB26B8E" w14:textId="77777777" w:rsidTr="001666B7">
        <w:trPr>
          <w:trHeight w:val="20"/>
        </w:trPr>
        <w:tc>
          <w:tcPr>
            <w:tcW w:w="723" w:type="dxa"/>
            <w:vMerge/>
            <w:vAlign w:val="center"/>
            <w:hideMark/>
          </w:tcPr>
          <w:p w14:paraId="2086EC89" w14:textId="77777777" w:rsidR="001F04B2" w:rsidRPr="00821AED" w:rsidRDefault="001F04B2" w:rsidP="004143B7"/>
        </w:tc>
        <w:tc>
          <w:tcPr>
            <w:tcW w:w="3574" w:type="dxa"/>
            <w:vMerge/>
            <w:vAlign w:val="center"/>
            <w:hideMark/>
          </w:tcPr>
          <w:p w14:paraId="732D08B3" w14:textId="77777777" w:rsidR="001F04B2" w:rsidRPr="00821AED" w:rsidRDefault="001F04B2" w:rsidP="004143B7"/>
        </w:tc>
        <w:tc>
          <w:tcPr>
            <w:tcW w:w="1842" w:type="dxa"/>
            <w:hideMark/>
          </w:tcPr>
          <w:p w14:paraId="21B3BF6E" w14:textId="77777777" w:rsidR="001F04B2" w:rsidRPr="00821AED" w:rsidRDefault="001F04B2" w:rsidP="004143B7">
            <w:pPr>
              <w:rPr>
                <w:bCs/>
              </w:rPr>
            </w:pPr>
            <w:r w:rsidRPr="00821AED">
              <w:rPr>
                <w:bCs/>
              </w:rPr>
              <w:t>внебюджетные источники</w:t>
            </w:r>
          </w:p>
        </w:tc>
        <w:tc>
          <w:tcPr>
            <w:tcW w:w="1134" w:type="dxa"/>
            <w:hideMark/>
          </w:tcPr>
          <w:p w14:paraId="07C390F1" w14:textId="77777777" w:rsidR="001F04B2" w:rsidRPr="00E24976" w:rsidRDefault="001F04B2" w:rsidP="004143B7">
            <w:pPr>
              <w:jc w:val="center"/>
            </w:pPr>
            <w:r w:rsidRPr="00E24976">
              <w:t>0,0</w:t>
            </w:r>
          </w:p>
        </w:tc>
        <w:tc>
          <w:tcPr>
            <w:tcW w:w="1134" w:type="dxa"/>
            <w:hideMark/>
          </w:tcPr>
          <w:p w14:paraId="749C26F1" w14:textId="77777777" w:rsidR="001F04B2" w:rsidRPr="00E24976" w:rsidRDefault="001F04B2" w:rsidP="004143B7">
            <w:pPr>
              <w:jc w:val="center"/>
            </w:pPr>
            <w:r w:rsidRPr="00E24976">
              <w:t>0,0</w:t>
            </w:r>
          </w:p>
        </w:tc>
        <w:tc>
          <w:tcPr>
            <w:tcW w:w="993" w:type="dxa"/>
            <w:hideMark/>
          </w:tcPr>
          <w:p w14:paraId="258EF100" w14:textId="77777777" w:rsidR="001F04B2" w:rsidRPr="00E24976" w:rsidRDefault="001F04B2" w:rsidP="004143B7">
            <w:pPr>
              <w:jc w:val="center"/>
            </w:pPr>
            <w:r w:rsidRPr="00E24976">
              <w:t>0,0</w:t>
            </w:r>
          </w:p>
        </w:tc>
        <w:tc>
          <w:tcPr>
            <w:tcW w:w="1134" w:type="dxa"/>
            <w:hideMark/>
          </w:tcPr>
          <w:p w14:paraId="77C053CE" w14:textId="77777777" w:rsidR="001F04B2" w:rsidRPr="00E24976" w:rsidRDefault="001F04B2" w:rsidP="004143B7">
            <w:pPr>
              <w:jc w:val="center"/>
            </w:pPr>
            <w:r w:rsidRPr="00E24976">
              <w:t>0,0</w:t>
            </w:r>
          </w:p>
        </w:tc>
        <w:tc>
          <w:tcPr>
            <w:tcW w:w="1105" w:type="dxa"/>
            <w:hideMark/>
          </w:tcPr>
          <w:p w14:paraId="285BF8A1" w14:textId="77777777" w:rsidR="001F04B2" w:rsidRPr="00E24976" w:rsidRDefault="001F04B2" w:rsidP="004143B7">
            <w:pPr>
              <w:jc w:val="center"/>
            </w:pPr>
            <w:r w:rsidRPr="00E24976">
              <w:t>0,0</w:t>
            </w:r>
          </w:p>
        </w:tc>
        <w:tc>
          <w:tcPr>
            <w:tcW w:w="1021" w:type="dxa"/>
            <w:hideMark/>
          </w:tcPr>
          <w:p w14:paraId="6B5DF674" w14:textId="77777777" w:rsidR="001F04B2" w:rsidRPr="00E24976" w:rsidRDefault="001F04B2" w:rsidP="004143B7">
            <w:pPr>
              <w:jc w:val="center"/>
            </w:pPr>
            <w:r w:rsidRPr="00E24976">
              <w:t>0,0</w:t>
            </w:r>
          </w:p>
        </w:tc>
        <w:tc>
          <w:tcPr>
            <w:tcW w:w="1134" w:type="dxa"/>
            <w:gridSpan w:val="2"/>
            <w:hideMark/>
          </w:tcPr>
          <w:p w14:paraId="0EC4A24D" w14:textId="77777777" w:rsidR="001F04B2" w:rsidRPr="00E24976" w:rsidRDefault="001F04B2" w:rsidP="004143B7">
            <w:pPr>
              <w:jc w:val="center"/>
            </w:pPr>
            <w:r w:rsidRPr="00E24976">
              <w:t>0,0</w:t>
            </w:r>
          </w:p>
        </w:tc>
        <w:tc>
          <w:tcPr>
            <w:tcW w:w="992" w:type="dxa"/>
            <w:vMerge/>
            <w:vAlign w:val="center"/>
            <w:hideMark/>
          </w:tcPr>
          <w:p w14:paraId="289315A7" w14:textId="77777777" w:rsidR="001F04B2" w:rsidRPr="00821AED" w:rsidRDefault="001F04B2" w:rsidP="004143B7"/>
        </w:tc>
      </w:tr>
      <w:tr w:rsidR="00F3228B" w:rsidRPr="00821AED" w14:paraId="1FAE4E74" w14:textId="77777777" w:rsidTr="001666B7">
        <w:trPr>
          <w:trHeight w:val="20"/>
        </w:trPr>
        <w:tc>
          <w:tcPr>
            <w:tcW w:w="723" w:type="dxa"/>
            <w:vMerge w:val="restart"/>
            <w:hideMark/>
          </w:tcPr>
          <w:p w14:paraId="30D4EFCB" w14:textId="77777777" w:rsidR="001F04B2" w:rsidRPr="00821AED" w:rsidRDefault="001F04B2" w:rsidP="004143B7">
            <w:pPr>
              <w:jc w:val="center"/>
            </w:pPr>
            <w:r w:rsidRPr="00821AED">
              <w:t>1.</w:t>
            </w:r>
            <w:r w:rsidR="001C55D6" w:rsidRPr="00821AED">
              <w:t>4</w:t>
            </w:r>
          </w:p>
        </w:tc>
        <w:tc>
          <w:tcPr>
            <w:tcW w:w="3574" w:type="dxa"/>
            <w:vMerge w:val="restart"/>
            <w:hideMark/>
          </w:tcPr>
          <w:p w14:paraId="740003FA" w14:textId="77777777" w:rsidR="001F04B2" w:rsidRPr="00821AED" w:rsidRDefault="001F04B2" w:rsidP="004143B7">
            <w:r w:rsidRPr="00821AED">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3FA587BB" w14:textId="77777777" w:rsidR="001F04B2" w:rsidRPr="00821AED" w:rsidRDefault="001F04B2" w:rsidP="004143B7">
            <w:pPr>
              <w:rPr>
                <w:bCs/>
              </w:rPr>
            </w:pPr>
            <w:r w:rsidRPr="00821AED">
              <w:rPr>
                <w:bCs/>
              </w:rPr>
              <w:t>Всего:</w:t>
            </w:r>
          </w:p>
        </w:tc>
        <w:tc>
          <w:tcPr>
            <w:tcW w:w="1134" w:type="dxa"/>
            <w:hideMark/>
          </w:tcPr>
          <w:p w14:paraId="4C54D8CA" w14:textId="77777777" w:rsidR="001F04B2" w:rsidRPr="00E24976" w:rsidRDefault="001F04B2" w:rsidP="004143B7">
            <w:pPr>
              <w:jc w:val="center"/>
            </w:pPr>
            <w:r w:rsidRPr="00E24976">
              <w:t>16975,1</w:t>
            </w:r>
          </w:p>
        </w:tc>
        <w:tc>
          <w:tcPr>
            <w:tcW w:w="1134" w:type="dxa"/>
            <w:hideMark/>
          </w:tcPr>
          <w:p w14:paraId="6E0D9EA3" w14:textId="77777777" w:rsidR="001F04B2" w:rsidRPr="00E24976" w:rsidRDefault="001F04B2" w:rsidP="004143B7">
            <w:pPr>
              <w:jc w:val="center"/>
            </w:pPr>
            <w:r w:rsidRPr="00E24976">
              <w:t>16344,8</w:t>
            </w:r>
          </w:p>
        </w:tc>
        <w:tc>
          <w:tcPr>
            <w:tcW w:w="993" w:type="dxa"/>
            <w:hideMark/>
          </w:tcPr>
          <w:p w14:paraId="1B8BCA94" w14:textId="77777777" w:rsidR="001F04B2" w:rsidRPr="00E24976" w:rsidRDefault="001F04B2" w:rsidP="004143B7">
            <w:pPr>
              <w:jc w:val="center"/>
            </w:pPr>
            <w:r w:rsidRPr="00E24976">
              <w:t>630,3</w:t>
            </w:r>
          </w:p>
        </w:tc>
        <w:tc>
          <w:tcPr>
            <w:tcW w:w="1134" w:type="dxa"/>
            <w:hideMark/>
          </w:tcPr>
          <w:p w14:paraId="5CE750E0" w14:textId="77777777" w:rsidR="001F04B2" w:rsidRPr="00E24976" w:rsidRDefault="001F04B2" w:rsidP="004143B7">
            <w:pPr>
              <w:jc w:val="center"/>
            </w:pPr>
            <w:r w:rsidRPr="00E24976">
              <w:t>0,0</w:t>
            </w:r>
          </w:p>
        </w:tc>
        <w:tc>
          <w:tcPr>
            <w:tcW w:w="1105" w:type="dxa"/>
            <w:hideMark/>
          </w:tcPr>
          <w:p w14:paraId="31169BA9" w14:textId="77777777" w:rsidR="001F04B2" w:rsidRPr="00E24976" w:rsidRDefault="001F04B2" w:rsidP="004143B7">
            <w:pPr>
              <w:jc w:val="center"/>
            </w:pPr>
            <w:r w:rsidRPr="00E24976">
              <w:t>0,0</w:t>
            </w:r>
          </w:p>
        </w:tc>
        <w:tc>
          <w:tcPr>
            <w:tcW w:w="1021" w:type="dxa"/>
            <w:hideMark/>
          </w:tcPr>
          <w:p w14:paraId="4B5E66A7" w14:textId="77777777" w:rsidR="001F04B2" w:rsidRPr="00E24976" w:rsidRDefault="001F04B2" w:rsidP="004143B7">
            <w:pPr>
              <w:jc w:val="center"/>
            </w:pPr>
            <w:r w:rsidRPr="00E24976">
              <w:t>0,0</w:t>
            </w:r>
          </w:p>
        </w:tc>
        <w:tc>
          <w:tcPr>
            <w:tcW w:w="1134" w:type="dxa"/>
            <w:gridSpan w:val="2"/>
            <w:hideMark/>
          </w:tcPr>
          <w:p w14:paraId="7F9500B6" w14:textId="77777777" w:rsidR="001F04B2" w:rsidRPr="00E24976" w:rsidRDefault="001F04B2" w:rsidP="004143B7">
            <w:pPr>
              <w:jc w:val="center"/>
            </w:pPr>
            <w:r w:rsidRPr="00E24976">
              <w:t>0,0</w:t>
            </w:r>
          </w:p>
        </w:tc>
        <w:tc>
          <w:tcPr>
            <w:tcW w:w="992" w:type="dxa"/>
            <w:vMerge w:val="restart"/>
            <w:hideMark/>
          </w:tcPr>
          <w:p w14:paraId="1249437A" w14:textId="77777777" w:rsidR="001F04B2" w:rsidRPr="00821AED" w:rsidRDefault="001F04B2" w:rsidP="004143B7">
            <w:pPr>
              <w:jc w:val="center"/>
            </w:pPr>
            <w:r w:rsidRPr="00821AED">
              <w:t>УЖКХ</w:t>
            </w:r>
          </w:p>
        </w:tc>
      </w:tr>
      <w:tr w:rsidR="00F3228B" w:rsidRPr="00821AED" w14:paraId="4E78924D" w14:textId="77777777" w:rsidTr="001666B7">
        <w:trPr>
          <w:trHeight w:val="20"/>
        </w:trPr>
        <w:tc>
          <w:tcPr>
            <w:tcW w:w="723" w:type="dxa"/>
            <w:vMerge/>
            <w:vAlign w:val="center"/>
            <w:hideMark/>
          </w:tcPr>
          <w:p w14:paraId="7D047547" w14:textId="77777777" w:rsidR="001F04B2" w:rsidRPr="00821AED" w:rsidRDefault="001F04B2" w:rsidP="004143B7"/>
        </w:tc>
        <w:tc>
          <w:tcPr>
            <w:tcW w:w="3574" w:type="dxa"/>
            <w:vMerge/>
            <w:vAlign w:val="center"/>
            <w:hideMark/>
          </w:tcPr>
          <w:p w14:paraId="2F142D63" w14:textId="77777777" w:rsidR="001F04B2" w:rsidRPr="00821AED" w:rsidRDefault="001F04B2" w:rsidP="004143B7"/>
        </w:tc>
        <w:tc>
          <w:tcPr>
            <w:tcW w:w="1842" w:type="dxa"/>
            <w:hideMark/>
          </w:tcPr>
          <w:p w14:paraId="341E0DE6" w14:textId="77777777" w:rsidR="001F04B2" w:rsidRPr="00821AED" w:rsidRDefault="001F04B2" w:rsidP="004143B7">
            <w:pPr>
              <w:rPr>
                <w:bCs/>
              </w:rPr>
            </w:pPr>
            <w:r w:rsidRPr="00821AED">
              <w:rPr>
                <w:bCs/>
              </w:rPr>
              <w:t>местный бюджет</w:t>
            </w:r>
          </w:p>
        </w:tc>
        <w:tc>
          <w:tcPr>
            <w:tcW w:w="1134" w:type="dxa"/>
            <w:hideMark/>
          </w:tcPr>
          <w:p w14:paraId="00080FB8" w14:textId="77777777" w:rsidR="001F04B2" w:rsidRPr="00E24976" w:rsidRDefault="001F04B2" w:rsidP="004143B7">
            <w:pPr>
              <w:jc w:val="center"/>
            </w:pPr>
            <w:r w:rsidRPr="00E24976">
              <w:t>1774,4</w:t>
            </w:r>
          </w:p>
        </w:tc>
        <w:tc>
          <w:tcPr>
            <w:tcW w:w="1134" w:type="dxa"/>
            <w:hideMark/>
          </w:tcPr>
          <w:p w14:paraId="504FAD2E" w14:textId="77777777" w:rsidR="001F04B2" w:rsidRPr="00E24976" w:rsidRDefault="001F04B2" w:rsidP="004143B7">
            <w:pPr>
              <w:jc w:val="center"/>
            </w:pPr>
            <w:r w:rsidRPr="00E24976">
              <w:t>1144,1</w:t>
            </w:r>
          </w:p>
        </w:tc>
        <w:tc>
          <w:tcPr>
            <w:tcW w:w="993" w:type="dxa"/>
            <w:hideMark/>
          </w:tcPr>
          <w:p w14:paraId="1BB3A56A" w14:textId="77777777" w:rsidR="001F04B2" w:rsidRPr="00E24976" w:rsidRDefault="001F04B2" w:rsidP="004143B7">
            <w:pPr>
              <w:jc w:val="center"/>
            </w:pPr>
            <w:r w:rsidRPr="00E24976">
              <w:t>630,3</w:t>
            </w:r>
          </w:p>
        </w:tc>
        <w:tc>
          <w:tcPr>
            <w:tcW w:w="1134" w:type="dxa"/>
            <w:hideMark/>
          </w:tcPr>
          <w:p w14:paraId="55DDA39B" w14:textId="77777777" w:rsidR="001F04B2" w:rsidRPr="00E24976" w:rsidRDefault="001F04B2" w:rsidP="004143B7">
            <w:pPr>
              <w:jc w:val="center"/>
            </w:pPr>
            <w:r w:rsidRPr="00E24976">
              <w:t>0,0</w:t>
            </w:r>
          </w:p>
        </w:tc>
        <w:tc>
          <w:tcPr>
            <w:tcW w:w="1105" w:type="dxa"/>
            <w:hideMark/>
          </w:tcPr>
          <w:p w14:paraId="32DA51D1" w14:textId="77777777" w:rsidR="001F04B2" w:rsidRPr="00E24976" w:rsidRDefault="001F04B2" w:rsidP="004143B7">
            <w:pPr>
              <w:jc w:val="center"/>
            </w:pPr>
            <w:r w:rsidRPr="00E24976">
              <w:t>0,0</w:t>
            </w:r>
          </w:p>
        </w:tc>
        <w:tc>
          <w:tcPr>
            <w:tcW w:w="1021" w:type="dxa"/>
            <w:hideMark/>
          </w:tcPr>
          <w:p w14:paraId="7C8196F7" w14:textId="77777777" w:rsidR="001F04B2" w:rsidRPr="00E24976" w:rsidRDefault="001F04B2" w:rsidP="004143B7">
            <w:pPr>
              <w:jc w:val="center"/>
            </w:pPr>
            <w:r w:rsidRPr="00E24976">
              <w:t>0,0</w:t>
            </w:r>
          </w:p>
        </w:tc>
        <w:tc>
          <w:tcPr>
            <w:tcW w:w="1134" w:type="dxa"/>
            <w:gridSpan w:val="2"/>
            <w:hideMark/>
          </w:tcPr>
          <w:p w14:paraId="12896BFB" w14:textId="77777777" w:rsidR="001F04B2" w:rsidRPr="00E24976" w:rsidRDefault="001F04B2" w:rsidP="004143B7">
            <w:pPr>
              <w:jc w:val="center"/>
            </w:pPr>
            <w:r w:rsidRPr="00E24976">
              <w:t>0,0</w:t>
            </w:r>
          </w:p>
        </w:tc>
        <w:tc>
          <w:tcPr>
            <w:tcW w:w="992" w:type="dxa"/>
            <w:vMerge/>
            <w:vAlign w:val="center"/>
            <w:hideMark/>
          </w:tcPr>
          <w:p w14:paraId="3D00458A" w14:textId="77777777" w:rsidR="001F04B2" w:rsidRPr="00821AED" w:rsidRDefault="001F04B2" w:rsidP="004143B7"/>
        </w:tc>
      </w:tr>
      <w:tr w:rsidR="00F3228B" w:rsidRPr="00821AED" w14:paraId="600B393C" w14:textId="77777777" w:rsidTr="001666B7">
        <w:trPr>
          <w:trHeight w:val="20"/>
        </w:trPr>
        <w:tc>
          <w:tcPr>
            <w:tcW w:w="723" w:type="dxa"/>
            <w:vMerge/>
            <w:vAlign w:val="center"/>
            <w:hideMark/>
          </w:tcPr>
          <w:p w14:paraId="029185A5" w14:textId="77777777" w:rsidR="001F04B2" w:rsidRPr="00821AED" w:rsidRDefault="001F04B2" w:rsidP="004143B7"/>
        </w:tc>
        <w:tc>
          <w:tcPr>
            <w:tcW w:w="3574" w:type="dxa"/>
            <w:vMerge/>
            <w:vAlign w:val="center"/>
            <w:hideMark/>
          </w:tcPr>
          <w:p w14:paraId="23C0AD1C" w14:textId="77777777" w:rsidR="001F04B2" w:rsidRPr="00821AED" w:rsidRDefault="001F04B2" w:rsidP="004143B7"/>
        </w:tc>
        <w:tc>
          <w:tcPr>
            <w:tcW w:w="1842" w:type="dxa"/>
            <w:hideMark/>
          </w:tcPr>
          <w:p w14:paraId="31BDDE6C" w14:textId="77777777" w:rsidR="001F04B2" w:rsidRPr="00821AED" w:rsidRDefault="001F04B2" w:rsidP="004143B7">
            <w:pPr>
              <w:rPr>
                <w:bCs/>
              </w:rPr>
            </w:pPr>
            <w:r w:rsidRPr="00821AED">
              <w:rPr>
                <w:bCs/>
              </w:rPr>
              <w:t>краевой бюджет</w:t>
            </w:r>
          </w:p>
        </w:tc>
        <w:tc>
          <w:tcPr>
            <w:tcW w:w="1134" w:type="dxa"/>
            <w:hideMark/>
          </w:tcPr>
          <w:p w14:paraId="5C0A9825" w14:textId="77777777" w:rsidR="001F04B2" w:rsidRPr="00E24976" w:rsidRDefault="001F04B2" w:rsidP="004143B7">
            <w:pPr>
              <w:jc w:val="center"/>
            </w:pPr>
            <w:r w:rsidRPr="00E24976">
              <w:t>15200,7</w:t>
            </w:r>
          </w:p>
        </w:tc>
        <w:tc>
          <w:tcPr>
            <w:tcW w:w="1134" w:type="dxa"/>
            <w:hideMark/>
          </w:tcPr>
          <w:p w14:paraId="1D7BA526" w14:textId="77777777" w:rsidR="001F04B2" w:rsidRPr="00E24976" w:rsidRDefault="001F04B2" w:rsidP="004143B7">
            <w:pPr>
              <w:jc w:val="center"/>
            </w:pPr>
            <w:r w:rsidRPr="00E24976">
              <w:t>15200,7</w:t>
            </w:r>
          </w:p>
        </w:tc>
        <w:tc>
          <w:tcPr>
            <w:tcW w:w="993" w:type="dxa"/>
            <w:hideMark/>
          </w:tcPr>
          <w:p w14:paraId="2B7B7740" w14:textId="77777777" w:rsidR="001F04B2" w:rsidRPr="00E24976" w:rsidRDefault="001F04B2" w:rsidP="004143B7">
            <w:pPr>
              <w:jc w:val="center"/>
            </w:pPr>
            <w:r w:rsidRPr="00E24976">
              <w:t>0,0</w:t>
            </w:r>
          </w:p>
        </w:tc>
        <w:tc>
          <w:tcPr>
            <w:tcW w:w="1134" w:type="dxa"/>
            <w:hideMark/>
          </w:tcPr>
          <w:p w14:paraId="3A9AA0ED" w14:textId="77777777" w:rsidR="001F04B2" w:rsidRPr="00E24976" w:rsidRDefault="001F04B2" w:rsidP="004143B7">
            <w:pPr>
              <w:jc w:val="center"/>
            </w:pPr>
            <w:r w:rsidRPr="00E24976">
              <w:t>0,0</w:t>
            </w:r>
          </w:p>
        </w:tc>
        <w:tc>
          <w:tcPr>
            <w:tcW w:w="1105" w:type="dxa"/>
            <w:hideMark/>
          </w:tcPr>
          <w:p w14:paraId="591C734C" w14:textId="77777777" w:rsidR="001F04B2" w:rsidRPr="00E24976" w:rsidRDefault="001F04B2" w:rsidP="004143B7">
            <w:pPr>
              <w:jc w:val="center"/>
            </w:pPr>
            <w:r w:rsidRPr="00E24976">
              <w:t>0,0</w:t>
            </w:r>
          </w:p>
        </w:tc>
        <w:tc>
          <w:tcPr>
            <w:tcW w:w="1021" w:type="dxa"/>
            <w:hideMark/>
          </w:tcPr>
          <w:p w14:paraId="3380043A" w14:textId="77777777" w:rsidR="001F04B2" w:rsidRPr="00E24976" w:rsidRDefault="001F04B2" w:rsidP="004143B7">
            <w:pPr>
              <w:jc w:val="center"/>
            </w:pPr>
            <w:r w:rsidRPr="00E24976">
              <w:t>0,0</w:t>
            </w:r>
          </w:p>
        </w:tc>
        <w:tc>
          <w:tcPr>
            <w:tcW w:w="1134" w:type="dxa"/>
            <w:gridSpan w:val="2"/>
            <w:hideMark/>
          </w:tcPr>
          <w:p w14:paraId="512EE1D6" w14:textId="77777777" w:rsidR="001F04B2" w:rsidRPr="00E24976" w:rsidRDefault="001F04B2" w:rsidP="004143B7">
            <w:pPr>
              <w:jc w:val="center"/>
            </w:pPr>
            <w:r w:rsidRPr="00E24976">
              <w:t>0,0</w:t>
            </w:r>
          </w:p>
        </w:tc>
        <w:tc>
          <w:tcPr>
            <w:tcW w:w="992" w:type="dxa"/>
            <w:vMerge/>
            <w:vAlign w:val="center"/>
            <w:hideMark/>
          </w:tcPr>
          <w:p w14:paraId="0E9AB480" w14:textId="77777777" w:rsidR="001F04B2" w:rsidRPr="00821AED" w:rsidRDefault="001F04B2" w:rsidP="004143B7"/>
        </w:tc>
      </w:tr>
      <w:tr w:rsidR="00F3228B" w:rsidRPr="00821AED" w14:paraId="7CB4D008" w14:textId="77777777" w:rsidTr="001666B7">
        <w:trPr>
          <w:trHeight w:val="20"/>
        </w:trPr>
        <w:tc>
          <w:tcPr>
            <w:tcW w:w="723" w:type="dxa"/>
            <w:vMerge/>
            <w:vAlign w:val="center"/>
            <w:hideMark/>
          </w:tcPr>
          <w:p w14:paraId="299FAF7B" w14:textId="77777777" w:rsidR="001F04B2" w:rsidRPr="00821AED" w:rsidRDefault="001F04B2" w:rsidP="004143B7"/>
        </w:tc>
        <w:tc>
          <w:tcPr>
            <w:tcW w:w="3574" w:type="dxa"/>
            <w:vMerge/>
            <w:vAlign w:val="center"/>
            <w:hideMark/>
          </w:tcPr>
          <w:p w14:paraId="6E1BBEBF" w14:textId="77777777" w:rsidR="001F04B2" w:rsidRPr="00821AED" w:rsidRDefault="001F04B2" w:rsidP="004143B7"/>
        </w:tc>
        <w:tc>
          <w:tcPr>
            <w:tcW w:w="1842" w:type="dxa"/>
            <w:hideMark/>
          </w:tcPr>
          <w:p w14:paraId="3971A703" w14:textId="77777777" w:rsidR="001F04B2" w:rsidRPr="00821AED" w:rsidRDefault="001F04B2" w:rsidP="004143B7">
            <w:pPr>
              <w:rPr>
                <w:bCs/>
              </w:rPr>
            </w:pPr>
            <w:r w:rsidRPr="00821AED">
              <w:rPr>
                <w:bCs/>
              </w:rPr>
              <w:t>Федеральный бюджет</w:t>
            </w:r>
          </w:p>
        </w:tc>
        <w:tc>
          <w:tcPr>
            <w:tcW w:w="1134" w:type="dxa"/>
            <w:hideMark/>
          </w:tcPr>
          <w:p w14:paraId="58210138" w14:textId="77777777" w:rsidR="001F04B2" w:rsidRPr="00E24976" w:rsidRDefault="001F04B2" w:rsidP="004143B7">
            <w:pPr>
              <w:jc w:val="center"/>
            </w:pPr>
            <w:r w:rsidRPr="00E24976">
              <w:t>0,0</w:t>
            </w:r>
          </w:p>
        </w:tc>
        <w:tc>
          <w:tcPr>
            <w:tcW w:w="1134" w:type="dxa"/>
            <w:hideMark/>
          </w:tcPr>
          <w:p w14:paraId="0538A71A" w14:textId="77777777" w:rsidR="001F04B2" w:rsidRPr="00E24976" w:rsidRDefault="001F04B2" w:rsidP="004143B7">
            <w:pPr>
              <w:jc w:val="center"/>
            </w:pPr>
            <w:r w:rsidRPr="00E24976">
              <w:t>0,0</w:t>
            </w:r>
          </w:p>
        </w:tc>
        <w:tc>
          <w:tcPr>
            <w:tcW w:w="993" w:type="dxa"/>
            <w:hideMark/>
          </w:tcPr>
          <w:p w14:paraId="696F372E" w14:textId="77777777" w:rsidR="001F04B2" w:rsidRPr="00E24976" w:rsidRDefault="001F04B2" w:rsidP="004143B7">
            <w:pPr>
              <w:jc w:val="center"/>
            </w:pPr>
            <w:r w:rsidRPr="00E24976">
              <w:t>0,0</w:t>
            </w:r>
          </w:p>
        </w:tc>
        <w:tc>
          <w:tcPr>
            <w:tcW w:w="1134" w:type="dxa"/>
            <w:hideMark/>
          </w:tcPr>
          <w:p w14:paraId="6AA4DC64" w14:textId="77777777" w:rsidR="001F04B2" w:rsidRPr="00E24976" w:rsidRDefault="001F04B2" w:rsidP="004143B7">
            <w:pPr>
              <w:jc w:val="center"/>
            </w:pPr>
            <w:r w:rsidRPr="00E24976">
              <w:t>0,0</w:t>
            </w:r>
          </w:p>
        </w:tc>
        <w:tc>
          <w:tcPr>
            <w:tcW w:w="1105" w:type="dxa"/>
            <w:hideMark/>
          </w:tcPr>
          <w:p w14:paraId="51A7CBC2" w14:textId="77777777" w:rsidR="001F04B2" w:rsidRPr="00E24976" w:rsidRDefault="001F04B2" w:rsidP="004143B7">
            <w:pPr>
              <w:jc w:val="center"/>
            </w:pPr>
            <w:r w:rsidRPr="00E24976">
              <w:t>0,0</w:t>
            </w:r>
          </w:p>
        </w:tc>
        <w:tc>
          <w:tcPr>
            <w:tcW w:w="1021" w:type="dxa"/>
            <w:hideMark/>
          </w:tcPr>
          <w:p w14:paraId="2D40ACBE" w14:textId="77777777" w:rsidR="001F04B2" w:rsidRPr="00E24976" w:rsidRDefault="001F04B2" w:rsidP="004143B7">
            <w:pPr>
              <w:jc w:val="center"/>
            </w:pPr>
            <w:r w:rsidRPr="00E24976">
              <w:t>0,0</w:t>
            </w:r>
          </w:p>
        </w:tc>
        <w:tc>
          <w:tcPr>
            <w:tcW w:w="1134" w:type="dxa"/>
            <w:gridSpan w:val="2"/>
            <w:hideMark/>
          </w:tcPr>
          <w:p w14:paraId="252FB1A4" w14:textId="77777777" w:rsidR="001F04B2" w:rsidRPr="00E24976" w:rsidRDefault="001F04B2" w:rsidP="004143B7">
            <w:pPr>
              <w:jc w:val="center"/>
            </w:pPr>
            <w:r w:rsidRPr="00E24976">
              <w:t>0,0</w:t>
            </w:r>
          </w:p>
        </w:tc>
        <w:tc>
          <w:tcPr>
            <w:tcW w:w="992" w:type="dxa"/>
            <w:vMerge/>
            <w:vAlign w:val="center"/>
            <w:hideMark/>
          </w:tcPr>
          <w:p w14:paraId="31BEB865" w14:textId="77777777" w:rsidR="001F04B2" w:rsidRPr="00821AED" w:rsidRDefault="001F04B2" w:rsidP="004143B7"/>
        </w:tc>
      </w:tr>
      <w:tr w:rsidR="00F3228B" w:rsidRPr="00821AED" w14:paraId="7D1D9131" w14:textId="77777777" w:rsidTr="001666B7">
        <w:trPr>
          <w:trHeight w:val="20"/>
        </w:trPr>
        <w:tc>
          <w:tcPr>
            <w:tcW w:w="723" w:type="dxa"/>
            <w:vMerge/>
            <w:vAlign w:val="center"/>
            <w:hideMark/>
          </w:tcPr>
          <w:p w14:paraId="3F9DBED7" w14:textId="77777777" w:rsidR="001F04B2" w:rsidRPr="00821AED" w:rsidRDefault="001F04B2" w:rsidP="004143B7"/>
        </w:tc>
        <w:tc>
          <w:tcPr>
            <w:tcW w:w="3574" w:type="dxa"/>
            <w:vMerge/>
            <w:vAlign w:val="center"/>
            <w:hideMark/>
          </w:tcPr>
          <w:p w14:paraId="21AF025E" w14:textId="77777777" w:rsidR="001F04B2" w:rsidRPr="00821AED" w:rsidRDefault="001F04B2" w:rsidP="004143B7"/>
        </w:tc>
        <w:tc>
          <w:tcPr>
            <w:tcW w:w="1842" w:type="dxa"/>
            <w:hideMark/>
          </w:tcPr>
          <w:p w14:paraId="51FA95D5" w14:textId="77777777" w:rsidR="001F04B2" w:rsidRPr="00821AED" w:rsidRDefault="001F04B2" w:rsidP="004143B7">
            <w:pPr>
              <w:rPr>
                <w:bCs/>
              </w:rPr>
            </w:pPr>
            <w:r w:rsidRPr="00821AED">
              <w:rPr>
                <w:bCs/>
              </w:rPr>
              <w:t>внебюджетные источники</w:t>
            </w:r>
          </w:p>
        </w:tc>
        <w:tc>
          <w:tcPr>
            <w:tcW w:w="1134" w:type="dxa"/>
            <w:hideMark/>
          </w:tcPr>
          <w:p w14:paraId="1552E360" w14:textId="77777777" w:rsidR="001F04B2" w:rsidRPr="00E24976" w:rsidRDefault="001F04B2" w:rsidP="004143B7">
            <w:pPr>
              <w:jc w:val="center"/>
            </w:pPr>
            <w:r w:rsidRPr="00E24976">
              <w:t>0,0</w:t>
            </w:r>
          </w:p>
        </w:tc>
        <w:tc>
          <w:tcPr>
            <w:tcW w:w="1134" w:type="dxa"/>
            <w:hideMark/>
          </w:tcPr>
          <w:p w14:paraId="27E988EF" w14:textId="77777777" w:rsidR="001F04B2" w:rsidRPr="00E24976" w:rsidRDefault="001F04B2" w:rsidP="004143B7">
            <w:pPr>
              <w:jc w:val="center"/>
            </w:pPr>
            <w:r w:rsidRPr="00E24976">
              <w:t>0,0</w:t>
            </w:r>
          </w:p>
        </w:tc>
        <w:tc>
          <w:tcPr>
            <w:tcW w:w="993" w:type="dxa"/>
            <w:hideMark/>
          </w:tcPr>
          <w:p w14:paraId="4536EEFF" w14:textId="77777777" w:rsidR="001F04B2" w:rsidRPr="00E24976" w:rsidRDefault="001F04B2" w:rsidP="004143B7">
            <w:pPr>
              <w:jc w:val="center"/>
            </w:pPr>
            <w:r w:rsidRPr="00E24976">
              <w:t>0,0</w:t>
            </w:r>
          </w:p>
        </w:tc>
        <w:tc>
          <w:tcPr>
            <w:tcW w:w="1134" w:type="dxa"/>
            <w:hideMark/>
          </w:tcPr>
          <w:p w14:paraId="677B92FD" w14:textId="77777777" w:rsidR="001F04B2" w:rsidRPr="00E24976" w:rsidRDefault="001F04B2" w:rsidP="004143B7">
            <w:pPr>
              <w:jc w:val="center"/>
            </w:pPr>
            <w:r w:rsidRPr="00E24976">
              <w:t>0,0</w:t>
            </w:r>
          </w:p>
        </w:tc>
        <w:tc>
          <w:tcPr>
            <w:tcW w:w="1105" w:type="dxa"/>
            <w:hideMark/>
          </w:tcPr>
          <w:p w14:paraId="0AC2D266" w14:textId="77777777" w:rsidR="001F04B2" w:rsidRPr="00E24976" w:rsidRDefault="001F04B2" w:rsidP="004143B7">
            <w:pPr>
              <w:jc w:val="center"/>
            </w:pPr>
            <w:r w:rsidRPr="00E24976">
              <w:t>0,0</w:t>
            </w:r>
          </w:p>
        </w:tc>
        <w:tc>
          <w:tcPr>
            <w:tcW w:w="1021" w:type="dxa"/>
            <w:hideMark/>
          </w:tcPr>
          <w:p w14:paraId="6F0E4867" w14:textId="77777777" w:rsidR="001F04B2" w:rsidRPr="00E24976" w:rsidRDefault="001F04B2" w:rsidP="004143B7">
            <w:pPr>
              <w:jc w:val="center"/>
            </w:pPr>
            <w:r w:rsidRPr="00E24976">
              <w:t>0,0</w:t>
            </w:r>
          </w:p>
        </w:tc>
        <w:tc>
          <w:tcPr>
            <w:tcW w:w="1134" w:type="dxa"/>
            <w:gridSpan w:val="2"/>
            <w:hideMark/>
          </w:tcPr>
          <w:p w14:paraId="11FC7DD9" w14:textId="77777777" w:rsidR="001F04B2" w:rsidRPr="00E24976" w:rsidRDefault="001F04B2" w:rsidP="004143B7">
            <w:pPr>
              <w:jc w:val="center"/>
            </w:pPr>
            <w:r w:rsidRPr="00E24976">
              <w:t>0,0</w:t>
            </w:r>
          </w:p>
        </w:tc>
        <w:tc>
          <w:tcPr>
            <w:tcW w:w="992" w:type="dxa"/>
            <w:vMerge/>
            <w:vAlign w:val="center"/>
            <w:hideMark/>
          </w:tcPr>
          <w:p w14:paraId="1E74AD00" w14:textId="77777777" w:rsidR="001F04B2" w:rsidRPr="00821AED" w:rsidRDefault="001F04B2" w:rsidP="004143B7"/>
        </w:tc>
      </w:tr>
      <w:tr w:rsidR="00F3228B" w:rsidRPr="00821AED" w14:paraId="4CB34C92" w14:textId="77777777" w:rsidTr="001666B7">
        <w:trPr>
          <w:trHeight w:val="20"/>
        </w:trPr>
        <w:tc>
          <w:tcPr>
            <w:tcW w:w="723" w:type="dxa"/>
            <w:vMerge w:val="restart"/>
            <w:hideMark/>
          </w:tcPr>
          <w:p w14:paraId="72580DD8" w14:textId="77777777" w:rsidR="001F04B2" w:rsidRPr="00821AED" w:rsidRDefault="001F04B2" w:rsidP="004143B7">
            <w:pPr>
              <w:jc w:val="center"/>
            </w:pPr>
            <w:r w:rsidRPr="00821AED">
              <w:t>1.</w:t>
            </w:r>
            <w:r w:rsidR="001C55D6" w:rsidRPr="00821AED">
              <w:t>5</w:t>
            </w:r>
          </w:p>
        </w:tc>
        <w:tc>
          <w:tcPr>
            <w:tcW w:w="3574" w:type="dxa"/>
            <w:vMerge w:val="restart"/>
            <w:hideMark/>
          </w:tcPr>
          <w:p w14:paraId="3717F9DA" w14:textId="77777777" w:rsidR="001F04B2" w:rsidRPr="00821AED" w:rsidRDefault="001F04B2" w:rsidP="004143B7">
            <w:r w:rsidRPr="00821AED">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2DD8E6B4" w14:textId="77777777" w:rsidR="006C7E2B" w:rsidRPr="00821AED" w:rsidRDefault="001F04B2" w:rsidP="004143B7">
            <w:r w:rsidRPr="00821AED">
              <w:t>(2-очередь строительства)»</w:t>
            </w:r>
          </w:p>
        </w:tc>
        <w:tc>
          <w:tcPr>
            <w:tcW w:w="1842" w:type="dxa"/>
            <w:hideMark/>
          </w:tcPr>
          <w:p w14:paraId="75175E4E" w14:textId="77777777" w:rsidR="001F04B2" w:rsidRPr="00821AED" w:rsidRDefault="001F04B2" w:rsidP="004143B7">
            <w:pPr>
              <w:rPr>
                <w:bCs/>
              </w:rPr>
            </w:pPr>
            <w:r w:rsidRPr="00821AED">
              <w:rPr>
                <w:bCs/>
              </w:rPr>
              <w:t>Всего:</w:t>
            </w:r>
          </w:p>
        </w:tc>
        <w:tc>
          <w:tcPr>
            <w:tcW w:w="1134" w:type="dxa"/>
            <w:hideMark/>
          </w:tcPr>
          <w:p w14:paraId="1C89CB27" w14:textId="77777777" w:rsidR="001F04B2" w:rsidRPr="00E24976" w:rsidRDefault="001F04B2" w:rsidP="004143B7">
            <w:pPr>
              <w:jc w:val="center"/>
            </w:pPr>
            <w:r w:rsidRPr="00E24976">
              <w:t>690,8</w:t>
            </w:r>
          </w:p>
        </w:tc>
        <w:tc>
          <w:tcPr>
            <w:tcW w:w="1134" w:type="dxa"/>
            <w:hideMark/>
          </w:tcPr>
          <w:p w14:paraId="6D435189" w14:textId="77777777" w:rsidR="001F04B2" w:rsidRPr="00E24976" w:rsidRDefault="001F04B2" w:rsidP="004143B7">
            <w:pPr>
              <w:jc w:val="center"/>
            </w:pPr>
            <w:r w:rsidRPr="00E24976">
              <w:t>563,2</w:t>
            </w:r>
          </w:p>
        </w:tc>
        <w:tc>
          <w:tcPr>
            <w:tcW w:w="993" w:type="dxa"/>
            <w:hideMark/>
          </w:tcPr>
          <w:p w14:paraId="4A9BE1B7" w14:textId="77777777" w:rsidR="001F04B2" w:rsidRPr="00E24976" w:rsidRDefault="00262B42" w:rsidP="004143B7">
            <w:pPr>
              <w:jc w:val="center"/>
            </w:pPr>
            <w:r w:rsidRPr="00E24976">
              <w:t>127,6</w:t>
            </w:r>
          </w:p>
        </w:tc>
        <w:tc>
          <w:tcPr>
            <w:tcW w:w="1134" w:type="dxa"/>
            <w:hideMark/>
          </w:tcPr>
          <w:p w14:paraId="592F0784" w14:textId="77777777" w:rsidR="001F04B2" w:rsidRPr="00E24976" w:rsidRDefault="001F04B2" w:rsidP="004143B7">
            <w:pPr>
              <w:jc w:val="center"/>
            </w:pPr>
            <w:r w:rsidRPr="00E24976">
              <w:t>0,0</w:t>
            </w:r>
          </w:p>
        </w:tc>
        <w:tc>
          <w:tcPr>
            <w:tcW w:w="1105" w:type="dxa"/>
            <w:hideMark/>
          </w:tcPr>
          <w:p w14:paraId="7C402B37" w14:textId="77777777" w:rsidR="001F04B2" w:rsidRPr="00E24976" w:rsidRDefault="001F04B2" w:rsidP="004143B7">
            <w:pPr>
              <w:jc w:val="center"/>
            </w:pPr>
            <w:r w:rsidRPr="00E24976">
              <w:t>0,0</w:t>
            </w:r>
          </w:p>
        </w:tc>
        <w:tc>
          <w:tcPr>
            <w:tcW w:w="1021" w:type="dxa"/>
            <w:hideMark/>
          </w:tcPr>
          <w:p w14:paraId="44C6DC22" w14:textId="77777777" w:rsidR="001F04B2" w:rsidRPr="00E24976" w:rsidRDefault="001F04B2" w:rsidP="004143B7">
            <w:pPr>
              <w:jc w:val="center"/>
            </w:pPr>
            <w:r w:rsidRPr="00E24976">
              <w:t>0,0</w:t>
            </w:r>
          </w:p>
        </w:tc>
        <w:tc>
          <w:tcPr>
            <w:tcW w:w="1134" w:type="dxa"/>
            <w:gridSpan w:val="2"/>
            <w:hideMark/>
          </w:tcPr>
          <w:p w14:paraId="1BF7E7A2" w14:textId="77777777" w:rsidR="001F04B2" w:rsidRPr="00E24976" w:rsidRDefault="001F04B2" w:rsidP="004143B7">
            <w:pPr>
              <w:jc w:val="center"/>
            </w:pPr>
            <w:r w:rsidRPr="00E24976">
              <w:t>0,0</w:t>
            </w:r>
          </w:p>
        </w:tc>
        <w:tc>
          <w:tcPr>
            <w:tcW w:w="992" w:type="dxa"/>
            <w:vMerge w:val="restart"/>
            <w:hideMark/>
          </w:tcPr>
          <w:p w14:paraId="107DFF2E" w14:textId="77777777" w:rsidR="001F04B2" w:rsidRPr="00821AED" w:rsidRDefault="001F04B2" w:rsidP="004143B7">
            <w:pPr>
              <w:jc w:val="center"/>
            </w:pPr>
            <w:r w:rsidRPr="00821AED">
              <w:t>УЖКХ</w:t>
            </w:r>
          </w:p>
        </w:tc>
      </w:tr>
      <w:tr w:rsidR="00F3228B" w:rsidRPr="00821AED" w14:paraId="67590421" w14:textId="77777777" w:rsidTr="001666B7">
        <w:trPr>
          <w:trHeight w:val="20"/>
        </w:trPr>
        <w:tc>
          <w:tcPr>
            <w:tcW w:w="723" w:type="dxa"/>
            <w:vMerge/>
            <w:vAlign w:val="center"/>
            <w:hideMark/>
          </w:tcPr>
          <w:p w14:paraId="158D541C" w14:textId="77777777" w:rsidR="001F04B2" w:rsidRPr="00821AED" w:rsidRDefault="001F04B2" w:rsidP="004143B7"/>
        </w:tc>
        <w:tc>
          <w:tcPr>
            <w:tcW w:w="3574" w:type="dxa"/>
            <w:vMerge/>
            <w:vAlign w:val="center"/>
            <w:hideMark/>
          </w:tcPr>
          <w:p w14:paraId="69E06C31" w14:textId="77777777" w:rsidR="001F04B2" w:rsidRPr="00821AED" w:rsidRDefault="001F04B2" w:rsidP="004143B7"/>
        </w:tc>
        <w:tc>
          <w:tcPr>
            <w:tcW w:w="1842" w:type="dxa"/>
            <w:hideMark/>
          </w:tcPr>
          <w:p w14:paraId="61A39294" w14:textId="77777777" w:rsidR="001F04B2" w:rsidRPr="00821AED" w:rsidRDefault="001F04B2" w:rsidP="004143B7">
            <w:pPr>
              <w:rPr>
                <w:bCs/>
              </w:rPr>
            </w:pPr>
            <w:r w:rsidRPr="00821AED">
              <w:rPr>
                <w:bCs/>
              </w:rPr>
              <w:t>местный бюджет</w:t>
            </w:r>
          </w:p>
        </w:tc>
        <w:tc>
          <w:tcPr>
            <w:tcW w:w="1134" w:type="dxa"/>
            <w:hideMark/>
          </w:tcPr>
          <w:p w14:paraId="5B3B1E7E" w14:textId="77777777" w:rsidR="001F04B2" w:rsidRPr="00E24976" w:rsidRDefault="001F04B2" w:rsidP="004143B7">
            <w:pPr>
              <w:jc w:val="center"/>
            </w:pPr>
            <w:r w:rsidRPr="00E24976">
              <w:t>690,8</w:t>
            </w:r>
          </w:p>
        </w:tc>
        <w:tc>
          <w:tcPr>
            <w:tcW w:w="1134" w:type="dxa"/>
            <w:hideMark/>
          </w:tcPr>
          <w:p w14:paraId="060DA2BE" w14:textId="77777777" w:rsidR="001F04B2" w:rsidRPr="00E24976" w:rsidRDefault="001F04B2" w:rsidP="004143B7">
            <w:pPr>
              <w:jc w:val="center"/>
            </w:pPr>
            <w:r w:rsidRPr="00E24976">
              <w:t>563,2</w:t>
            </w:r>
          </w:p>
        </w:tc>
        <w:tc>
          <w:tcPr>
            <w:tcW w:w="993" w:type="dxa"/>
            <w:hideMark/>
          </w:tcPr>
          <w:p w14:paraId="5428F3C4" w14:textId="77777777" w:rsidR="001F04B2" w:rsidRPr="00E24976" w:rsidRDefault="00262B42" w:rsidP="004143B7">
            <w:pPr>
              <w:jc w:val="center"/>
            </w:pPr>
            <w:r w:rsidRPr="00E24976">
              <w:t>127,6</w:t>
            </w:r>
          </w:p>
        </w:tc>
        <w:tc>
          <w:tcPr>
            <w:tcW w:w="1134" w:type="dxa"/>
            <w:hideMark/>
          </w:tcPr>
          <w:p w14:paraId="421C8E81" w14:textId="77777777" w:rsidR="001F04B2" w:rsidRPr="00E24976" w:rsidRDefault="001F04B2" w:rsidP="004143B7">
            <w:pPr>
              <w:jc w:val="center"/>
            </w:pPr>
            <w:r w:rsidRPr="00E24976">
              <w:t>0,0</w:t>
            </w:r>
          </w:p>
        </w:tc>
        <w:tc>
          <w:tcPr>
            <w:tcW w:w="1105" w:type="dxa"/>
            <w:hideMark/>
          </w:tcPr>
          <w:p w14:paraId="5C93BEB5" w14:textId="77777777" w:rsidR="001F04B2" w:rsidRPr="00E24976" w:rsidRDefault="001F04B2" w:rsidP="004143B7">
            <w:pPr>
              <w:jc w:val="center"/>
            </w:pPr>
            <w:r w:rsidRPr="00E24976">
              <w:t>0,0</w:t>
            </w:r>
          </w:p>
        </w:tc>
        <w:tc>
          <w:tcPr>
            <w:tcW w:w="1021" w:type="dxa"/>
            <w:hideMark/>
          </w:tcPr>
          <w:p w14:paraId="2B080969" w14:textId="77777777" w:rsidR="001F04B2" w:rsidRPr="00E24976" w:rsidRDefault="001F04B2" w:rsidP="004143B7">
            <w:pPr>
              <w:jc w:val="center"/>
            </w:pPr>
            <w:r w:rsidRPr="00E24976">
              <w:t>0,0</w:t>
            </w:r>
          </w:p>
        </w:tc>
        <w:tc>
          <w:tcPr>
            <w:tcW w:w="1134" w:type="dxa"/>
            <w:gridSpan w:val="2"/>
            <w:hideMark/>
          </w:tcPr>
          <w:p w14:paraId="6E5DCAF2" w14:textId="77777777" w:rsidR="001F04B2" w:rsidRPr="00E24976" w:rsidRDefault="001F04B2" w:rsidP="004143B7">
            <w:pPr>
              <w:jc w:val="center"/>
            </w:pPr>
            <w:r w:rsidRPr="00E24976">
              <w:t>0,0</w:t>
            </w:r>
          </w:p>
        </w:tc>
        <w:tc>
          <w:tcPr>
            <w:tcW w:w="992" w:type="dxa"/>
            <w:vMerge/>
            <w:vAlign w:val="center"/>
            <w:hideMark/>
          </w:tcPr>
          <w:p w14:paraId="1F3FA2E6" w14:textId="77777777" w:rsidR="001F04B2" w:rsidRPr="00821AED" w:rsidRDefault="001F04B2" w:rsidP="004143B7"/>
        </w:tc>
      </w:tr>
      <w:tr w:rsidR="00F3228B" w:rsidRPr="00821AED" w14:paraId="643D5591" w14:textId="77777777" w:rsidTr="001666B7">
        <w:trPr>
          <w:trHeight w:val="20"/>
        </w:trPr>
        <w:tc>
          <w:tcPr>
            <w:tcW w:w="723" w:type="dxa"/>
            <w:vMerge/>
            <w:vAlign w:val="center"/>
            <w:hideMark/>
          </w:tcPr>
          <w:p w14:paraId="5D005721" w14:textId="77777777" w:rsidR="001F04B2" w:rsidRPr="00821AED" w:rsidRDefault="001F04B2" w:rsidP="004143B7"/>
        </w:tc>
        <w:tc>
          <w:tcPr>
            <w:tcW w:w="3574" w:type="dxa"/>
            <w:vMerge/>
            <w:vAlign w:val="center"/>
            <w:hideMark/>
          </w:tcPr>
          <w:p w14:paraId="711B7177" w14:textId="77777777" w:rsidR="001F04B2" w:rsidRPr="00821AED" w:rsidRDefault="001F04B2" w:rsidP="004143B7"/>
        </w:tc>
        <w:tc>
          <w:tcPr>
            <w:tcW w:w="1842" w:type="dxa"/>
            <w:hideMark/>
          </w:tcPr>
          <w:p w14:paraId="44DCD253" w14:textId="77777777" w:rsidR="001F04B2" w:rsidRPr="00821AED" w:rsidRDefault="001F04B2" w:rsidP="004143B7">
            <w:pPr>
              <w:rPr>
                <w:bCs/>
              </w:rPr>
            </w:pPr>
            <w:r w:rsidRPr="00821AED">
              <w:rPr>
                <w:bCs/>
              </w:rPr>
              <w:t>краевой бюджет</w:t>
            </w:r>
          </w:p>
        </w:tc>
        <w:tc>
          <w:tcPr>
            <w:tcW w:w="1134" w:type="dxa"/>
            <w:hideMark/>
          </w:tcPr>
          <w:p w14:paraId="667D89CD" w14:textId="77777777" w:rsidR="001F04B2" w:rsidRPr="00E24976" w:rsidRDefault="001F04B2" w:rsidP="004143B7">
            <w:pPr>
              <w:jc w:val="center"/>
            </w:pPr>
            <w:r w:rsidRPr="00E24976">
              <w:t>0,0</w:t>
            </w:r>
          </w:p>
        </w:tc>
        <w:tc>
          <w:tcPr>
            <w:tcW w:w="1134" w:type="dxa"/>
            <w:hideMark/>
          </w:tcPr>
          <w:p w14:paraId="791C5A88" w14:textId="77777777" w:rsidR="001F04B2" w:rsidRPr="00E24976" w:rsidRDefault="001F04B2" w:rsidP="004143B7">
            <w:pPr>
              <w:jc w:val="center"/>
            </w:pPr>
            <w:r w:rsidRPr="00E24976">
              <w:t>0,0</w:t>
            </w:r>
          </w:p>
        </w:tc>
        <w:tc>
          <w:tcPr>
            <w:tcW w:w="993" w:type="dxa"/>
            <w:hideMark/>
          </w:tcPr>
          <w:p w14:paraId="4FCA042C" w14:textId="77777777" w:rsidR="001F04B2" w:rsidRPr="00E24976" w:rsidRDefault="001F04B2" w:rsidP="004143B7">
            <w:pPr>
              <w:jc w:val="center"/>
            </w:pPr>
            <w:r w:rsidRPr="00E24976">
              <w:t>0,0</w:t>
            </w:r>
          </w:p>
        </w:tc>
        <w:tc>
          <w:tcPr>
            <w:tcW w:w="1134" w:type="dxa"/>
            <w:hideMark/>
          </w:tcPr>
          <w:p w14:paraId="140EF410" w14:textId="77777777" w:rsidR="001F04B2" w:rsidRPr="00E24976" w:rsidRDefault="001F04B2" w:rsidP="004143B7">
            <w:pPr>
              <w:jc w:val="center"/>
            </w:pPr>
            <w:r w:rsidRPr="00E24976">
              <w:t>0,0</w:t>
            </w:r>
          </w:p>
        </w:tc>
        <w:tc>
          <w:tcPr>
            <w:tcW w:w="1105" w:type="dxa"/>
            <w:hideMark/>
          </w:tcPr>
          <w:p w14:paraId="1CB5C8C1" w14:textId="77777777" w:rsidR="001F04B2" w:rsidRPr="00E24976" w:rsidRDefault="001F04B2" w:rsidP="004143B7">
            <w:pPr>
              <w:jc w:val="center"/>
            </w:pPr>
            <w:r w:rsidRPr="00E24976">
              <w:t>0,0</w:t>
            </w:r>
          </w:p>
        </w:tc>
        <w:tc>
          <w:tcPr>
            <w:tcW w:w="1021" w:type="dxa"/>
            <w:hideMark/>
          </w:tcPr>
          <w:p w14:paraId="04E35DC6" w14:textId="77777777" w:rsidR="001F04B2" w:rsidRPr="00E24976" w:rsidRDefault="001F04B2" w:rsidP="004143B7">
            <w:pPr>
              <w:jc w:val="center"/>
            </w:pPr>
            <w:r w:rsidRPr="00E24976">
              <w:t>0,0</w:t>
            </w:r>
          </w:p>
        </w:tc>
        <w:tc>
          <w:tcPr>
            <w:tcW w:w="1134" w:type="dxa"/>
            <w:gridSpan w:val="2"/>
            <w:hideMark/>
          </w:tcPr>
          <w:p w14:paraId="21911740" w14:textId="77777777" w:rsidR="001F04B2" w:rsidRPr="00E24976" w:rsidRDefault="001F04B2" w:rsidP="004143B7">
            <w:pPr>
              <w:jc w:val="center"/>
            </w:pPr>
            <w:r w:rsidRPr="00E24976">
              <w:t>0,0</w:t>
            </w:r>
          </w:p>
        </w:tc>
        <w:tc>
          <w:tcPr>
            <w:tcW w:w="992" w:type="dxa"/>
            <w:vMerge/>
            <w:vAlign w:val="center"/>
            <w:hideMark/>
          </w:tcPr>
          <w:p w14:paraId="5635AD11" w14:textId="77777777" w:rsidR="001F04B2" w:rsidRPr="00821AED" w:rsidRDefault="001F04B2" w:rsidP="004143B7"/>
        </w:tc>
      </w:tr>
      <w:tr w:rsidR="00F3228B" w:rsidRPr="00821AED" w14:paraId="27ED9192" w14:textId="77777777" w:rsidTr="001666B7">
        <w:trPr>
          <w:trHeight w:val="20"/>
        </w:trPr>
        <w:tc>
          <w:tcPr>
            <w:tcW w:w="723" w:type="dxa"/>
            <w:vMerge/>
            <w:vAlign w:val="center"/>
            <w:hideMark/>
          </w:tcPr>
          <w:p w14:paraId="20088733" w14:textId="77777777" w:rsidR="001F04B2" w:rsidRPr="00821AED" w:rsidRDefault="001F04B2" w:rsidP="004143B7"/>
        </w:tc>
        <w:tc>
          <w:tcPr>
            <w:tcW w:w="3574" w:type="dxa"/>
            <w:vMerge/>
            <w:vAlign w:val="center"/>
            <w:hideMark/>
          </w:tcPr>
          <w:p w14:paraId="02377C1C" w14:textId="77777777" w:rsidR="001F04B2" w:rsidRPr="00821AED" w:rsidRDefault="001F04B2" w:rsidP="004143B7"/>
        </w:tc>
        <w:tc>
          <w:tcPr>
            <w:tcW w:w="1842" w:type="dxa"/>
            <w:hideMark/>
          </w:tcPr>
          <w:p w14:paraId="25A0E3B7" w14:textId="77777777" w:rsidR="001F04B2" w:rsidRPr="00821AED" w:rsidRDefault="001F04B2" w:rsidP="004143B7">
            <w:pPr>
              <w:rPr>
                <w:bCs/>
              </w:rPr>
            </w:pPr>
            <w:r w:rsidRPr="00821AED">
              <w:rPr>
                <w:bCs/>
              </w:rPr>
              <w:t>Федеральный бюджет</w:t>
            </w:r>
          </w:p>
        </w:tc>
        <w:tc>
          <w:tcPr>
            <w:tcW w:w="1134" w:type="dxa"/>
            <w:hideMark/>
          </w:tcPr>
          <w:p w14:paraId="284C9709" w14:textId="77777777" w:rsidR="001F04B2" w:rsidRPr="00E24976" w:rsidRDefault="001F04B2" w:rsidP="004143B7">
            <w:pPr>
              <w:jc w:val="center"/>
            </w:pPr>
            <w:r w:rsidRPr="00E24976">
              <w:t>0,0</w:t>
            </w:r>
          </w:p>
        </w:tc>
        <w:tc>
          <w:tcPr>
            <w:tcW w:w="1134" w:type="dxa"/>
            <w:hideMark/>
          </w:tcPr>
          <w:p w14:paraId="1D4AFD8D" w14:textId="77777777" w:rsidR="001F04B2" w:rsidRPr="00E24976" w:rsidRDefault="001F04B2" w:rsidP="004143B7">
            <w:pPr>
              <w:jc w:val="center"/>
            </w:pPr>
            <w:r w:rsidRPr="00E24976">
              <w:t>0,0</w:t>
            </w:r>
          </w:p>
        </w:tc>
        <w:tc>
          <w:tcPr>
            <w:tcW w:w="993" w:type="dxa"/>
            <w:hideMark/>
          </w:tcPr>
          <w:p w14:paraId="60EDD66C" w14:textId="77777777" w:rsidR="001F04B2" w:rsidRPr="00E24976" w:rsidRDefault="001F04B2" w:rsidP="004143B7">
            <w:pPr>
              <w:jc w:val="center"/>
            </w:pPr>
            <w:r w:rsidRPr="00E24976">
              <w:t>0,0</w:t>
            </w:r>
          </w:p>
        </w:tc>
        <w:tc>
          <w:tcPr>
            <w:tcW w:w="1134" w:type="dxa"/>
            <w:hideMark/>
          </w:tcPr>
          <w:p w14:paraId="1F47E306" w14:textId="77777777" w:rsidR="001F04B2" w:rsidRPr="00E24976" w:rsidRDefault="001F04B2" w:rsidP="004143B7">
            <w:pPr>
              <w:jc w:val="center"/>
            </w:pPr>
            <w:r w:rsidRPr="00E24976">
              <w:t>0,0</w:t>
            </w:r>
          </w:p>
        </w:tc>
        <w:tc>
          <w:tcPr>
            <w:tcW w:w="1105" w:type="dxa"/>
            <w:hideMark/>
          </w:tcPr>
          <w:p w14:paraId="23DD2556" w14:textId="77777777" w:rsidR="001F04B2" w:rsidRPr="00E24976" w:rsidRDefault="001F04B2" w:rsidP="004143B7">
            <w:pPr>
              <w:jc w:val="center"/>
            </w:pPr>
            <w:r w:rsidRPr="00E24976">
              <w:t>0,0</w:t>
            </w:r>
          </w:p>
        </w:tc>
        <w:tc>
          <w:tcPr>
            <w:tcW w:w="1021" w:type="dxa"/>
            <w:hideMark/>
          </w:tcPr>
          <w:p w14:paraId="75EE2B02" w14:textId="77777777" w:rsidR="001F04B2" w:rsidRPr="00E24976" w:rsidRDefault="001F04B2" w:rsidP="004143B7">
            <w:pPr>
              <w:jc w:val="center"/>
            </w:pPr>
            <w:r w:rsidRPr="00E24976">
              <w:t>0,0</w:t>
            </w:r>
          </w:p>
        </w:tc>
        <w:tc>
          <w:tcPr>
            <w:tcW w:w="1134" w:type="dxa"/>
            <w:gridSpan w:val="2"/>
            <w:hideMark/>
          </w:tcPr>
          <w:p w14:paraId="4CF4D29A" w14:textId="77777777" w:rsidR="001F04B2" w:rsidRPr="00E24976" w:rsidRDefault="001F04B2" w:rsidP="004143B7">
            <w:pPr>
              <w:jc w:val="center"/>
            </w:pPr>
            <w:r w:rsidRPr="00E24976">
              <w:t>0,0</w:t>
            </w:r>
          </w:p>
        </w:tc>
        <w:tc>
          <w:tcPr>
            <w:tcW w:w="992" w:type="dxa"/>
            <w:vMerge/>
            <w:vAlign w:val="center"/>
            <w:hideMark/>
          </w:tcPr>
          <w:p w14:paraId="674046EB" w14:textId="77777777" w:rsidR="001F04B2" w:rsidRPr="00821AED" w:rsidRDefault="001F04B2" w:rsidP="004143B7"/>
        </w:tc>
      </w:tr>
      <w:tr w:rsidR="00F3228B" w:rsidRPr="00821AED" w14:paraId="54E3BD98" w14:textId="77777777" w:rsidTr="001666B7">
        <w:trPr>
          <w:trHeight w:val="20"/>
        </w:trPr>
        <w:tc>
          <w:tcPr>
            <w:tcW w:w="723" w:type="dxa"/>
            <w:vMerge/>
            <w:vAlign w:val="center"/>
            <w:hideMark/>
          </w:tcPr>
          <w:p w14:paraId="5FF64C9A" w14:textId="77777777" w:rsidR="001F04B2" w:rsidRPr="00821AED" w:rsidRDefault="001F04B2" w:rsidP="004143B7"/>
        </w:tc>
        <w:tc>
          <w:tcPr>
            <w:tcW w:w="3574" w:type="dxa"/>
            <w:vMerge/>
            <w:vAlign w:val="center"/>
            <w:hideMark/>
          </w:tcPr>
          <w:p w14:paraId="06E5A37D" w14:textId="77777777" w:rsidR="001F04B2" w:rsidRPr="00821AED" w:rsidRDefault="001F04B2" w:rsidP="004143B7"/>
        </w:tc>
        <w:tc>
          <w:tcPr>
            <w:tcW w:w="1842" w:type="dxa"/>
            <w:hideMark/>
          </w:tcPr>
          <w:p w14:paraId="32BDA955" w14:textId="77777777" w:rsidR="001F04B2" w:rsidRPr="00821AED" w:rsidRDefault="001F04B2" w:rsidP="004143B7">
            <w:pPr>
              <w:rPr>
                <w:bCs/>
              </w:rPr>
            </w:pPr>
            <w:r w:rsidRPr="00821AED">
              <w:rPr>
                <w:bCs/>
              </w:rPr>
              <w:t>внебюджетные источники</w:t>
            </w:r>
          </w:p>
        </w:tc>
        <w:tc>
          <w:tcPr>
            <w:tcW w:w="1134" w:type="dxa"/>
            <w:hideMark/>
          </w:tcPr>
          <w:p w14:paraId="31160130" w14:textId="77777777" w:rsidR="001F04B2" w:rsidRPr="00E24976" w:rsidRDefault="001F04B2" w:rsidP="004143B7">
            <w:pPr>
              <w:jc w:val="center"/>
            </w:pPr>
            <w:r w:rsidRPr="00E24976">
              <w:t>0,0</w:t>
            </w:r>
          </w:p>
        </w:tc>
        <w:tc>
          <w:tcPr>
            <w:tcW w:w="1134" w:type="dxa"/>
            <w:hideMark/>
          </w:tcPr>
          <w:p w14:paraId="34386A13" w14:textId="77777777" w:rsidR="001F04B2" w:rsidRPr="00E24976" w:rsidRDefault="001F04B2" w:rsidP="004143B7">
            <w:pPr>
              <w:jc w:val="center"/>
            </w:pPr>
            <w:r w:rsidRPr="00E24976">
              <w:t>0,0</w:t>
            </w:r>
          </w:p>
        </w:tc>
        <w:tc>
          <w:tcPr>
            <w:tcW w:w="993" w:type="dxa"/>
            <w:hideMark/>
          </w:tcPr>
          <w:p w14:paraId="734A3A5C" w14:textId="77777777" w:rsidR="001F04B2" w:rsidRPr="00E24976" w:rsidRDefault="001F04B2" w:rsidP="004143B7">
            <w:pPr>
              <w:jc w:val="center"/>
            </w:pPr>
            <w:r w:rsidRPr="00E24976">
              <w:t>0,0</w:t>
            </w:r>
          </w:p>
        </w:tc>
        <w:tc>
          <w:tcPr>
            <w:tcW w:w="1134" w:type="dxa"/>
            <w:hideMark/>
          </w:tcPr>
          <w:p w14:paraId="01ADC500" w14:textId="77777777" w:rsidR="001F04B2" w:rsidRPr="00E24976" w:rsidRDefault="001F04B2" w:rsidP="004143B7">
            <w:pPr>
              <w:jc w:val="center"/>
            </w:pPr>
            <w:r w:rsidRPr="00E24976">
              <w:t>0,0</w:t>
            </w:r>
          </w:p>
        </w:tc>
        <w:tc>
          <w:tcPr>
            <w:tcW w:w="1105" w:type="dxa"/>
            <w:hideMark/>
          </w:tcPr>
          <w:p w14:paraId="026B41EF" w14:textId="77777777" w:rsidR="001F04B2" w:rsidRPr="00E24976" w:rsidRDefault="001F04B2" w:rsidP="004143B7">
            <w:pPr>
              <w:jc w:val="center"/>
            </w:pPr>
            <w:r w:rsidRPr="00E24976">
              <w:t>0,0</w:t>
            </w:r>
          </w:p>
        </w:tc>
        <w:tc>
          <w:tcPr>
            <w:tcW w:w="1021" w:type="dxa"/>
            <w:hideMark/>
          </w:tcPr>
          <w:p w14:paraId="67CD1264" w14:textId="77777777" w:rsidR="001F04B2" w:rsidRPr="00E24976" w:rsidRDefault="001F04B2" w:rsidP="004143B7">
            <w:pPr>
              <w:jc w:val="center"/>
            </w:pPr>
            <w:r w:rsidRPr="00E24976">
              <w:t>0,0</w:t>
            </w:r>
          </w:p>
        </w:tc>
        <w:tc>
          <w:tcPr>
            <w:tcW w:w="1134" w:type="dxa"/>
            <w:gridSpan w:val="2"/>
            <w:hideMark/>
          </w:tcPr>
          <w:p w14:paraId="41476961" w14:textId="77777777" w:rsidR="001F04B2" w:rsidRPr="00E24976" w:rsidRDefault="001F04B2" w:rsidP="004143B7">
            <w:pPr>
              <w:jc w:val="center"/>
            </w:pPr>
            <w:r w:rsidRPr="00E24976">
              <w:t>0,0</w:t>
            </w:r>
          </w:p>
        </w:tc>
        <w:tc>
          <w:tcPr>
            <w:tcW w:w="992" w:type="dxa"/>
            <w:vMerge/>
            <w:vAlign w:val="center"/>
            <w:hideMark/>
          </w:tcPr>
          <w:p w14:paraId="6BA28561" w14:textId="77777777" w:rsidR="001F04B2" w:rsidRPr="00821AED" w:rsidRDefault="001F04B2" w:rsidP="004143B7"/>
        </w:tc>
      </w:tr>
      <w:tr w:rsidR="001650E2" w:rsidRPr="00821AED" w14:paraId="5EC1D5AC" w14:textId="77777777" w:rsidTr="001666B7">
        <w:trPr>
          <w:trHeight w:val="20"/>
        </w:trPr>
        <w:tc>
          <w:tcPr>
            <w:tcW w:w="723" w:type="dxa"/>
            <w:vMerge w:val="restart"/>
            <w:hideMark/>
          </w:tcPr>
          <w:p w14:paraId="3FED44AA" w14:textId="77777777" w:rsidR="001650E2" w:rsidRPr="00821AED" w:rsidRDefault="001650E2" w:rsidP="004143B7">
            <w:pPr>
              <w:jc w:val="center"/>
            </w:pPr>
            <w:r w:rsidRPr="00821AED">
              <w:t>1.6</w:t>
            </w:r>
          </w:p>
        </w:tc>
        <w:tc>
          <w:tcPr>
            <w:tcW w:w="3574" w:type="dxa"/>
            <w:vMerge w:val="restart"/>
            <w:hideMark/>
          </w:tcPr>
          <w:p w14:paraId="0C6FFC70" w14:textId="77777777" w:rsidR="001650E2" w:rsidRPr="00821AED" w:rsidRDefault="00AC4982" w:rsidP="004143B7">
            <w:r w:rsidRPr="00821AED">
              <w:t>Государственная экспертиза достоверности сметной стоимости по объекту: "Газоснабжение п.Большелугский г.Ейска Краснодарского края газопроводы высокого и низкого давления»</w:t>
            </w:r>
          </w:p>
        </w:tc>
        <w:tc>
          <w:tcPr>
            <w:tcW w:w="1842" w:type="dxa"/>
            <w:hideMark/>
          </w:tcPr>
          <w:p w14:paraId="3F33FD86" w14:textId="77777777" w:rsidR="001650E2" w:rsidRPr="00821AED" w:rsidRDefault="001650E2" w:rsidP="004143B7">
            <w:pPr>
              <w:rPr>
                <w:bCs/>
              </w:rPr>
            </w:pPr>
            <w:r w:rsidRPr="00821AED">
              <w:rPr>
                <w:bCs/>
              </w:rPr>
              <w:t>Всего:</w:t>
            </w:r>
          </w:p>
        </w:tc>
        <w:tc>
          <w:tcPr>
            <w:tcW w:w="1134" w:type="dxa"/>
            <w:hideMark/>
          </w:tcPr>
          <w:p w14:paraId="4891D74B" w14:textId="77777777" w:rsidR="001650E2" w:rsidRPr="00E24976" w:rsidRDefault="00A4189F" w:rsidP="004143B7">
            <w:pPr>
              <w:jc w:val="center"/>
            </w:pPr>
            <w:r w:rsidRPr="00E24976">
              <w:t>3</w:t>
            </w:r>
            <w:r w:rsidR="0027778D" w:rsidRPr="00E24976">
              <w:t>5</w:t>
            </w:r>
            <w:r w:rsidR="00AC4982" w:rsidRPr="00E24976">
              <w:t>6</w:t>
            </w:r>
            <w:r w:rsidR="001650E2" w:rsidRPr="00E24976">
              <w:t>,0</w:t>
            </w:r>
          </w:p>
        </w:tc>
        <w:tc>
          <w:tcPr>
            <w:tcW w:w="1134" w:type="dxa"/>
            <w:hideMark/>
          </w:tcPr>
          <w:p w14:paraId="1DFD3B61" w14:textId="77777777" w:rsidR="001650E2" w:rsidRPr="00E24976" w:rsidRDefault="001650E2" w:rsidP="004143B7">
            <w:pPr>
              <w:jc w:val="center"/>
            </w:pPr>
            <w:r w:rsidRPr="00E24976">
              <w:t>0,0</w:t>
            </w:r>
          </w:p>
        </w:tc>
        <w:tc>
          <w:tcPr>
            <w:tcW w:w="993" w:type="dxa"/>
            <w:hideMark/>
          </w:tcPr>
          <w:p w14:paraId="16DBB7A1" w14:textId="77777777" w:rsidR="001650E2" w:rsidRPr="00E24976" w:rsidRDefault="001650E2" w:rsidP="004143B7">
            <w:pPr>
              <w:jc w:val="center"/>
            </w:pPr>
            <w:r w:rsidRPr="00E24976">
              <w:t>0,0</w:t>
            </w:r>
          </w:p>
        </w:tc>
        <w:tc>
          <w:tcPr>
            <w:tcW w:w="1134" w:type="dxa"/>
            <w:hideMark/>
          </w:tcPr>
          <w:p w14:paraId="06206898" w14:textId="77777777" w:rsidR="001650E2" w:rsidRPr="00E24976" w:rsidRDefault="001650E2" w:rsidP="004143B7">
            <w:pPr>
              <w:jc w:val="center"/>
            </w:pPr>
            <w:r w:rsidRPr="00E24976">
              <w:t>0,0</w:t>
            </w:r>
          </w:p>
        </w:tc>
        <w:tc>
          <w:tcPr>
            <w:tcW w:w="1105" w:type="dxa"/>
            <w:hideMark/>
          </w:tcPr>
          <w:p w14:paraId="24593F2D" w14:textId="77777777" w:rsidR="001650E2" w:rsidRPr="00E24976" w:rsidRDefault="001650E2" w:rsidP="004143B7">
            <w:pPr>
              <w:jc w:val="center"/>
            </w:pPr>
            <w:r w:rsidRPr="00E24976">
              <w:t>0,0</w:t>
            </w:r>
          </w:p>
        </w:tc>
        <w:tc>
          <w:tcPr>
            <w:tcW w:w="1021" w:type="dxa"/>
            <w:hideMark/>
          </w:tcPr>
          <w:p w14:paraId="0ED95E6B" w14:textId="77777777" w:rsidR="001650E2" w:rsidRPr="00E24976" w:rsidRDefault="0027778D" w:rsidP="004143B7">
            <w:pPr>
              <w:jc w:val="center"/>
            </w:pPr>
            <w:r w:rsidRPr="00E24976">
              <w:t>35</w:t>
            </w:r>
            <w:r w:rsidR="00AC4982" w:rsidRPr="00E24976">
              <w:t>6</w:t>
            </w:r>
            <w:r w:rsidR="001650E2" w:rsidRPr="00E24976">
              <w:t>,0</w:t>
            </w:r>
          </w:p>
        </w:tc>
        <w:tc>
          <w:tcPr>
            <w:tcW w:w="1134" w:type="dxa"/>
            <w:gridSpan w:val="2"/>
            <w:hideMark/>
          </w:tcPr>
          <w:p w14:paraId="4407E3C5" w14:textId="77777777" w:rsidR="001650E2" w:rsidRPr="00E24976" w:rsidRDefault="00814132" w:rsidP="004143B7">
            <w:pPr>
              <w:jc w:val="center"/>
            </w:pPr>
            <w:r w:rsidRPr="00E24976">
              <w:t>0</w:t>
            </w:r>
            <w:r w:rsidR="001650E2" w:rsidRPr="00E24976">
              <w:t>,0</w:t>
            </w:r>
          </w:p>
        </w:tc>
        <w:tc>
          <w:tcPr>
            <w:tcW w:w="992" w:type="dxa"/>
            <w:vMerge w:val="restart"/>
            <w:hideMark/>
          </w:tcPr>
          <w:p w14:paraId="7DB9DF8B" w14:textId="77777777" w:rsidR="001650E2" w:rsidRPr="00821AED" w:rsidRDefault="001650E2" w:rsidP="004143B7">
            <w:pPr>
              <w:jc w:val="center"/>
            </w:pPr>
            <w:r w:rsidRPr="00821AED">
              <w:t>УЖКХ</w:t>
            </w:r>
          </w:p>
        </w:tc>
      </w:tr>
      <w:tr w:rsidR="00786EB0" w:rsidRPr="00821AED" w14:paraId="293490C1" w14:textId="77777777" w:rsidTr="001666B7">
        <w:trPr>
          <w:trHeight w:val="20"/>
        </w:trPr>
        <w:tc>
          <w:tcPr>
            <w:tcW w:w="723" w:type="dxa"/>
            <w:vMerge/>
            <w:vAlign w:val="center"/>
            <w:hideMark/>
          </w:tcPr>
          <w:p w14:paraId="4D2F2331" w14:textId="77777777" w:rsidR="00786EB0" w:rsidRPr="00821AED" w:rsidRDefault="00786EB0" w:rsidP="004143B7"/>
        </w:tc>
        <w:tc>
          <w:tcPr>
            <w:tcW w:w="3574" w:type="dxa"/>
            <w:vMerge/>
            <w:vAlign w:val="center"/>
            <w:hideMark/>
          </w:tcPr>
          <w:p w14:paraId="2465E45F" w14:textId="77777777" w:rsidR="00786EB0" w:rsidRPr="00821AED" w:rsidRDefault="00786EB0" w:rsidP="004143B7"/>
        </w:tc>
        <w:tc>
          <w:tcPr>
            <w:tcW w:w="1842" w:type="dxa"/>
            <w:hideMark/>
          </w:tcPr>
          <w:p w14:paraId="73F6D49E" w14:textId="77777777" w:rsidR="00786EB0" w:rsidRPr="00821AED" w:rsidRDefault="00786EB0" w:rsidP="004143B7">
            <w:pPr>
              <w:rPr>
                <w:bCs/>
              </w:rPr>
            </w:pPr>
            <w:r w:rsidRPr="00821AED">
              <w:rPr>
                <w:bCs/>
              </w:rPr>
              <w:t>местный бюджет</w:t>
            </w:r>
          </w:p>
        </w:tc>
        <w:tc>
          <w:tcPr>
            <w:tcW w:w="1134" w:type="dxa"/>
            <w:hideMark/>
          </w:tcPr>
          <w:p w14:paraId="5F47B5DF" w14:textId="77777777" w:rsidR="00786EB0" w:rsidRPr="00E24976" w:rsidRDefault="00A4189F" w:rsidP="004143B7">
            <w:pPr>
              <w:jc w:val="center"/>
            </w:pPr>
            <w:r w:rsidRPr="00E24976">
              <w:t>3</w:t>
            </w:r>
            <w:r w:rsidR="0027778D" w:rsidRPr="00E24976">
              <w:t>5</w:t>
            </w:r>
            <w:r w:rsidR="00AC4982" w:rsidRPr="00E24976">
              <w:t>6</w:t>
            </w:r>
            <w:r w:rsidR="00786EB0" w:rsidRPr="00E24976">
              <w:t>,0</w:t>
            </w:r>
          </w:p>
        </w:tc>
        <w:tc>
          <w:tcPr>
            <w:tcW w:w="1134" w:type="dxa"/>
            <w:hideMark/>
          </w:tcPr>
          <w:p w14:paraId="5D190B3E" w14:textId="77777777" w:rsidR="00786EB0" w:rsidRPr="00E24976" w:rsidRDefault="00786EB0" w:rsidP="004143B7">
            <w:pPr>
              <w:jc w:val="center"/>
            </w:pPr>
            <w:r w:rsidRPr="00E24976">
              <w:t>0,0</w:t>
            </w:r>
          </w:p>
        </w:tc>
        <w:tc>
          <w:tcPr>
            <w:tcW w:w="993" w:type="dxa"/>
            <w:hideMark/>
          </w:tcPr>
          <w:p w14:paraId="24D1448F" w14:textId="77777777" w:rsidR="00786EB0" w:rsidRPr="00E24976" w:rsidRDefault="00786EB0" w:rsidP="004143B7">
            <w:pPr>
              <w:jc w:val="center"/>
            </w:pPr>
            <w:r w:rsidRPr="00E24976">
              <w:t>0,0</w:t>
            </w:r>
          </w:p>
        </w:tc>
        <w:tc>
          <w:tcPr>
            <w:tcW w:w="1134" w:type="dxa"/>
            <w:hideMark/>
          </w:tcPr>
          <w:p w14:paraId="0B3FDF2B" w14:textId="77777777" w:rsidR="00786EB0" w:rsidRPr="00E24976" w:rsidRDefault="00786EB0" w:rsidP="004143B7">
            <w:pPr>
              <w:jc w:val="center"/>
            </w:pPr>
            <w:r w:rsidRPr="00E24976">
              <w:t>0,0</w:t>
            </w:r>
          </w:p>
        </w:tc>
        <w:tc>
          <w:tcPr>
            <w:tcW w:w="1105" w:type="dxa"/>
            <w:hideMark/>
          </w:tcPr>
          <w:p w14:paraId="2C613775" w14:textId="77777777" w:rsidR="00786EB0" w:rsidRPr="00E24976" w:rsidRDefault="00786EB0" w:rsidP="004143B7">
            <w:pPr>
              <w:jc w:val="center"/>
            </w:pPr>
            <w:r w:rsidRPr="00E24976">
              <w:t>0,0</w:t>
            </w:r>
          </w:p>
        </w:tc>
        <w:tc>
          <w:tcPr>
            <w:tcW w:w="1021" w:type="dxa"/>
            <w:hideMark/>
          </w:tcPr>
          <w:p w14:paraId="28995E3E" w14:textId="77777777" w:rsidR="00786EB0" w:rsidRPr="00E24976" w:rsidRDefault="0027778D" w:rsidP="004143B7">
            <w:pPr>
              <w:jc w:val="center"/>
            </w:pPr>
            <w:r w:rsidRPr="00E24976">
              <w:t>35</w:t>
            </w:r>
            <w:r w:rsidR="00AC4982" w:rsidRPr="00E24976">
              <w:t>6</w:t>
            </w:r>
            <w:r w:rsidR="00786EB0" w:rsidRPr="00E24976">
              <w:t>,0</w:t>
            </w:r>
          </w:p>
        </w:tc>
        <w:tc>
          <w:tcPr>
            <w:tcW w:w="1134" w:type="dxa"/>
            <w:gridSpan w:val="2"/>
            <w:hideMark/>
          </w:tcPr>
          <w:p w14:paraId="1EC14917" w14:textId="77777777" w:rsidR="00786EB0" w:rsidRPr="00E24976" w:rsidRDefault="00814132" w:rsidP="004143B7">
            <w:pPr>
              <w:jc w:val="center"/>
            </w:pPr>
            <w:r w:rsidRPr="00E24976">
              <w:t>0</w:t>
            </w:r>
            <w:r w:rsidR="00786EB0" w:rsidRPr="00E24976">
              <w:t>,0</w:t>
            </w:r>
          </w:p>
        </w:tc>
        <w:tc>
          <w:tcPr>
            <w:tcW w:w="992" w:type="dxa"/>
            <w:vMerge/>
            <w:vAlign w:val="center"/>
            <w:hideMark/>
          </w:tcPr>
          <w:p w14:paraId="781DC5A7" w14:textId="77777777" w:rsidR="00786EB0" w:rsidRPr="00821AED" w:rsidRDefault="00786EB0" w:rsidP="004143B7"/>
        </w:tc>
      </w:tr>
      <w:tr w:rsidR="00F3228B" w:rsidRPr="00821AED" w14:paraId="3760095D" w14:textId="77777777" w:rsidTr="001666B7">
        <w:trPr>
          <w:trHeight w:val="20"/>
        </w:trPr>
        <w:tc>
          <w:tcPr>
            <w:tcW w:w="723" w:type="dxa"/>
            <w:vMerge/>
            <w:vAlign w:val="center"/>
            <w:hideMark/>
          </w:tcPr>
          <w:p w14:paraId="60A203F8" w14:textId="77777777" w:rsidR="001F04B2" w:rsidRPr="00821AED" w:rsidRDefault="001F04B2" w:rsidP="004143B7"/>
        </w:tc>
        <w:tc>
          <w:tcPr>
            <w:tcW w:w="3574" w:type="dxa"/>
            <w:vMerge/>
            <w:vAlign w:val="center"/>
            <w:hideMark/>
          </w:tcPr>
          <w:p w14:paraId="427F225A" w14:textId="77777777" w:rsidR="001F04B2" w:rsidRPr="00821AED" w:rsidRDefault="001F04B2" w:rsidP="004143B7"/>
        </w:tc>
        <w:tc>
          <w:tcPr>
            <w:tcW w:w="1842" w:type="dxa"/>
            <w:hideMark/>
          </w:tcPr>
          <w:p w14:paraId="2255A7B2" w14:textId="77777777" w:rsidR="001F04B2" w:rsidRPr="00821AED" w:rsidRDefault="001F04B2" w:rsidP="004143B7">
            <w:pPr>
              <w:rPr>
                <w:bCs/>
              </w:rPr>
            </w:pPr>
            <w:r w:rsidRPr="00821AED">
              <w:rPr>
                <w:bCs/>
              </w:rPr>
              <w:t>краевой бюджет</w:t>
            </w:r>
          </w:p>
        </w:tc>
        <w:tc>
          <w:tcPr>
            <w:tcW w:w="1134" w:type="dxa"/>
            <w:hideMark/>
          </w:tcPr>
          <w:p w14:paraId="4B0F18B4" w14:textId="77777777" w:rsidR="001F04B2" w:rsidRPr="00E24976" w:rsidRDefault="001F04B2" w:rsidP="004143B7">
            <w:pPr>
              <w:jc w:val="center"/>
            </w:pPr>
            <w:r w:rsidRPr="00E24976">
              <w:t>0,0</w:t>
            </w:r>
          </w:p>
        </w:tc>
        <w:tc>
          <w:tcPr>
            <w:tcW w:w="1134" w:type="dxa"/>
            <w:hideMark/>
          </w:tcPr>
          <w:p w14:paraId="1D337E58" w14:textId="77777777" w:rsidR="001F04B2" w:rsidRPr="00E24976" w:rsidRDefault="001F04B2" w:rsidP="004143B7">
            <w:pPr>
              <w:jc w:val="center"/>
            </w:pPr>
            <w:r w:rsidRPr="00E24976">
              <w:t>0,0</w:t>
            </w:r>
          </w:p>
        </w:tc>
        <w:tc>
          <w:tcPr>
            <w:tcW w:w="993" w:type="dxa"/>
            <w:hideMark/>
          </w:tcPr>
          <w:p w14:paraId="5B82BE59" w14:textId="77777777" w:rsidR="001F04B2" w:rsidRPr="00E24976" w:rsidRDefault="001F04B2" w:rsidP="004143B7">
            <w:pPr>
              <w:jc w:val="center"/>
            </w:pPr>
            <w:r w:rsidRPr="00E24976">
              <w:t>0,0</w:t>
            </w:r>
          </w:p>
        </w:tc>
        <w:tc>
          <w:tcPr>
            <w:tcW w:w="1134" w:type="dxa"/>
            <w:hideMark/>
          </w:tcPr>
          <w:p w14:paraId="41CD4801" w14:textId="77777777" w:rsidR="001F04B2" w:rsidRPr="00E24976" w:rsidRDefault="001F04B2" w:rsidP="004143B7">
            <w:pPr>
              <w:jc w:val="center"/>
            </w:pPr>
            <w:r w:rsidRPr="00E24976">
              <w:t>0,0</w:t>
            </w:r>
          </w:p>
        </w:tc>
        <w:tc>
          <w:tcPr>
            <w:tcW w:w="1105" w:type="dxa"/>
            <w:hideMark/>
          </w:tcPr>
          <w:p w14:paraId="7B5028E0" w14:textId="77777777" w:rsidR="001F04B2" w:rsidRPr="00E24976" w:rsidRDefault="001F04B2" w:rsidP="004143B7">
            <w:pPr>
              <w:jc w:val="center"/>
            </w:pPr>
            <w:r w:rsidRPr="00E24976">
              <w:t>0,0</w:t>
            </w:r>
          </w:p>
        </w:tc>
        <w:tc>
          <w:tcPr>
            <w:tcW w:w="1021" w:type="dxa"/>
            <w:hideMark/>
          </w:tcPr>
          <w:p w14:paraId="4D3D0366" w14:textId="77777777" w:rsidR="001F04B2" w:rsidRPr="00E24976" w:rsidRDefault="001F04B2" w:rsidP="004143B7">
            <w:pPr>
              <w:jc w:val="center"/>
            </w:pPr>
            <w:r w:rsidRPr="00E24976">
              <w:t>0,0</w:t>
            </w:r>
          </w:p>
        </w:tc>
        <w:tc>
          <w:tcPr>
            <w:tcW w:w="1134" w:type="dxa"/>
            <w:gridSpan w:val="2"/>
            <w:hideMark/>
          </w:tcPr>
          <w:p w14:paraId="38B83ACB" w14:textId="77777777" w:rsidR="001F04B2" w:rsidRPr="00E24976" w:rsidRDefault="001F04B2" w:rsidP="004143B7">
            <w:pPr>
              <w:jc w:val="center"/>
            </w:pPr>
            <w:r w:rsidRPr="00E24976">
              <w:t>0,0</w:t>
            </w:r>
          </w:p>
        </w:tc>
        <w:tc>
          <w:tcPr>
            <w:tcW w:w="992" w:type="dxa"/>
            <w:vMerge/>
            <w:vAlign w:val="center"/>
            <w:hideMark/>
          </w:tcPr>
          <w:p w14:paraId="0EB45651" w14:textId="77777777" w:rsidR="001F04B2" w:rsidRPr="00821AED" w:rsidRDefault="001F04B2" w:rsidP="004143B7"/>
        </w:tc>
      </w:tr>
      <w:tr w:rsidR="00F3228B" w:rsidRPr="00821AED" w14:paraId="42AFAFD0" w14:textId="77777777" w:rsidTr="001666B7">
        <w:trPr>
          <w:trHeight w:val="20"/>
        </w:trPr>
        <w:tc>
          <w:tcPr>
            <w:tcW w:w="723" w:type="dxa"/>
            <w:vMerge/>
            <w:vAlign w:val="center"/>
            <w:hideMark/>
          </w:tcPr>
          <w:p w14:paraId="7A540781" w14:textId="77777777" w:rsidR="001F04B2" w:rsidRPr="00821AED" w:rsidRDefault="001F04B2" w:rsidP="004143B7"/>
        </w:tc>
        <w:tc>
          <w:tcPr>
            <w:tcW w:w="3574" w:type="dxa"/>
            <w:vMerge/>
            <w:vAlign w:val="center"/>
            <w:hideMark/>
          </w:tcPr>
          <w:p w14:paraId="04B0CE16" w14:textId="77777777" w:rsidR="001F04B2" w:rsidRPr="00821AED" w:rsidRDefault="001F04B2" w:rsidP="004143B7"/>
        </w:tc>
        <w:tc>
          <w:tcPr>
            <w:tcW w:w="1842" w:type="dxa"/>
            <w:hideMark/>
          </w:tcPr>
          <w:p w14:paraId="0DDEDCF7" w14:textId="77777777" w:rsidR="001F04B2" w:rsidRPr="00821AED" w:rsidRDefault="001F04B2" w:rsidP="004143B7">
            <w:pPr>
              <w:rPr>
                <w:bCs/>
              </w:rPr>
            </w:pPr>
            <w:r w:rsidRPr="00821AED">
              <w:rPr>
                <w:bCs/>
              </w:rPr>
              <w:t>Федеральный бюджет</w:t>
            </w:r>
          </w:p>
        </w:tc>
        <w:tc>
          <w:tcPr>
            <w:tcW w:w="1134" w:type="dxa"/>
            <w:hideMark/>
          </w:tcPr>
          <w:p w14:paraId="39CFA155" w14:textId="77777777" w:rsidR="001F04B2" w:rsidRPr="00E24976" w:rsidRDefault="001F04B2" w:rsidP="004143B7">
            <w:pPr>
              <w:jc w:val="center"/>
            </w:pPr>
            <w:r w:rsidRPr="00E24976">
              <w:t>0,0</w:t>
            </w:r>
          </w:p>
        </w:tc>
        <w:tc>
          <w:tcPr>
            <w:tcW w:w="1134" w:type="dxa"/>
            <w:hideMark/>
          </w:tcPr>
          <w:p w14:paraId="6D6D1D28" w14:textId="77777777" w:rsidR="001F04B2" w:rsidRPr="00E24976" w:rsidRDefault="001F04B2" w:rsidP="004143B7">
            <w:pPr>
              <w:jc w:val="center"/>
            </w:pPr>
            <w:r w:rsidRPr="00E24976">
              <w:t>0,0</w:t>
            </w:r>
          </w:p>
        </w:tc>
        <w:tc>
          <w:tcPr>
            <w:tcW w:w="993" w:type="dxa"/>
            <w:hideMark/>
          </w:tcPr>
          <w:p w14:paraId="0E047B39" w14:textId="77777777" w:rsidR="001F04B2" w:rsidRPr="00E24976" w:rsidRDefault="001F04B2" w:rsidP="004143B7">
            <w:pPr>
              <w:jc w:val="center"/>
            </w:pPr>
            <w:r w:rsidRPr="00E24976">
              <w:t>0,0</w:t>
            </w:r>
          </w:p>
        </w:tc>
        <w:tc>
          <w:tcPr>
            <w:tcW w:w="1134" w:type="dxa"/>
            <w:hideMark/>
          </w:tcPr>
          <w:p w14:paraId="5CF7FE91" w14:textId="77777777" w:rsidR="001F04B2" w:rsidRPr="00E24976" w:rsidRDefault="001F04B2" w:rsidP="004143B7">
            <w:pPr>
              <w:jc w:val="center"/>
            </w:pPr>
            <w:r w:rsidRPr="00E24976">
              <w:t>0,0</w:t>
            </w:r>
          </w:p>
        </w:tc>
        <w:tc>
          <w:tcPr>
            <w:tcW w:w="1105" w:type="dxa"/>
            <w:hideMark/>
          </w:tcPr>
          <w:p w14:paraId="30EDD7BE" w14:textId="77777777" w:rsidR="001F04B2" w:rsidRPr="00E24976" w:rsidRDefault="001F04B2" w:rsidP="004143B7">
            <w:pPr>
              <w:jc w:val="center"/>
            </w:pPr>
            <w:r w:rsidRPr="00E24976">
              <w:t>0,0</w:t>
            </w:r>
          </w:p>
        </w:tc>
        <w:tc>
          <w:tcPr>
            <w:tcW w:w="1021" w:type="dxa"/>
            <w:hideMark/>
          </w:tcPr>
          <w:p w14:paraId="2F7A7069" w14:textId="77777777" w:rsidR="001F04B2" w:rsidRPr="00E24976" w:rsidRDefault="001F04B2" w:rsidP="004143B7">
            <w:pPr>
              <w:jc w:val="center"/>
            </w:pPr>
            <w:r w:rsidRPr="00E24976">
              <w:t>0,0</w:t>
            </w:r>
          </w:p>
        </w:tc>
        <w:tc>
          <w:tcPr>
            <w:tcW w:w="1134" w:type="dxa"/>
            <w:gridSpan w:val="2"/>
            <w:hideMark/>
          </w:tcPr>
          <w:p w14:paraId="07374490" w14:textId="77777777" w:rsidR="001F04B2" w:rsidRPr="00E24976" w:rsidRDefault="001F04B2" w:rsidP="004143B7">
            <w:pPr>
              <w:jc w:val="center"/>
            </w:pPr>
            <w:r w:rsidRPr="00E24976">
              <w:t>0,0</w:t>
            </w:r>
          </w:p>
        </w:tc>
        <w:tc>
          <w:tcPr>
            <w:tcW w:w="992" w:type="dxa"/>
            <w:vMerge/>
            <w:vAlign w:val="center"/>
            <w:hideMark/>
          </w:tcPr>
          <w:p w14:paraId="6E4E08AC" w14:textId="77777777" w:rsidR="001F04B2" w:rsidRPr="00821AED" w:rsidRDefault="001F04B2" w:rsidP="004143B7"/>
        </w:tc>
      </w:tr>
      <w:tr w:rsidR="00F3228B" w:rsidRPr="00821AED" w14:paraId="202B488F" w14:textId="77777777" w:rsidTr="001666B7">
        <w:trPr>
          <w:trHeight w:val="20"/>
        </w:trPr>
        <w:tc>
          <w:tcPr>
            <w:tcW w:w="723" w:type="dxa"/>
            <w:vMerge/>
            <w:vAlign w:val="center"/>
            <w:hideMark/>
          </w:tcPr>
          <w:p w14:paraId="68F885D1" w14:textId="77777777" w:rsidR="001F04B2" w:rsidRPr="00821AED" w:rsidRDefault="001F04B2" w:rsidP="004143B7"/>
        </w:tc>
        <w:tc>
          <w:tcPr>
            <w:tcW w:w="3574" w:type="dxa"/>
            <w:vMerge/>
            <w:vAlign w:val="center"/>
            <w:hideMark/>
          </w:tcPr>
          <w:p w14:paraId="2132992A" w14:textId="77777777" w:rsidR="001F04B2" w:rsidRPr="00821AED" w:rsidRDefault="001F04B2" w:rsidP="004143B7"/>
        </w:tc>
        <w:tc>
          <w:tcPr>
            <w:tcW w:w="1842" w:type="dxa"/>
            <w:hideMark/>
          </w:tcPr>
          <w:p w14:paraId="2D2AABDD" w14:textId="77777777" w:rsidR="001F04B2" w:rsidRPr="00821AED" w:rsidRDefault="001F04B2" w:rsidP="004143B7">
            <w:pPr>
              <w:rPr>
                <w:bCs/>
              </w:rPr>
            </w:pPr>
            <w:r w:rsidRPr="00821AED">
              <w:rPr>
                <w:bCs/>
              </w:rPr>
              <w:t>внебюджетные источники</w:t>
            </w:r>
          </w:p>
        </w:tc>
        <w:tc>
          <w:tcPr>
            <w:tcW w:w="1134" w:type="dxa"/>
            <w:hideMark/>
          </w:tcPr>
          <w:p w14:paraId="590FFB53" w14:textId="77777777" w:rsidR="001F04B2" w:rsidRPr="00E24976" w:rsidRDefault="001F04B2" w:rsidP="004143B7">
            <w:pPr>
              <w:jc w:val="center"/>
            </w:pPr>
            <w:r w:rsidRPr="00E24976">
              <w:t>0,0</w:t>
            </w:r>
          </w:p>
        </w:tc>
        <w:tc>
          <w:tcPr>
            <w:tcW w:w="1134" w:type="dxa"/>
            <w:hideMark/>
          </w:tcPr>
          <w:p w14:paraId="55298847" w14:textId="77777777" w:rsidR="001F04B2" w:rsidRPr="00E24976" w:rsidRDefault="001F04B2" w:rsidP="004143B7">
            <w:pPr>
              <w:jc w:val="center"/>
            </w:pPr>
            <w:r w:rsidRPr="00E24976">
              <w:t>0,0</w:t>
            </w:r>
          </w:p>
        </w:tc>
        <w:tc>
          <w:tcPr>
            <w:tcW w:w="993" w:type="dxa"/>
            <w:hideMark/>
          </w:tcPr>
          <w:p w14:paraId="355DDF90" w14:textId="77777777" w:rsidR="001F04B2" w:rsidRPr="00E24976" w:rsidRDefault="001F04B2" w:rsidP="004143B7">
            <w:pPr>
              <w:jc w:val="center"/>
            </w:pPr>
            <w:r w:rsidRPr="00E24976">
              <w:t>0,0</w:t>
            </w:r>
          </w:p>
        </w:tc>
        <w:tc>
          <w:tcPr>
            <w:tcW w:w="1134" w:type="dxa"/>
            <w:hideMark/>
          </w:tcPr>
          <w:p w14:paraId="6D5673FF" w14:textId="77777777" w:rsidR="001F04B2" w:rsidRPr="00E24976" w:rsidRDefault="001F04B2" w:rsidP="004143B7">
            <w:pPr>
              <w:jc w:val="center"/>
            </w:pPr>
            <w:r w:rsidRPr="00E24976">
              <w:t>0,0</w:t>
            </w:r>
          </w:p>
        </w:tc>
        <w:tc>
          <w:tcPr>
            <w:tcW w:w="1105" w:type="dxa"/>
            <w:hideMark/>
          </w:tcPr>
          <w:p w14:paraId="28ACF1ED" w14:textId="77777777" w:rsidR="001F04B2" w:rsidRPr="00E24976" w:rsidRDefault="001F04B2" w:rsidP="004143B7">
            <w:pPr>
              <w:jc w:val="center"/>
            </w:pPr>
            <w:r w:rsidRPr="00E24976">
              <w:t>0,0</w:t>
            </w:r>
          </w:p>
        </w:tc>
        <w:tc>
          <w:tcPr>
            <w:tcW w:w="1021" w:type="dxa"/>
            <w:hideMark/>
          </w:tcPr>
          <w:p w14:paraId="0DC9E758" w14:textId="77777777" w:rsidR="001F04B2" w:rsidRPr="00E24976" w:rsidRDefault="001F04B2" w:rsidP="004143B7">
            <w:pPr>
              <w:jc w:val="center"/>
            </w:pPr>
            <w:r w:rsidRPr="00E24976">
              <w:t>0,0</w:t>
            </w:r>
          </w:p>
        </w:tc>
        <w:tc>
          <w:tcPr>
            <w:tcW w:w="1134" w:type="dxa"/>
            <w:gridSpan w:val="2"/>
            <w:hideMark/>
          </w:tcPr>
          <w:p w14:paraId="15BCD112" w14:textId="77777777" w:rsidR="001F04B2" w:rsidRPr="00E24976" w:rsidRDefault="001F04B2" w:rsidP="004143B7">
            <w:pPr>
              <w:jc w:val="center"/>
            </w:pPr>
            <w:r w:rsidRPr="00E24976">
              <w:t>0,0</w:t>
            </w:r>
          </w:p>
        </w:tc>
        <w:tc>
          <w:tcPr>
            <w:tcW w:w="992" w:type="dxa"/>
            <w:vMerge/>
            <w:vAlign w:val="center"/>
            <w:hideMark/>
          </w:tcPr>
          <w:p w14:paraId="07AD5890" w14:textId="77777777" w:rsidR="001F04B2" w:rsidRPr="00821AED" w:rsidRDefault="001F04B2" w:rsidP="004143B7"/>
        </w:tc>
      </w:tr>
      <w:tr w:rsidR="00F3228B" w:rsidRPr="00821AED" w14:paraId="7DEEF73F" w14:textId="77777777" w:rsidTr="001666B7">
        <w:trPr>
          <w:trHeight w:val="20"/>
        </w:trPr>
        <w:tc>
          <w:tcPr>
            <w:tcW w:w="723" w:type="dxa"/>
            <w:vMerge w:val="restart"/>
            <w:hideMark/>
          </w:tcPr>
          <w:p w14:paraId="378B4AED" w14:textId="77777777" w:rsidR="00322692" w:rsidRPr="00821AED" w:rsidRDefault="00322692" w:rsidP="004143B7">
            <w:pPr>
              <w:jc w:val="center"/>
            </w:pPr>
            <w:r w:rsidRPr="00821AED">
              <w:t>1.</w:t>
            </w:r>
            <w:r w:rsidR="00C87C5E" w:rsidRPr="00821AED">
              <w:t>7</w:t>
            </w:r>
          </w:p>
        </w:tc>
        <w:tc>
          <w:tcPr>
            <w:tcW w:w="3574" w:type="dxa"/>
            <w:vMerge w:val="restart"/>
            <w:hideMark/>
          </w:tcPr>
          <w:p w14:paraId="75C629AE" w14:textId="77777777" w:rsidR="00EB7685" w:rsidRPr="00821AED" w:rsidRDefault="00322692" w:rsidP="004143B7">
            <w:r w:rsidRPr="00821AED">
              <w:t>Проектные работы с инженерно-геологическими изысканиями</w:t>
            </w:r>
            <w:r w:rsidR="0060091B" w:rsidRPr="00821AED">
              <w:t>;</w:t>
            </w:r>
            <w:r w:rsidRPr="00821AED">
              <w:t xml:space="preserve"> подготовка документов, необходимых для проведения публичных слушаний</w:t>
            </w:r>
            <w:r w:rsidR="00D96B73" w:rsidRPr="00821AED">
              <w:t xml:space="preserve"> с</w:t>
            </w:r>
            <w:r w:rsidRPr="00821AED">
              <w:t xml:space="preserve"> определение</w:t>
            </w:r>
            <w:r w:rsidR="00D96B73" w:rsidRPr="00821AED">
              <w:t>м</w:t>
            </w:r>
            <w:r w:rsidRPr="00821AED">
              <w:t xml:space="preserve"> местоположения границ земельного участка для составления межевого плана</w:t>
            </w:r>
            <w:r w:rsidR="00D96B73" w:rsidRPr="00821AED">
              <w:t>; изготовление ПСД; п</w:t>
            </w:r>
            <w:r w:rsidRPr="00821AED">
              <w:t>роведение государственной экспертизы проектной документации и результатов инженерных изысканий</w:t>
            </w:r>
            <w:r w:rsidR="00D96B73" w:rsidRPr="00821AED">
              <w:t xml:space="preserve"> с</w:t>
            </w:r>
            <w:r w:rsidR="0060091B" w:rsidRPr="00821AED">
              <w:t xml:space="preserve"> </w:t>
            </w:r>
            <w:r w:rsidRPr="00821AED">
              <w:t>проверк</w:t>
            </w:r>
            <w:r w:rsidR="00D96B73" w:rsidRPr="00821AED">
              <w:t>ой</w:t>
            </w:r>
            <w:r w:rsidRPr="00821AED">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4E39F245" w14:textId="77777777" w:rsidR="00322692" w:rsidRPr="00821AED" w:rsidRDefault="00322692" w:rsidP="004143B7">
            <w:pPr>
              <w:rPr>
                <w:bCs/>
              </w:rPr>
            </w:pPr>
            <w:r w:rsidRPr="00821AED">
              <w:rPr>
                <w:bCs/>
              </w:rPr>
              <w:t>Всего:</w:t>
            </w:r>
          </w:p>
        </w:tc>
        <w:tc>
          <w:tcPr>
            <w:tcW w:w="1134" w:type="dxa"/>
            <w:hideMark/>
          </w:tcPr>
          <w:p w14:paraId="201016DD" w14:textId="77777777" w:rsidR="00322692" w:rsidRPr="00E24976" w:rsidRDefault="00DA6B26" w:rsidP="004143B7">
            <w:pPr>
              <w:jc w:val="center"/>
            </w:pPr>
            <w:r w:rsidRPr="00E24976">
              <w:t>4107,</w:t>
            </w:r>
            <w:r w:rsidR="00AA2E27" w:rsidRPr="00E24976">
              <w:t>2</w:t>
            </w:r>
          </w:p>
        </w:tc>
        <w:tc>
          <w:tcPr>
            <w:tcW w:w="1134" w:type="dxa"/>
            <w:hideMark/>
          </w:tcPr>
          <w:p w14:paraId="2449CEF0" w14:textId="77777777" w:rsidR="00322692" w:rsidRPr="00E24976" w:rsidRDefault="00322692" w:rsidP="004143B7">
            <w:pPr>
              <w:jc w:val="center"/>
            </w:pPr>
            <w:r w:rsidRPr="00E24976">
              <w:t>106,8</w:t>
            </w:r>
          </w:p>
        </w:tc>
        <w:tc>
          <w:tcPr>
            <w:tcW w:w="993" w:type="dxa"/>
            <w:hideMark/>
          </w:tcPr>
          <w:p w14:paraId="3E949EEF" w14:textId="77777777" w:rsidR="00322692" w:rsidRPr="00E24976" w:rsidRDefault="00322692" w:rsidP="004143B7">
            <w:pPr>
              <w:jc w:val="center"/>
            </w:pPr>
            <w:r w:rsidRPr="00E24976">
              <w:t>1974,8</w:t>
            </w:r>
          </w:p>
        </w:tc>
        <w:tc>
          <w:tcPr>
            <w:tcW w:w="1134" w:type="dxa"/>
            <w:hideMark/>
          </w:tcPr>
          <w:p w14:paraId="66A2172E" w14:textId="77777777" w:rsidR="00322692" w:rsidRPr="00E24976" w:rsidRDefault="00DA6B26" w:rsidP="004143B7">
            <w:pPr>
              <w:jc w:val="center"/>
            </w:pPr>
            <w:r w:rsidRPr="00E24976">
              <w:t>2025,</w:t>
            </w:r>
            <w:r w:rsidR="00AA2E27" w:rsidRPr="00E24976">
              <w:t>6</w:t>
            </w:r>
          </w:p>
        </w:tc>
        <w:tc>
          <w:tcPr>
            <w:tcW w:w="1105" w:type="dxa"/>
            <w:hideMark/>
          </w:tcPr>
          <w:p w14:paraId="7360302D" w14:textId="77777777" w:rsidR="00322692" w:rsidRPr="00E24976" w:rsidRDefault="00322692" w:rsidP="004143B7">
            <w:pPr>
              <w:jc w:val="center"/>
            </w:pPr>
            <w:r w:rsidRPr="00E24976">
              <w:t>0,0</w:t>
            </w:r>
          </w:p>
        </w:tc>
        <w:tc>
          <w:tcPr>
            <w:tcW w:w="1021" w:type="dxa"/>
            <w:hideMark/>
          </w:tcPr>
          <w:p w14:paraId="4C2520D6" w14:textId="77777777" w:rsidR="00322692" w:rsidRPr="00E24976" w:rsidRDefault="00322692" w:rsidP="004143B7">
            <w:pPr>
              <w:jc w:val="center"/>
            </w:pPr>
            <w:r w:rsidRPr="00E24976">
              <w:t>0,0</w:t>
            </w:r>
          </w:p>
        </w:tc>
        <w:tc>
          <w:tcPr>
            <w:tcW w:w="1134" w:type="dxa"/>
            <w:gridSpan w:val="2"/>
            <w:hideMark/>
          </w:tcPr>
          <w:p w14:paraId="4769A090" w14:textId="77777777" w:rsidR="00322692" w:rsidRPr="00E24976" w:rsidRDefault="00322692" w:rsidP="004143B7">
            <w:pPr>
              <w:jc w:val="center"/>
            </w:pPr>
            <w:r w:rsidRPr="00E24976">
              <w:t>0,0</w:t>
            </w:r>
          </w:p>
        </w:tc>
        <w:tc>
          <w:tcPr>
            <w:tcW w:w="992" w:type="dxa"/>
            <w:vMerge w:val="restart"/>
            <w:hideMark/>
          </w:tcPr>
          <w:p w14:paraId="3A418097" w14:textId="77777777" w:rsidR="00322692" w:rsidRPr="00821AED" w:rsidRDefault="00322692" w:rsidP="004143B7">
            <w:pPr>
              <w:jc w:val="center"/>
            </w:pPr>
            <w:r w:rsidRPr="00821AED">
              <w:t>УЖКХ</w:t>
            </w:r>
          </w:p>
        </w:tc>
      </w:tr>
      <w:tr w:rsidR="00F3228B" w:rsidRPr="00821AED" w14:paraId="05F7485B" w14:textId="77777777" w:rsidTr="001666B7">
        <w:trPr>
          <w:trHeight w:val="20"/>
        </w:trPr>
        <w:tc>
          <w:tcPr>
            <w:tcW w:w="723" w:type="dxa"/>
            <w:vMerge/>
            <w:vAlign w:val="center"/>
            <w:hideMark/>
          </w:tcPr>
          <w:p w14:paraId="53901649" w14:textId="77777777" w:rsidR="00322692" w:rsidRPr="00821AED" w:rsidRDefault="00322692" w:rsidP="004143B7"/>
        </w:tc>
        <w:tc>
          <w:tcPr>
            <w:tcW w:w="3574" w:type="dxa"/>
            <w:vMerge/>
            <w:vAlign w:val="center"/>
            <w:hideMark/>
          </w:tcPr>
          <w:p w14:paraId="59B3C5A9" w14:textId="77777777" w:rsidR="00322692" w:rsidRPr="00821AED" w:rsidRDefault="00322692" w:rsidP="004143B7">
            <w:pPr>
              <w:rPr>
                <w:highlight w:val="yellow"/>
              </w:rPr>
            </w:pPr>
          </w:p>
        </w:tc>
        <w:tc>
          <w:tcPr>
            <w:tcW w:w="1842" w:type="dxa"/>
            <w:hideMark/>
          </w:tcPr>
          <w:p w14:paraId="60B2C7BF" w14:textId="77777777" w:rsidR="00322692" w:rsidRPr="00821AED" w:rsidRDefault="00322692" w:rsidP="004143B7">
            <w:pPr>
              <w:rPr>
                <w:bCs/>
              </w:rPr>
            </w:pPr>
            <w:r w:rsidRPr="00821AED">
              <w:rPr>
                <w:bCs/>
              </w:rPr>
              <w:t>местный бюджет</w:t>
            </w:r>
          </w:p>
        </w:tc>
        <w:tc>
          <w:tcPr>
            <w:tcW w:w="1134" w:type="dxa"/>
            <w:hideMark/>
          </w:tcPr>
          <w:p w14:paraId="45A5E50B" w14:textId="77777777" w:rsidR="00322692" w:rsidRPr="00E24976" w:rsidRDefault="00DA6B26" w:rsidP="004143B7">
            <w:pPr>
              <w:jc w:val="center"/>
            </w:pPr>
            <w:r w:rsidRPr="00E24976">
              <w:t>4107,</w:t>
            </w:r>
            <w:r w:rsidR="00AA2E27" w:rsidRPr="00E24976">
              <w:t>2</w:t>
            </w:r>
          </w:p>
        </w:tc>
        <w:tc>
          <w:tcPr>
            <w:tcW w:w="1134" w:type="dxa"/>
            <w:hideMark/>
          </w:tcPr>
          <w:p w14:paraId="0850BE1A" w14:textId="77777777" w:rsidR="00322692" w:rsidRPr="00E24976" w:rsidRDefault="00322692" w:rsidP="004143B7">
            <w:pPr>
              <w:jc w:val="center"/>
            </w:pPr>
            <w:r w:rsidRPr="00E24976">
              <w:t>106,8</w:t>
            </w:r>
          </w:p>
        </w:tc>
        <w:tc>
          <w:tcPr>
            <w:tcW w:w="993" w:type="dxa"/>
            <w:hideMark/>
          </w:tcPr>
          <w:p w14:paraId="1C999C87" w14:textId="77777777" w:rsidR="00322692" w:rsidRPr="00E24976" w:rsidRDefault="00322692" w:rsidP="004143B7">
            <w:pPr>
              <w:jc w:val="center"/>
            </w:pPr>
            <w:r w:rsidRPr="00E24976">
              <w:t>1974,8</w:t>
            </w:r>
          </w:p>
        </w:tc>
        <w:tc>
          <w:tcPr>
            <w:tcW w:w="1134" w:type="dxa"/>
            <w:hideMark/>
          </w:tcPr>
          <w:p w14:paraId="4C16998B" w14:textId="77777777" w:rsidR="00322692" w:rsidRPr="00E24976" w:rsidRDefault="00DA6B26" w:rsidP="004143B7">
            <w:pPr>
              <w:jc w:val="center"/>
            </w:pPr>
            <w:r w:rsidRPr="00E24976">
              <w:t>2025,</w:t>
            </w:r>
            <w:r w:rsidR="00AA2E27" w:rsidRPr="00E24976">
              <w:t>6</w:t>
            </w:r>
          </w:p>
        </w:tc>
        <w:tc>
          <w:tcPr>
            <w:tcW w:w="1105" w:type="dxa"/>
            <w:hideMark/>
          </w:tcPr>
          <w:p w14:paraId="1A0D53AC" w14:textId="77777777" w:rsidR="00322692" w:rsidRPr="00E24976" w:rsidRDefault="00322692" w:rsidP="004143B7">
            <w:pPr>
              <w:jc w:val="center"/>
            </w:pPr>
            <w:r w:rsidRPr="00E24976">
              <w:t>0,0</w:t>
            </w:r>
          </w:p>
        </w:tc>
        <w:tc>
          <w:tcPr>
            <w:tcW w:w="1021" w:type="dxa"/>
            <w:hideMark/>
          </w:tcPr>
          <w:p w14:paraId="0C4FAFB9" w14:textId="77777777" w:rsidR="00322692" w:rsidRPr="00E24976" w:rsidRDefault="00322692" w:rsidP="004143B7">
            <w:pPr>
              <w:jc w:val="center"/>
            </w:pPr>
            <w:r w:rsidRPr="00E24976">
              <w:t>0,0</w:t>
            </w:r>
          </w:p>
        </w:tc>
        <w:tc>
          <w:tcPr>
            <w:tcW w:w="1134" w:type="dxa"/>
            <w:gridSpan w:val="2"/>
            <w:hideMark/>
          </w:tcPr>
          <w:p w14:paraId="6815158F" w14:textId="77777777" w:rsidR="00322692" w:rsidRPr="00E24976" w:rsidRDefault="00322692" w:rsidP="004143B7">
            <w:pPr>
              <w:jc w:val="center"/>
            </w:pPr>
            <w:r w:rsidRPr="00E24976">
              <w:t>0,0</w:t>
            </w:r>
          </w:p>
        </w:tc>
        <w:tc>
          <w:tcPr>
            <w:tcW w:w="992" w:type="dxa"/>
            <w:vMerge/>
            <w:vAlign w:val="center"/>
            <w:hideMark/>
          </w:tcPr>
          <w:p w14:paraId="0BE9087D" w14:textId="77777777" w:rsidR="00322692" w:rsidRPr="00821AED" w:rsidRDefault="00322692" w:rsidP="004143B7"/>
        </w:tc>
      </w:tr>
      <w:tr w:rsidR="00F3228B" w:rsidRPr="00821AED" w14:paraId="203FE5C2" w14:textId="77777777" w:rsidTr="001666B7">
        <w:trPr>
          <w:trHeight w:val="20"/>
        </w:trPr>
        <w:tc>
          <w:tcPr>
            <w:tcW w:w="723" w:type="dxa"/>
            <w:vMerge/>
            <w:vAlign w:val="center"/>
            <w:hideMark/>
          </w:tcPr>
          <w:p w14:paraId="7A9F6D39" w14:textId="77777777" w:rsidR="00322692" w:rsidRPr="00821AED" w:rsidRDefault="00322692" w:rsidP="004143B7"/>
        </w:tc>
        <w:tc>
          <w:tcPr>
            <w:tcW w:w="3574" w:type="dxa"/>
            <w:vMerge/>
            <w:vAlign w:val="center"/>
            <w:hideMark/>
          </w:tcPr>
          <w:p w14:paraId="512E1D51" w14:textId="77777777" w:rsidR="00322692" w:rsidRPr="00821AED" w:rsidRDefault="00322692" w:rsidP="004143B7"/>
        </w:tc>
        <w:tc>
          <w:tcPr>
            <w:tcW w:w="1842" w:type="dxa"/>
            <w:hideMark/>
          </w:tcPr>
          <w:p w14:paraId="71277EC5" w14:textId="77777777" w:rsidR="00322692" w:rsidRPr="00821AED" w:rsidRDefault="00322692" w:rsidP="004143B7">
            <w:pPr>
              <w:rPr>
                <w:bCs/>
              </w:rPr>
            </w:pPr>
            <w:r w:rsidRPr="00821AED">
              <w:rPr>
                <w:bCs/>
              </w:rPr>
              <w:t>краевой бюджет</w:t>
            </w:r>
          </w:p>
        </w:tc>
        <w:tc>
          <w:tcPr>
            <w:tcW w:w="1134" w:type="dxa"/>
            <w:hideMark/>
          </w:tcPr>
          <w:p w14:paraId="13373D50" w14:textId="77777777" w:rsidR="00322692" w:rsidRPr="00E24976" w:rsidRDefault="00322692" w:rsidP="004143B7">
            <w:pPr>
              <w:jc w:val="center"/>
            </w:pPr>
            <w:r w:rsidRPr="00E24976">
              <w:t>0,0</w:t>
            </w:r>
          </w:p>
        </w:tc>
        <w:tc>
          <w:tcPr>
            <w:tcW w:w="1134" w:type="dxa"/>
            <w:hideMark/>
          </w:tcPr>
          <w:p w14:paraId="4937CF59" w14:textId="77777777" w:rsidR="00322692" w:rsidRPr="00E24976" w:rsidRDefault="00322692" w:rsidP="004143B7">
            <w:pPr>
              <w:jc w:val="center"/>
            </w:pPr>
            <w:r w:rsidRPr="00E24976">
              <w:t>0,0</w:t>
            </w:r>
          </w:p>
        </w:tc>
        <w:tc>
          <w:tcPr>
            <w:tcW w:w="993" w:type="dxa"/>
            <w:hideMark/>
          </w:tcPr>
          <w:p w14:paraId="7D1A6664" w14:textId="77777777" w:rsidR="00322692" w:rsidRPr="00E24976" w:rsidRDefault="00322692" w:rsidP="004143B7">
            <w:pPr>
              <w:jc w:val="center"/>
            </w:pPr>
            <w:r w:rsidRPr="00E24976">
              <w:t>0,0</w:t>
            </w:r>
          </w:p>
        </w:tc>
        <w:tc>
          <w:tcPr>
            <w:tcW w:w="1134" w:type="dxa"/>
            <w:hideMark/>
          </w:tcPr>
          <w:p w14:paraId="78D6FB18" w14:textId="77777777" w:rsidR="00322692" w:rsidRPr="00E24976" w:rsidRDefault="00322692" w:rsidP="004143B7">
            <w:pPr>
              <w:jc w:val="center"/>
            </w:pPr>
            <w:r w:rsidRPr="00E24976">
              <w:t>0,0</w:t>
            </w:r>
          </w:p>
        </w:tc>
        <w:tc>
          <w:tcPr>
            <w:tcW w:w="1105" w:type="dxa"/>
            <w:hideMark/>
          </w:tcPr>
          <w:p w14:paraId="6A6BAFCB" w14:textId="77777777" w:rsidR="00322692" w:rsidRPr="00E24976" w:rsidRDefault="00322692" w:rsidP="004143B7">
            <w:pPr>
              <w:jc w:val="center"/>
            </w:pPr>
            <w:r w:rsidRPr="00E24976">
              <w:t>0,0</w:t>
            </w:r>
          </w:p>
        </w:tc>
        <w:tc>
          <w:tcPr>
            <w:tcW w:w="1021" w:type="dxa"/>
            <w:hideMark/>
          </w:tcPr>
          <w:p w14:paraId="4043E420" w14:textId="77777777" w:rsidR="00322692" w:rsidRPr="00E24976" w:rsidRDefault="00322692" w:rsidP="004143B7">
            <w:pPr>
              <w:jc w:val="center"/>
            </w:pPr>
            <w:r w:rsidRPr="00E24976">
              <w:t>0,0</w:t>
            </w:r>
          </w:p>
        </w:tc>
        <w:tc>
          <w:tcPr>
            <w:tcW w:w="1134" w:type="dxa"/>
            <w:gridSpan w:val="2"/>
            <w:hideMark/>
          </w:tcPr>
          <w:p w14:paraId="07937040" w14:textId="77777777" w:rsidR="00322692" w:rsidRPr="00E24976" w:rsidRDefault="00322692" w:rsidP="004143B7">
            <w:pPr>
              <w:jc w:val="center"/>
            </w:pPr>
            <w:r w:rsidRPr="00E24976">
              <w:t>0,0</w:t>
            </w:r>
          </w:p>
        </w:tc>
        <w:tc>
          <w:tcPr>
            <w:tcW w:w="992" w:type="dxa"/>
            <w:vMerge/>
            <w:vAlign w:val="center"/>
            <w:hideMark/>
          </w:tcPr>
          <w:p w14:paraId="3E460BCF" w14:textId="77777777" w:rsidR="00322692" w:rsidRPr="00821AED" w:rsidRDefault="00322692" w:rsidP="004143B7"/>
        </w:tc>
      </w:tr>
      <w:tr w:rsidR="00F3228B" w:rsidRPr="00821AED" w14:paraId="0BEF7129" w14:textId="77777777" w:rsidTr="001666B7">
        <w:trPr>
          <w:trHeight w:val="20"/>
        </w:trPr>
        <w:tc>
          <w:tcPr>
            <w:tcW w:w="723" w:type="dxa"/>
            <w:vMerge/>
            <w:vAlign w:val="center"/>
            <w:hideMark/>
          </w:tcPr>
          <w:p w14:paraId="4E5E09FC" w14:textId="77777777" w:rsidR="00322692" w:rsidRPr="00821AED" w:rsidRDefault="00322692" w:rsidP="004143B7"/>
        </w:tc>
        <w:tc>
          <w:tcPr>
            <w:tcW w:w="3574" w:type="dxa"/>
            <w:vMerge/>
            <w:vAlign w:val="center"/>
            <w:hideMark/>
          </w:tcPr>
          <w:p w14:paraId="08B1DF78" w14:textId="77777777" w:rsidR="00322692" w:rsidRPr="00821AED" w:rsidRDefault="00322692" w:rsidP="004143B7"/>
        </w:tc>
        <w:tc>
          <w:tcPr>
            <w:tcW w:w="1842" w:type="dxa"/>
            <w:hideMark/>
          </w:tcPr>
          <w:p w14:paraId="2AD6A6AF" w14:textId="77777777" w:rsidR="00322692" w:rsidRPr="00821AED" w:rsidRDefault="00322692" w:rsidP="004143B7">
            <w:pPr>
              <w:rPr>
                <w:bCs/>
              </w:rPr>
            </w:pPr>
            <w:r w:rsidRPr="00821AED">
              <w:rPr>
                <w:bCs/>
              </w:rPr>
              <w:t>Федеральный бюджет</w:t>
            </w:r>
          </w:p>
          <w:p w14:paraId="07C541DF" w14:textId="77777777" w:rsidR="00322692" w:rsidRPr="00821AED" w:rsidRDefault="00322692" w:rsidP="004143B7">
            <w:pPr>
              <w:rPr>
                <w:bCs/>
              </w:rPr>
            </w:pPr>
          </w:p>
        </w:tc>
        <w:tc>
          <w:tcPr>
            <w:tcW w:w="1134" w:type="dxa"/>
            <w:hideMark/>
          </w:tcPr>
          <w:p w14:paraId="357CC7A0" w14:textId="77777777" w:rsidR="00322692" w:rsidRPr="00E24976" w:rsidRDefault="00322692" w:rsidP="004143B7">
            <w:pPr>
              <w:jc w:val="center"/>
            </w:pPr>
            <w:r w:rsidRPr="00E24976">
              <w:t>0,0</w:t>
            </w:r>
          </w:p>
        </w:tc>
        <w:tc>
          <w:tcPr>
            <w:tcW w:w="1134" w:type="dxa"/>
            <w:hideMark/>
          </w:tcPr>
          <w:p w14:paraId="0F032722" w14:textId="77777777" w:rsidR="00322692" w:rsidRPr="00E24976" w:rsidRDefault="00322692" w:rsidP="004143B7">
            <w:pPr>
              <w:jc w:val="center"/>
            </w:pPr>
            <w:r w:rsidRPr="00E24976">
              <w:t>0,0</w:t>
            </w:r>
          </w:p>
        </w:tc>
        <w:tc>
          <w:tcPr>
            <w:tcW w:w="993" w:type="dxa"/>
            <w:hideMark/>
          </w:tcPr>
          <w:p w14:paraId="07010D4F" w14:textId="77777777" w:rsidR="00322692" w:rsidRPr="00E24976" w:rsidRDefault="00322692" w:rsidP="004143B7">
            <w:pPr>
              <w:jc w:val="center"/>
            </w:pPr>
            <w:r w:rsidRPr="00E24976">
              <w:t>0,0</w:t>
            </w:r>
          </w:p>
        </w:tc>
        <w:tc>
          <w:tcPr>
            <w:tcW w:w="1134" w:type="dxa"/>
            <w:hideMark/>
          </w:tcPr>
          <w:p w14:paraId="4E684DE4" w14:textId="77777777" w:rsidR="00322692" w:rsidRPr="00E24976" w:rsidRDefault="00322692" w:rsidP="004143B7">
            <w:pPr>
              <w:jc w:val="center"/>
            </w:pPr>
            <w:r w:rsidRPr="00E24976">
              <w:t>0,0</w:t>
            </w:r>
          </w:p>
        </w:tc>
        <w:tc>
          <w:tcPr>
            <w:tcW w:w="1105" w:type="dxa"/>
            <w:hideMark/>
          </w:tcPr>
          <w:p w14:paraId="1280F487" w14:textId="77777777" w:rsidR="00322692" w:rsidRPr="00E24976" w:rsidRDefault="00322692" w:rsidP="004143B7">
            <w:pPr>
              <w:jc w:val="center"/>
            </w:pPr>
            <w:r w:rsidRPr="00E24976">
              <w:t>0,0</w:t>
            </w:r>
          </w:p>
        </w:tc>
        <w:tc>
          <w:tcPr>
            <w:tcW w:w="1021" w:type="dxa"/>
            <w:hideMark/>
          </w:tcPr>
          <w:p w14:paraId="7831AA91" w14:textId="77777777" w:rsidR="00322692" w:rsidRPr="00E24976" w:rsidRDefault="00322692" w:rsidP="004143B7">
            <w:pPr>
              <w:jc w:val="center"/>
            </w:pPr>
            <w:r w:rsidRPr="00E24976">
              <w:t>0,0</w:t>
            </w:r>
          </w:p>
        </w:tc>
        <w:tc>
          <w:tcPr>
            <w:tcW w:w="1134" w:type="dxa"/>
            <w:gridSpan w:val="2"/>
            <w:hideMark/>
          </w:tcPr>
          <w:p w14:paraId="2469807A" w14:textId="77777777" w:rsidR="00322692" w:rsidRPr="00E24976" w:rsidRDefault="00322692" w:rsidP="004143B7">
            <w:pPr>
              <w:jc w:val="center"/>
            </w:pPr>
            <w:r w:rsidRPr="00E24976">
              <w:t>0,0</w:t>
            </w:r>
          </w:p>
        </w:tc>
        <w:tc>
          <w:tcPr>
            <w:tcW w:w="992" w:type="dxa"/>
            <w:vMerge/>
            <w:vAlign w:val="center"/>
            <w:hideMark/>
          </w:tcPr>
          <w:p w14:paraId="7E728F46" w14:textId="77777777" w:rsidR="00322692" w:rsidRPr="00821AED" w:rsidRDefault="00322692" w:rsidP="004143B7"/>
        </w:tc>
      </w:tr>
      <w:tr w:rsidR="00F3228B" w:rsidRPr="00821AED" w14:paraId="48C3058F" w14:textId="77777777" w:rsidTr="001666B7">
        <w:trPr>
          <w:trHeight w:val="20"/>
        </w:trPr>
        <w:tc>
          <w:tcPr>
            <w:tcW w:w="723" w:type="dxa"/>
            <w:vMerge/>
            <w:vAlign w:val="center"/>
            <w:hideMark/>
          </w:tcPr>
          <w:p w14:paraId="7BD4E7C4" w14:textId="77777777" w:rsidR="00322692" w:rsidRPr="00821AED" w:rsidRDefault="00322692" w:rsidP="004143B7"/>
        </w:tc>
        <w:tc>
          <w:tcPr>
            <w:tcW w:w="3574" w:type="dxa"/>
            <w:vMerge/>
            <w:vAlign w:val="center"/>
            <w:hideMark/>
          </w:tcPr>
          <w:p w14:paraId="31CC3B0C" w14:textId="77777777" w:rsidR="00322692" w:rsidRPr="00821AED" w:rsidRDefault="00322692" w:rsidP="004143B7"/>
        </w:tc>
        <w:tc>
          <w:tcPr>
            <w:tcW w:w="1842" w:type="dxa"/>
            <w:hideMark/>
          </w:tcPr>
          <w:p w14:paraId="0302041E" w14:textId="77777777" w:rsidR="00322692" w:rsidRPr="00821AED" w:rsidRDefault="00322692" w:rsidP="004143B7">
            <w:pPr>
              <w:rPr>
                <w:bCs/>
              </w:rPr>
            </w:pPr>
            <w:r w:rsidRPr="00821AED">
              <w:rPr>
                <w:bCs/>
              </w:rPr>
              <w:t>внебюджетные источники</w:t>
            </w:r>
          </w:p>
          <w:p w14:paraId="7F64B4AF" w14:textId="77777777" w:rsidR="00322692" w:rsidRPr="00821AED" w:rsidRDefault="00322692" w:rsidP="004143B7">
            <w:pPr>
              <w:rPr>
                <w:bCs/>
              </w:rPr>
            </w:pPr>
          </w:p>
        </w:tc>
        <w:tc>
          <w:tcPr>
            <w:tcW w:w="1134" w:type="dxa"/>
            <w:hideMark/>
          </w:tcPr>
          <w:p w14:paraId="557489D9" w14:textId="77777777" w:rsidR="00322692" w:rsidRPr="00E24976" w:rsidRDefault="00322692" w:rsidP="004143B7">
            <w:pPr>
              <w:jc w:val="center"/>
            </w:pPr>
            <w:r w:rsidRPr="00E24976">
              <w:t>0,0</w:t>
            </w:r>
          </w:p>
        </w:tc>
        <w:tc>
          <w:tcPr>
            <w:tcW w:w="1134" w:type="dxa"/>
            <w:hideMark/>
          </w:tcPr>
          <w:p w14:paraId="72D9265E" w14:textId="77777777" w:rsidR="00322692" w:rsidRPr="00E24976" w:rsidRDefault="00322692" w:rsidP="004143B7">
            <w:pPr>
              <w:jc w:val="center"/>
            </w:pPr>
            <w:r w:rsidRPr="00E24976">
              <w:t>0,0</w:t>
            </w:r>
          </w:p>
        </w:tc>
        <w:tc>
          <w:tcPr>
            <w:tcW w:w="993" w:type="dxa"/>
            <w:hideMark/>
          </w:tcPr>
          <w:p w14:paraId="0FA1CA81" w14:textId="77777777" w:rsidR="00322692" w:rsidRPr="00E24976" w:rsidRDefault="00322692" w:rsidP="004143B7">
            <w:pPr>
              <w:jc w:val="center"/>
            </w:pPr>
            <w:r w:rsidRPr="00E24976">
              <w:t>0,0</w:t>
            </w:r>
          </w:p>
        </w:tc>
        <w:tc>
          <w:tcPr>
            <w:tcW w:w="1134" w:type="dxa"/>
            <w:hideMark/>
          </w:tcPr>
          <w:p w14:paraId="4CE26F22" w14:textId="77777777" w:rsidR="00322692" w:rsidRPr="00E24976" w:rsidRDefault="00322692" w:rsidP="004143B7">
            <w:pPr>
              <w:jc w:val="center"/>
            </w:pPr>
            <w:r w:rsidRPr="00E24976">
              <w:t>0,0</w:t>
            </w:r>
          </w:p>
        </w:tc>
        <w:tc>
          <w:tcPr>
            <w:tcW w:w="1105" w:type="dxa"/>
            <w:hideMark/>
          </w:tcPr>
          <w:p w14:paraId="25CE5501" w14:textId="77777777" w:rsidR="00322692" w:rsidRPr="00E24976" w:rsidRDefault="00322692" w:rsidP="004143B7">
            <w:pPr>
              <w:jc w:val="center"/>
            </w:pPr>
            <w:r w:rsidRPr="00E24976">
              <w:t>0,0</w:t>
            </w:r>
          </w:p>
        </w:tc>
        <w:tc>
          <w:tcPr>
            <w:tcW w:w="1021" w:type="dxa"/>
            <w:hideMark/>
          </w:tcPr>
          <w:p w14:paraId="779FBF2F" w14:textId="77777777" w:rsidR="00322692" w:rsidRPr="00E24976" w:rsidRDefault="00322692" w:rsidP="004143B7">
            <w:pPr>
              <w:jc w:val="center"/>
            </w:pPr>
            <w:r w:rsidRPr="00E24976">
              <w:t>0,0</w:t>
            </w:r>
          </w:p>
        </w:tc>
        <w:tc>
          <w:tcPr>
            <w:tcW w:w="1134" w:type="dxa"/>
            <w:gridSpan w:val="2"/>
            <w:hideMark/>
          </w:tcPr>
          <w:p w14:paraId="46765447" w14:textId="77777777" w:rsidR="00322692" w:rsidRPr="00E24976" w:rsidRDefault="00322692" w:rsidP="004143B7">
            <w:pPr>
              <w:jc w:val="center"/>
            </w:pPr>
            <w:r w:rsidRPr="00E24976">
              <w:t>0,0</w:t>
            </w:r>
          </w:p>
        </w:tc>
        <w:tc>
          <w:tcPr>
            <w:tcW w:w="992" w:type="dxa"/>
            <w:vMerge/>
            <w:vAlign w:val="center"/>
            <w:hideMark/>
          </w:tcPr>
          <w:p w14:paraId="448BF857" w14:textId="77777777" w:rsidR="00322692" w:rsidRPr="00821AED" w:rsidRDefault="00322692" w:rsidP="004143B7"/>
        </w:tc>
      </w:tr>
      <w:tr w:rsidR="00F3228B" w:rsidRPr="00821AED" w14:paraId="780A970C" w14:textId="77777777" w:rsidTr="001666B7">
        <w:trPr>
          <w:trHeight w:val="20"/>
        </w:trPr>
        <w:tc>
          <w:tcPr>
            <w:tcW w:w="723" w:type="dxa"/>
            <w:vMerge w:val="restart"/>
            <w:hideMark/>
          </w:tcPr>
          <w:p w14:paraId="7CB924A0" w14:textId="77777777" w:rsidR="00322692" w:rsidRPr="00821AED" w:rsidRDefault="00322692" w:rsidP="004143B7">
            <w:pPr>
              <w:jc w:val="center"/>
            </w:pPr>
            <w:r w:rsidRPr="00821AED">
              <w:t>1.</w:t>
            </w:r>
            <w:r w:rsidR="00C87C5E" w:rsidRPr="00821AED">
              <w:t>8</w:t>
            </w:r>
          </w:p>
        </w:tc>
        <w:tc>
          <w:tcPr>
            <w:tcW w:w="3574" w:type="dxa"/>
            <w:vMerge w:val="restart"/>
            <w:hideMark/>
          </w:tcPr>
          <w:p w14:paraId="65BEFA9F" w14:textId="77777777" w:rsidR="00F11587" w:rsidRPr="00821AED" w:rsidRDefault="00322692" w:rsidP="004143B7">
            <w:r w:rsidRPr="00821AED">
              <w:t xml:space="preserve">Проектные работы с инженерно-геологическими изысканиями с прохождением </w:t>
            </w:r>
            <w:r w:rsidRPr="00821AED">
              <w:lastRenderedPageBreak/>
              <w:t>госэкспертизы</w:t>
            </w:r>
            <w:r w:rsidR="003D51D6" w:rsidRPr="00821AED">
              <w:t>;</w:t>
            </w:r>
            <w:r w:rsidRPr="00821AED">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6AA18033" w14:textId="77777777" w:rsidR="007E104E" w:rsidRPr="00821AED" w:rsidRDefault="007E104E" w:rsidP="004143B7"/>
        </w:tc>
        <w:tc>
          <w:tcPr>
            <w:tcW w:w="1842" w:type="dxa"/>
            <w:hideMark/>
          </w:tcPr>
          <w:p w14:paraId="50C00795" w14:textId="77777777" w:rsidR="00322692" w:rsidRPr="00821AED" w:rsidRDefault="00322692" w:rsidP="004143B7">
            <w:pPr>
              <w:rPr>
                <w:bCs/>
              </w:rPr>
            </w:pPr>
            <w:r w:rsidRPr="00821AED">
              <w:rPr>
                <w:bCs/>
              </w:rPr>
              <w:lastRenderedPageBreak/>
              <w:t>Всего:</w:t>
            </w:r>
          </w:p>
        </w:tc>
        <w:tc>
          <w:tcPr>
            <w:tcW w:w="1134" w:type="dxa"/>
            <w:hideMark/>
          </w:tcPr>
          <w:p w14:paraId="71EFBDE9" w14:textId="77777777" w:rsidR="00322692" w:rsidRPr="00E24976" w:rsidRDefault="00826572" w:rsidP="004143B7">
            <w:pPr>
              <w:jc w:val="center"/>
            </w:pPr>
            <w:r w:rsidRPr="00E24976">
              <w:t>2618,3</w:t>
            </w:r>
          </w:p>
        </w:tc>
        <w:tc>
          <w:tcPr>
            <w:tcW w:w="1134" w:type="dxa"/>
            <w:hideMark/>
          </w:tcPr>
          <w:p w14:paraId="15558B3C" w14:textId="77777777" w:rsidR="00322692" w:rsidRPr="00E24976" w:rsidRDefault="00322692" w:rsidP="004143B7">
            <w:pPr>
              <w:jc w:val="center"/>
            </w:pPr>
            <w:r w:rsidRPr="00E24976">
              <w:t>105,5</w:t>
            </w:r>
          </w:p>
        </w:tc>
        <w:tc>
          <w:tcPr>
            <w:tcW w:w="993" w:type="dxa"/>
            <w:hideMark/>
          </w:tcPr>
          <w:p w14:paraId="0DCB2C61" w14:textId="77777777" w:rsidR="00322692" w:rsidRPr="00E24976" w:rsidRDefault="00322692" w:rsidP="004143B7">
            <w:pPr>
              <w:jc w:val="center"/>
            </w:pPr>
            <w:r w:rsidRPr="00E24976">
              <w:t>0,0</w:t>
            </w:r>
          </w:p>
        </w:tc>
        <w:tc>
          <w:tcPr>
            <w:tcW w:w="1134" w:type="dxa"/>
            <w:hideMark/>
          </w:tcPr>
          <w:p w14:paraId="467245D4" w14:textId="77777777" w:rsidR="00322692" w:rsidRPr="00E24976" w:rsidRDefault="001C5428" w:rsidP="004143B7">
            <w:pPr>
              <w:jc w:val="center"/>
            </w:pPr>
            <w:r w:rsidRPr="00E24976">
              <w:t>2512,8</w:t>
            </w:r>
          </w:p>
        </w:tc>
        <w:tc>
          <w:tcPr>
            <w:tcW w:w="1105" w:type="dxa"/>
            <w:hideMark/>
          </w:tcPr>
          <w:p w14:paraId="28ED9F86" w14:textId="77777777" w:rsidR="00322692" w:rsidRPr="00E24976" w:rsidRDefault="00322692" w:rsidP="004143B7">
            <w:pPr>
              <w:jc w:val="center"/>
            </w:pPr>
            <w:r w:rsidRPr="00E24976">
              <w:t>0,0</w:t>
            </w:r>
          </w:p>
        </w:tc>
        <w:tc>
          <w:tcPr>
            <w:tcW w:w="1021" w:type="dxa"/>
            <w:hideMark/>
          </w:tcPr>
          <w:p w14:paraId="3F0D926D" w14:textId="77777777" w:rsidR="00322692" w:rsidRPr="00E24976" w:rsidRDefault="00322692" w:rsidP="004143B7">
            <w:pPr>
              <w:jc w:val="center"/>
            </w:pPr>
            <w:r w:rsidRPr="00E24976">
              <w:t>0,0</w:t>
            </w:r>
          </w:p>
        </w:tc>
        <w:tc>
          <w:tcPr>
            <w:tcW w:w="1134" w:type="dxa"/>
            <w:gridSpan w:val="2"/>
            <w:hideMark/>
          </w:tcPr>
          <w:p w14:paraId="06B722AA" w14:textId="77777777" w:rsidR="00322692" w:rsidRPr="00E24976" w:rsidRDefault="00322692" w:rsidP="004143B7">
            <w:pPr>
              <w:jc w:val="center"/>
            </w:pPr>
            <w:r w:rsidRPr="00E24976">
              <w:t>0,0</w:t>
            </w:r>
          </w:p>
        </w:tc>
        <w:tc>
          <w:tcPr>
            <w:tcW w:w="992" w:type="dxa"/>
            <w:vMerge w:val="restart"/>
            <w:hideMark/>
          </w:tcPr>
          <w:p w14:paraId="3AB976AD" w14:textId="77777777" w:rsidR="00322692" w:rsidRPr="00821AED" w:rsidRDefault="00322692" w:rsidP="004143B7">
            <w:pPr>
              <w:jc w:val="center"/>
            </w:pPr>
            <w:r w:rsidRPr="00821AED">
              <w:t>УЖКХ</w:t>
            </w:r>
          </w:p>
        </w:tc>
      </w:tr>
      <w:tr w:rsidR="00F3228B" w:rsidRPr="00821AED" w14:paraId="4B77170B" w14:textId="77777777" w:rsidTr="001666B7">
        <w:trPr>
          <w:trHeight w:val="20"/>
        </w:trPr>
        <w:tc>
          <w:tcPr>
            <w:tcW w:w="723" w:type="dxa"/>
            <w:vMerge/>
            <w:vAlign w:val="center"/>
            <w:hideMark/>
          </w:tcPr>
          <w:p w14:paraId="49519D25" w14:textId="77777777" w:rsidR="00322692" w:rsidRPr="00821AED" w:rsidRDefault="00322692" w:rsidP="004143B7"/>
        </w:tc>
        <w:tc>
          <w:tcPr>
            <w:tcW w:w="3574" w:type="dxa"/>
            <w:vMerge/>
            <w:vAlign w:val="center"/>
            <w:hideMark/>
          </w:tcPr>
          <w:p w14:paraId="5B0682F6" w14:textId="77777777" w:rsidR="00322692" w:rsidRPr="00821AED" w:rsidRDefault="00322692" w:rsidP="004143B7"/>
        </w:tc>
        <w:tc>
          <w:tcPr>
            <w:tcW w:w="1842" w:type="dxa"/>
            <w:hideMark/>
          </w:tcPr>
          <w:p w14:paraId="23DAEE23" w14:textId="77777777" w:rsidR="00322692" w:rsidRPr="00821AED" w:rsidRDefault="00322692" w:rsidP="004143B7">
            <w:pPr>
              <w:rPr>
                <w:bCs/>
              </w:rPr>
            </w:pPr>
            <w:r w:rsidRPr="00821AED">
              <w:rPr>
                <w:bCs/>
              </w:rPr>
              <w:t>местный бюджет</w:t>
            </w:r>
          </w:p>
        </w:tc>
        <w:tc>
          <w:tcPr>
            <w:tcW w:w="1134" w:type="dxa"/>
            <w:hideMark/>
          </w:tcPr>
          <w:p w14:paraId="20EE753B" w14:textId="77777777" w:rsidR="00322692" w:rsidRPr="00E24976" w:rsidRDefault="00826572" w:rsidP="004143B7">
            <w:pPr>
              <w:jc w:val="center"/>
            </w:pPr>
            <w:r w:rsidRPr="00E24976">
              <w:t>494,</w:t>
            </w:r>
            <w:r w:rsidR="001C5428" w:rsidRPr="00E24976">
              <w:t>0</w:t>
            </w:r>
          </w:p>
        </w:tc>
        <w:tc>
          <w:tcPr>
            <w:tcW w:w="1134" w:type="dxa"/>
            <w:hideMark/>
          </w:tcPr>
          <w:p w14:paraId="77141AF8" w14:textId="77777777" w:rsidR="00322692" w:rsidRPr="00E24976" w:rsidRDefault="00322692" w:rsidP="004143B7">
            <w:pPr>
              <w:jc w:val="center"/>
            </w:pPr>
            <w:r w:rsidRPr="00E24976">
              <w:t>105,5</w:t>
            </w:r>
          </w:p>
        </w:tc>
        <w:tc>
          <w:tcPr>
            <w:tcW w:w="993" w:type="dxa"/>
            <w:hideMark/>
          </w:tcPr>
          <w:p w14:paraId="595B8152" w14:textId="77777777" w:rsidR="00322692" w:rsidRPr="00E24976" w:rsidRDefault="00322692" w:rsidP="004143B7">
            <w:pPr>
              <w:jc w:val="center"/>
            </w:pPr>
            <w:r w:rsidRPr="00E24976">
              <w:t>0,0</w:t>
            </w:r>
          </w:p>
        </w:tc>
        <w:tc>
          <w:tcPr>
            <w:tcW w:w="1134" w:type="dxa"/>
            <w:hideMark/>
          </w:tcPr>
          <w:p w14:paraId="267D0FEA" w14:textId="77777777" w:rsidR="00322692" w:rsidRPr="00E24976" w:rsidRDefault="00826572" w:rsidP="004143B7">
            <w:pPr>
              <w:jc w:val="center"/>
            </w:pPr>
            <w:r w:rsidRPr="00E24976">
              <w:t>388,5</w:t>
            </w:r>
          </w:p>
        </w:tc>
        <w:tc>
          <w:tcPr>
            <w:tcW w:w="1105" w:type="dxa"/>
            <w:hideMark/>
          </w:tcPr>
          <w:p w14:paraId="26D857C8" w14:textId="77777777" w:rsidR="00322692" w:rsidRPr="00E24976" w:rsidRDefault="00322692" w:rsidP="004143B7">
            <w:pPr>
              <w:jc w:val="center"/>
            </w:pPr>
            <w:r w:rsidRPr="00E24976">
              <w:t>0,0</w:t>
            </w:r>
          </w:p>
        </w:tc>
        <w:tc>
          <w:tcPr>
            <w:tcW w:w="1021" w:type="dxa"/>
            <w:hideMark/>
          </w:tcPr>
          <w:p w14:paraId="54AC49FA" w14:textId="77777777" w:rsidR="00322692" w:rsidRPr="00E24976" w:rsidRDefault="00322692" w:rsidP="004143B7">
            <w:pPr>
              <w:jc w:val="center"/>
            </w:pPr>
            <w:r w:rsidRPr="00E24976">
              <w:t>0,0</w:t>
            </w:r>
          </w:p>
        </w:tc>
        <w:tc>
          <w:tcPr>
            <w:tcW w:w="1134" w:type="dxa"/>
            <w:gridSpan w:val="2"/>
            <w:hideMark/>
          </w:tcPr>
          <w:p w14:paraId="709EF01B" w14:textId="77777777" w:rsidR="00322692" w:rsidRPr="00E24976" w:rsidRDefault="00322692" w:rsidP="004143B7">
            <w:pPr>
              <w:jc w:val="center"/>
            </w:pPr>
            <w:r w:rsidRPr="00E24976">
              <w:t>0,0</w:t>
            </w:r>
          </w:p>
        </w:tc>
        <w:tc>
          <w:tcPr>
            <w:tcW w:w="992" w:type="dxa"/>
            <w:vMerge/>
            <w:vAlign w:val="center"/>
            <w:hideMark/>
          </w:tcPr>
          <w:p w14:paraId="1C6E386B" w14:textId="77777777" w:rsidR="00322692" w:rsidRPr="00821AED" w:rsidRDefault="00322692" w:rsidP="004143B7"/>
        </w:tc>
      </w:tr>
      <w:tr w:rsidR="00F3228B" w:rsidRPr="00821AED" w14:paraId="0987C245" w14:textId="77777777" w:rsidTr="001666B7">
        <w:trPr>
          <w:trHeight w:val="20"/>
        </w:trPr>
        <w:tc>
          <w:tcPr>
            <w:tcW w:w="723" w:type="dxa"/>
            <w:vMerge/>
            <w:vAlign w:val="center"/>
            <w:hideMark/>
          </w:tcPr>
          <w:p w14:paraId="32BBE759" w14:textId="77777777" w:rsidR="00322692" w:rsidRPr="00821AED" w:rsidRDefault="00322692" w:rsidP="004143B7"/>
        </w:tc>
        <w:tc>
          <w:tcPr>
            <w:tcW w:w="3574" w:type="dxa"/>
            <w:vMerge/>
            <w:vAlign w:val="center"/>
            <w:hideMark/>
          </w:tcPr>
          <w:p w14:paraId="6DA71FD0" w14:textId="77777777" w:rsidR="00322692" w:rsidRPr="00821AED" w:rsidRDefault="00322692" w:rsidP="004143B7"/>
        </w:tc>
        <w:tc>
          <w:tcPr>
            <w:tcW w:w="1842" w:type="dxa"/>
            <w:hideMark/>
          </w:tcPr>
          <w:p w14:paraId="3F7C70A3" w14:textId="77777777" w:rsidR="00322692" w:rsidRPr="00821AED" w:rsidRDefault="00322692" w:rsidP="004143B7">
            <w:pPr>
              <w:rPr>
                <w:bCs/>
              </w:rPr>
            </w:pPr>
            <w:r w:rsidRPr="00821AED">
              <w:rPr>
                <w:bCs/>
              </w:rPr>
              <w:t>краевой бюджет</w:t>
            </w:r>
          </w:p>
        </w:tc>
        <w:tc>
          <w:tcPr>
            <w:tcW w:w="1134" w:type="dxa"/>
            <w:hideMark/>
          </w:tcPr>
          <w:p w14:paraId="23FA03A5" w14:textId="77777777" w:rsidR="00322692" w:rsidRPr="00E24976" w:rsidRDefault="0036017C" w:rsidP="004143B7">
            <w:pPr>
              <w:jc w:val="center"/>
            </w:pPr>
            <w:r w:rsidRPr="00E24976">
              <w:t>2</w:t>
            </w:r>
            <w:r w:rsidR="003A452D" w:rsidRPr="00E24976">
              <w:t>124,3</w:t>
            </w:r>
          </w:p>
        </w:tc>
        <w:tc>
          <w:tcPr>
            <w:tcW w:w="1134" w:type="dxa"/>
            <w:hideMark/>
          </w:tcPr>
          <w:p w14:paraId="496A9008" w14:textId="77777777" w:rsidR="00322692" w:rsidRPr="00E24976" w:rsidRDefault="00322692" w:rsidP="004143B7">
            <w:pPr>
              <w:jc w:val="center"/>
            </w:pPr>
            <w:r w:rsidRPr="00E24976">
              <w:t>0,0</w:t>
            </w:r>
          </w:p>
        </w:tc>
        <w:tc>
          <w:tcPr>
            <w:tcW w:w="993" w:type="dxa"/>
            <w:hideMark/>
          </w:tcPr>
          <w:p w14:paraId="18245A80" w14:textId="77777777" w:rsidR="00322692" w:rsidRPr="00E24976" w:rsidRDefault="00322692" w:rsidP="004143B7">
            <w:pPr>
              <w:jc w:val="center"/>
            </w:pPr>
            <w:r w:rsidRPr="00E24976">
              <w:t>0,0</w:t>
            </w:r>
          </w:p>
        </w:tc>
        <w:tc>
          <w:tcPr>
            <w:tcW w:w="1134" w:type="dxa"/>
            <w:hideMark/>
          </w:tcPr>
          <w:p w14:paraId="45B0A0F0" w14:textId="77777777" w:rsidR="00322692" w:rsidRPr="00E24976" w:rsidRDefault="00170612" w:rsidP="004143B7">
            <w:pPr>
              <w:jc w:val="center"/>
            </w:pPr>
            <w:r w:rsidRPr="00E24976">
              <w:t>2</w:t>
            </w:r>
            <w:r w:rsidR="003A452D" w:rsidRPr="00E24976">
              <w:t>124,3</w:t>
            </w:r>
          </w:p>
        </w:tc>
        <w:tc>
          <w:tcPr>
            <w:tcW w:w="1105" w:type="dxa"/>
            <w:hideMark/>
          </w:tcPr>
          <w:p w14:paraId="241AF91F" w14:textId="77777777" w:rsidR="00322692" w:rsidRPr="00E24976" w:rsidRDefault="00322692" w:rsidP="004143B7">
            <w:pPr>
              <w:jc w:val="center"/>
            </w:pPr>
            <w:r w:rsidRPr="00E24976">
              <w:t>0,0</w:t>
            </w:r>
          </w:p>
        </w:tc>
        <w:tc>
          <w:tcPr>
            <w:tcW w:w="1021" w:type="dxa"/>
            <w:hideMark/>
          </w:tcPr>
          <w:p w14:paraId="39D3DD40" w14:textId="77777777" w:rsidR="00322692" w:rsidRPr="00E24976" w:rsidRDefault="00322692" w:rsidP="004143B7">
            <w:pPr>
              <w:jc w:val="center"/>
            </w:pPr>
            <w:r w:rsidRPr="00E24976">
              <w:t>0,0</w:t>
            </w:r>
          </w:p>
        </w:tc>
        <w:tc>
          <w:tcPr>
            <w:tcW w:w="1134" w:type="dxa"/>
            <w:gridSpan w:val="2"/>
            <w:hideMark/>
          </w:tcPr>
          <w:p w14:paraId="0FDBA291" w14:textId="77777777" w:rsidR="00322692" w:rsidRPr="00E24976" w:rsidRDefault="00322692" w:rsidP="004143B7">
            <w:pPr>
              <w:jc w:val="center"/>
            </w:pPr>
            <w:r w:rsidRPr="00E24976">
              <w:t>0,0</w:t>
            </w:r>
          </w:p>
        </w:tc>
        <w:tc>
          <w:tcPr>
            <w:tcW w:w="992" w:type="dxa"/>
            <w:vMerge/>
            <w:vAlign w:val="center"/>
            <w:hideMark/>
          </w:tcPr>
          <w:p w14:paraId="77F83EA2" w14:textId="77777777" w:rsidR="00322692" w:rsidRPr="00821AED" w:rsidRDefault="00322692" w:rsidP="004143B7"/>
        </w:tc>
      </w:tr>
      <w:tr w:rsidR="00F3228B" w:rsidRPr="00821AED" w14:paraId="148EE4CC" w14:textId="77777777" w:rsidTr="001666B7">
        <w:trPr>
          <w:trHeight w:val="20"/>
        </w:trPr>
        <w:tc>
          <w:tcPr>
            <w:tcW w:w="723" w:type="dxa"/>
            <w:vMerge/>
            <w:vAlign w:val="center"/>
            <w:hideMark/>
          </w:tcPr>
          <w:p w14:paraId="38347675" w14:textId="77777777" w:rsidR="00322692" w:rsidRPr="00821AED" w:rsidRDefault="00322692" w:rsidP="004143B7"/>
        </w:tc>
        <w:tc>
          <w:tcPr>
            <w:tcW w:w="3574" w:type="dxa"/>
            <w:vMerge/>
            <w:vAlign w:val="center"/>
            <w:hideMark/>
          </w:tcPr>
          <w:p w14:paraId="4FB1327B" w14:textId="77777777" w:rsidR="00322692" w:rsidRPr="00821AED" w:rsidRDefault="00322692" w:rsidP="004143B7"/>
        </w:tc>
        <w:tc>
          <w:tcPr>
            <w:tcW w:w="1842" w:type="dxa"/>
            <w:hideMark/>
          </w:tcPr>
          <w:p w14:paraId="5BEA7991" w14:textId="77777777" w:rsidR="00322692" w:rsidRPr="00821AED" w:rsidRDefault="00322692" w:rsidP="004143B7">
            <w:pPr>
              <w:rPr>
                <w:bCs/>
              </w:rPr>
            </w:pPr>
            <w:r w:rsidRPr="00821AED">
              <w:rPr>
                <w:bCs/>
              </w:rPr>
              <w:t>Федеральный бюджет</w:t>
            </w:r>
          </w:p>
        </w:tc>
        <w:tc>
          <w:tcPr>
            <w:tcW w:w="1134" w:type="dxa"/>
            <w:hideMark/>
          </w:tcPr>
          <w:p w14:paraId="4D468432" w14:textId="77777777" w:rsidR="00322692" w:rsidRPr="00E24976" w:rsidRDefault="00322692" w:rsidP="004143B7">
            <w:pPr>
              <w:jc w:val="center"/>
            </w:pPr>
            <w:r w:rsidRPr="00E24976">
              <w:t>0,0</w:t>
            </w:r>
          </w:p>
        </w:tc>
        <w:tc>
          <w:tcPr>
            <w:tcW w:w="1134" w:type="dxa"/>
            <w:hideMark/>
          </w:tcPr>
          <w:p w14:paraId="254A47CF" w14:textId="77777777" w:rsidR="00322692" w:rsidRPr="00E24976" w:rsidRDefault="00322692" w:rsidP="004143B7">
            <w:pPr>
              <w:jc w:val="center"/>
            </w:pPr>
            <w:r w:rsidRPr="00E24976">
              <w:t>0,0</w:t>
            </w:r>
          </w:p>
        </w:tc>
        <w:tc>
          <w:tcPr>
            <w:tcW w:w="993" w:type="dxa"/>
            <w:hideMark/>
          </w:tcPr>
          <w:p w14:paraId="2DB19B47" w14:textId="77777777" w:rsidR="00322692" w:rsidRPr="00E24976" w:rsidRDefault="00322692" w:rsidP="004143B7">
            <w:pPr>
              <w:jc w:val="center"/>
            </w:pPr>
            <w:r w:rsidRPr="00E24976">
              <w:t>0,0</w:t>
            </w:r>
          </w:p>
        </w:tc>
        <w:tc>
          <w:tcPr>
            <w:tcW w:w="1134" w:type="dxa"/>
            <w:hideMark/>
          </w:tcPr>
          <w:p w14:paraId="119ECCC9" w14:textId="77777777" w:rsidR="00322692" w:rsidRPr="00E24976" w:rsidRDefault="00322692" w:rsidP="004143B7">
            <w:pPr>
              <w:jc w:val="center"/>
            </w:pPr>
            <w:r w:rsidRPr="00E24976">
              <w:t>0,0</w:t>
            </w:r>
          </w:p>
        </w:tc>
        <w:tc>
          <w:tcPr>
            <w:tcW w:w="1105" w:type="dxa"/>
            <w:hideMark/>
          </w:tcPr>
          <w:p w14:paraId="1422F445" w14:textId="77777777" w:rsidR="00322692" w:rsidRPr="00E24976" w:rsidRDefault="00322692" w:rsidP="004143B7">
            <w:pPr>
              <w:jc w:val="center"/>
            </w:pPr>
            <w:r w:rsidRPr="00E24976">
              <w:t>0,0</w:t>
            </w:r>
          </w:p>
        </w:tc>
        <w:tc>
          <w:tcPr>
            <w:tcW w:w="1021" w:type="dxa"/>
            <w:hideMark/>
          </w:tcPr>
          <w:p w14:paraId="1C01A5DA" w14:textId="77777777" w:rsidR="00322692" w:rsidRPr="00E24976" w:rsidRDefault="00322692" w:rsidP="004143B7">
            <w:pPr>
              <w:jc w:val="center"/>
            </w:pPr>
            <w:r w:rsidRPr="00E24976">
              <w:t>0,0</w:t>
            </w:r>
          </w:p>
        </w:tc>
        <w:tc>
          <w:tcPr>
            <w:tcW w:w="1134" w:type="dxa"/>
            <w:gridSpan w:val="2"/>
            <w:hideMark/>
          </w:tcPr>
          <w:p w14:paraId="06446B2C" w14:textId="77777777" w:rsidR="00322692" w:rsidRPr="00E24976" w:rsidRDefault="00322692" w:rsidP="004143B7">
            <w:pPr>
              <w:jc w:val="center"/>
            </w:pPr>
            <w:r w:rsidRPr="00E24976">
              <w:t>0,0</w:t>
            </w:r>
          </w:p>
        </w:tc>
        <w:tc>
          <w:tcPr>
            <w:tcW w:w="992" w:type="dxa"/>
            <w:vMerge/>
            <w:vAlign w:val="center"/>
            <w:hideMark/>
          </w:tcPr>
          <w:p w14:paraId="09D03BB2" w14:textId="77777777" w:rsidR="00322692" w:rsidRPr="00821AED" w:rsidRDefault="00322692" w:rsidP="004143B7"/>
        </w:tc>
      </w:tr>
      <w:tr w:rsidR="00F3228B" w:rsidRPr="00821AED" w14:paraId="304262E6" w14:textId="77777777" w:rsidTr="001666B7">
        <w:trPr>
          <w:trHeight w:val="20"/>
        </w:trPr>
        <w:tc>
          <w:tcPr>
            <w:tcW w:w="723" w:type="dxa"/>
            <w:vMerge/>
            <w:vAlign w:val="center"/>
            <w:hideMark/>
          </w:tcPr>
          <w:p w14:paraId="48EC2460" w14:textId="77777777" w:rsidR="00322692" w:rsidRPr="00821AED" w:rsidRDefault="00322692" w:rsidP="004143B7"/>
        </w:tc>
        <w:tc>
          <w:tcPr>
            <w:tcW w:w="3574" w:type="dxa"/>
            <w:vMerge/>
            <w:vAlign w:val="center"/>
            <w:hideMark/>
          </w:tcPr>
          <w:p w14:paraId="263C4E8B" w14:textId="77777777" w:rsidR="00322692" w:rsidRPr="00821AED" w:rsidRDefault="00322692" w:rsidP="004143B7">
            <w:pPr>
              <w:rPr>
                <w:highlight w:val="yellow"/>
              </w:rPr>
            </w:pPr>
          </w:p>
        </w:tc>
        <w:tc>
          <w:tcPr>
            <w:tcW w:w="1842" w:type="dxa"/>
            <w:hideMark/>
          </w:tcPr>
          <w:p w14:paraId="729DF1E6" w14:textId="77777777" w:rsidR="00322692" w:rsidRPr="00821AED" w:rsidRDefault="00322692" w:rsidP="004143B7">
            <w:pPr>
              <w:rPr>
                <w:bCs/>
              </w:rPr>
            </w:pPr>
            <w:r w:rsidRPr="00821AED">
              <w:rPr>
                <w:bCs/>
              </w:rPr>
              <w:t>внебюджетные источники</w:t>
            </w:r>
          </w:p>
        </w:tc>
        <w:tc>
          <w:tcPr>
            <w:tcW w:w="1134" w:type="dxa"/>
            <w:hideMark/>
          </w:tcPr>
          <w:p w14:paraId="305608BB" w14:textId="77777777" w:rsidR="00322692" w:rsidRPr="00E24976" w:rsidRDefault="00322692" w:rsidP="004143B7">
            <w:pPr>
              <w:jc w:val="center"/>
            </w:pPr>
            <w:r w:rsidRPr="00E24976">
              <w:t>0,0</w:t>
            </w:r>
          </w:p>
        </w:tc>
        <w:tc>
          <w:tcPr>
            <w:tcW w:w="1134" w:type="dxa"/>
            <w:hideMark/>
          </w:tcPr>
          <w:p w14:paraId="6F99B14B" w14:textId="77777777" w:rsidR="00322692" w:rsidRPr="00E24976" w:rsidRDefault="00322692" w:rsidP="004143B7">
            <w:pPr>
              <w:jc w:val="center"/>
            </w:pPr>
            <w:r w:rsidRPr="00E24976">
              <w:t>0,0</w:t>
            </w:r>
          </w:p>
        </w:tc>
        <w:tc>
          <w:tcPr>
            <w:tcW w:w="993" w:type="dxa"/>
            <w:hideMark/>
          </w:tcPr>
          <w:p w14:paraId="76336F65" w14:textId="77777777" w:rsidR="00322692" w:rsidRPr="00E24976" w:rsidRDefault="00322692" w:rsidP="004143B7">
            <w:pPr>
              <w:jc w:val="center"/>
            </w:pPr>
            <w:r w:rsidRPr="00E24976">
              <w:t>0,0</w:t>
            </w:r>
          </w:p>
        </w:tc>
        <w:tc>
          <w:tcPr>
            <w:tcW w:w="1134" w:type="dxa"/>
            <w:hideMark/>
          </w:tcPr>
          <w:p w14:paraId="2E457E49" w14:textId="77777777" w:rsidR="00322692" w:rsidRPr="00E24976" w:rsidRDefault="00322692" w:rsidP="004143B7">
            <w:pPr>
              <w:jc w:val="center"/>
            </w:pPr>
            <w:r w:rsidRPr="00E24976">
              <w:t>0,0</w:t>
            </w:r>
          </w:p>
        </w:tc>
        <w:tc>
          <w:tcPr>
            <w:tcW w:w="1105" w:type="dxa"/>
            <w:hideMark/>
          </w:tcPr>
          <w:p w14:paraId="3B0A9574" w14:textId="77777777" w:rsidR="00322692" w:rsidRPr="00E24976" w:rsidRDefault="00322692" w:rsidP="004143B7">
            <w:pPr>
              <w:jc w:val="center"/>
            </w:pPr>
            <w:r w:rsidRPr="00E24976">
              <w:t>0,0</w:t>
            </w:r>
          </w:p>
        </w:tc>
        <w:tc>
          <w:tcPr>
            <w:tcW w:w="1021" w:type="dxa"/>
            <w:hideMark/>
          </w:tcPr>
          <w:p w14:paraId="2014624D" w14:textId="77777777" w:rsidR="00322692" w:rsidRPr="00E24976" w:rsidRDefault="00322692" w:rsidP="004143B7">
            <w:pPr>
              <w:jc w:val="center"/>
            </w:pPr>
            <w:r w:rsidRPr="00E24976">
              <w:t>0,0</w:t>
            </w:r>
          </w:p>
        </w:tc>
        <w:tc>
          <w:tcPr>
            <w:tcW w:w="1134" w:type="dxa"/>
            <w:gridSpan w:val="2"/>
            <w:hideMark/>
          </w:tcPr>
          <w:p w14:paraId="490BF1AC" w14:textId="77777777" w:rsidR="00322692" w:rsidRPr="00E24976" w:rsidRDefault="00322692" w:rsidP="004143B7">
            <w:pPr>
              <w:jc w:val="center"/>
            </w:pPr>
            <w:r w:rsidRPr="00E24976">
              <w:t>0,0</w:t>
            </w:r>
          </w:p>
        </w:tc>
        <w:tc>
          <w:tcPr>
            <w:tcW w:w="992" w:type="dxa"/>
            <w:vMerge/>
            <w:vAlign w:val="center"/>
            <w:hideMark/>
          </w:tcPr>
          <w:p w14:paraId="6A433B2F" w14:textId="77777777" w:rsidR="00322692" w:rsidRPr="00821AED" w:rsidRDefault="00322692" w:rsidP="004143B7"/>
        </w:tc>
      </w:tr>
      <w:tr w:rsidR="00F3228B" w:rsidRPr="00821AED" w14:paraId="24418065" w14:textId="77777777" w:rsidTr="001666B7">
        <w:trPr>
          <w:trHeight w:val="20"/>
        </w:trPr>
        <w:tc>
          <w:tcPr>
            <w:tcW w:w="723" w:type="dxa"/>
            <w:vMerge w:val="restart"/>
            <w:hideMark/>
          </w:tcPr>
          <w:p w14:paraId="7DD8EFD0" w14:textId="77777777" w:rsidR="00322692" w:rsidRPr="00821AED" w:rsidRDefault="00322692" w:rsidP="004143B7">
            <w:pPr>
              <w:jc w:val="center"/>
            </w:pPr>
            <w:r w:rsidRPr="00821AED">
              <w:t>1.</w:t>
            </w:r>
            <w:r w:rsidR="00C87C5E" w:rsidRPr="00821AED">
              <w:t>9</w:t>
            </w:r>
          </w:p>
        </w:tc>
        <w:tc>
          <w:tcPr>
            <w:tcW w:w="3574" w:type="dxa"/>
            <w:vMerge w:val="restart"/>
            <w:hideMark/>
          </w:tcPr>
          <w:p w14:paraId="0674EBBD" w14:textId="77777777" w:rsidR="00322692" w:rsidRPr="00821AED" w:rsidRDefault="00C5236E" w:rsidP="004143B7">
            <w:r w:rsidRPr="00821AED">
              <w:t>О</w:t>
            </w:r>
            <w:r w:rsidR="00322692" w:rsidRPr="00821AED">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4E8457CC" w14:textId="77777777" w:rsidR="00322692" w:rsidRPr="00821AED" w:rsidRDefault="00322692" w:rsidP="004143B7">
            <w:pPr>
              <w:rPr>
                <w:bCs/>
              </w:rPr>
            </w:pPr>
            <w:r w:rsidRPr="00821AED">
              <w:rPr>
                <w:bCs/>
              </w:rPr>
              <w:t>Всего:</w:t>
            </w:r>
          </w:p>
        </w:tc>
        <w:tc>
          <w:tcPr>
            <w:tcW w:w="1134" w:type="dxa"/>
            <w:hideMark/>
          </w:tcPr>
          <w:p w14:paraId="46291868" w14:textId="77777777" w:rsidR="00322692" w:rsidRPr="00E24976" w:rsidRDefault="00322692" w:rsidP="004143B7">
            <w:pPr>
              <w:jc w:val="center"/>
            </w:pPr>
            <w:r w:rsidRPr="00E24976">
              <w:t>697,6</w:t>
            </w:r>
          </w:p>
        </w:tc>
        <w:tc>
          <w:tcPr>
            <w:tcW w:w="1134" w:type="dxa"/>
            <w:hideMark/>
          </w:tcPr>
          <w:p w14:paraId="319A2BD1" w14:textId="77777777" w:rsidR="00322692" w:rsidRPr="00E24976" w:rsidRDefault="00322692" w:rsidP="004143B7">
            <w:pPr>
              <w:jc w:val="center"/>
            </w:pPr>
            <w:r w:rsidRPr="00E24976">
              <w:t>697,6</w:t>
            </w:r>
          </w:p>
        </w:tc>
        <w:tc>
          <w:tcPr>
            <w:tcW w:w="993" w:type="dxa"/>
            <w:hideMark/>
          </w:tcPr>
          <w:p w14:paraId="028FC932" w14:textId="77777777" w:rsidR="00322692" w:rsidRPr="00E24976" w:rsidRDefault="00322692" w:rsidP="004143B7">
            <w:pPr>
              <w:jc w:val="center"/>
            </w:pPr>
            <w:r w:rsidRPr="00E24976">
              <w:t>0,0</w:t>
            </w:r>
          </w:p>
        </w:tc>
        <w:tc>
          <w:tcPr>
            <w:tcW w:w="1134" w:type="dxa"/>
            <w:hideMark/>
          </w:tcPr>
          <w:p w14:paraId="61263597" w14:textId="77777777" w:rsidR="00322692" w:rsidRPr="00E24976" w:rsidRDefault="00322692" w:rsidP="004143B7">
            <w:pPr>
              <w:jc w:val="center"/>
            </w:pPr>
            <w:r w:rsidRPr="00E24976">
              <w:t>0,0</w:t>
            </w:r>
          </w:p>
        </w:tc>
        <w:tc>
          <w:tcPr>
            <w:tcW w:w="1105" w:type="dxa"/>
            <w:hideMark/>
          </w:tcPr>
          <w:p w14:paraId="11E2C511" w14:textId="77777777" w:rsidR="00322692" w:rsidRPr="00E24976" w:rsidRDefault="00322692" w:rsidP="004143B7">
            <w:pPr>
              <w:jc w:val="center"/>
            </w:pPr>
            <w:r w:rsidRPr="00E24976">
              <w:t>0,0</w:t>
            </w:r>
          </w:p>
        </w:tc>
        <w:tc>
          <w:tcPr>
            <w:tcW w:w="1021" w:type="dxa"/>
            <w:hideMark/>
          </w:tcPr>
          <w:p w14:paraId="43AED42C" w14:textId="77777777" w:rsidR="00322692" w:rsidRPr="00E24976" w:rsidRDefault="00322692" w:rsidP="004143B7">
            <w:pPr>
              <w:jc w:val="center"/>
            </w:pPr>
            <w:r w:rsidRPr="00E24976">
              <w:t>0,0</w:t>
            </w:r>
          </w:p>
        </w:tc>
        <w:tc>
          <w:tcPr>
            <w:tcW w:w="1134" w:type="dxa"/>
            <w:gridSpan w:val="2"/>
            <w:hideMark/>
          </w:tcPr>
          <w:p w14:paraId="250E8243" w14:textId="77777777" w:rsidR="00322692" w:rsidRPr="00E24976" w:rsidRDefault="00322692" w:rsidP="004143B7">
            <w:pPr>
              <w:jc w:val="center"/>
            </w:pPr>
            <w:r w:rsidRPr="00E24976">
              <w:t>0,0</w:t>
            </w:r>
          </w:p>
        </w:tc>
        <w:tc>
          <w:tcPr>
            <w:tcW w:w="992" w:type="dxa"/>
            <w:vMerge w:val="restart"/>
            <w:hideMark/>
          </w:tcPr>
          <w:p w14:paraId="38A81BDB" w14:textId="77777777" w:rsidR="00322692" w:rsidRPr="00821AED" w:rsidRDefault="00322692" w:rsidP="004143B7">
            <w:r w:rsidRPr="00821AED">
              <w:t>УЖКХ</w:t>
            </w:r>
          </w:p>
        </w:tc>
      </w:tr>
      <w:tr w:rsidR="00F3228B" w:rsidRPr="00821AED" w14:paraId="02C21BC2" w14:textId="77777777" w:rsidTr="001666B7">
        <w:trPr>
          <w:trHeight w:val="20"/>
        </w:trPr>
        <w:tc>
          <w:tcPr>
            <w:tcW w:w="723" w:type="dxa"/>
            <w:vMerge/>
            <w:vAlign w:val="center"/>
            <w:hideMark/>
          </w:tcPr>
          <w:p w14:paraId="7FE76260" w14:textId="77777777" w:rsidR="00322692" w:rsidRPr="00821AED" w:rsidRDefault="00322692" w:rsidP="004143B7"/>
        </w:tc>
        <w:tc>
          <w:tcPr>
            <w:tcW w:w="3574" w:type="dxa"/>
            <w:vMerge/>
            <w:vAlign w:val="center"/>
            <w:hideMark/>
          </w:tcPr>
          <w:p w14:paraId="6AB60C36" w14:textId="77777777" w:rsidR="00322692" w:rsidRPr="00821AED" w:rsidRDefault="00322692" w:rsidP="004143B7"/>
        </w:tc>
        <w:tc>
          <w:tcPr>
            <w:tcW w:w="1842" w:type="dxa"/>
            <w:hideMark/>
          </w:tcPr>
          <w:p w14:paraId="64FF5FE3" w14:textId="77777777" w:rsidR="00322692" w:rsidRPr="00821AED" w:rsidRDefault="00322692" w:rsidP="004143B7">
            <w:pPr>
              <w:rPr>
                <w:bCs/>
              </w:rPr>
            </w:pPr>
            <w:r w:rsidRPr="00821AED">
              <w:rPr>
                <w:bCs/>
              </w:rPr>
              <w:t>местный бюджет</w:t>
            </w:r>
          </w:p>
        </w:tc>
        <w:tc>
          <w:tcPr>
            <w:tcW w:w="1134" w:type="dxa"/>
            <w:hideMark/>
          </w:tcPr>
          <w:p w14:paraId="340E735D" w14:textId="77777777" w:rsidR="00322692" w:rsidRPr="00E24976" w:rsidRDefault="00322692" w:rsidP="004143B7">
            <w:pPr>
              <w:jc w:val="center"/>
            </w:pPr>
            <w:r w:rsidRPr="00E24976">
              <w:t>697,6</w:t>
            </w:r>
          </w:p>
        </w:tc>
        <w:tc>
          <w:tcPr>
            <w:tcW w:w="1134" w:type="dxa"/>
            <w:hideMark/>
          </w:tcPr>
          <w:p w14:paraId="296C7FD8" w14:textId="77777777" w:rsidR="00322692" w:rsidRPr="00E24976" w:rsidRDefault="00322692" w:rsidP="004143B7">
            <w:pPr>
              <w:jc w:val="center"/>
            </w:pPr>
            <w:r w:rsidRPr="00E24976">
              <w:t>697,6</w:t>
            </w:r>
          </w:p>
        </w:tc>
        <w:tc>
          <w:tcPr>
            <w:tcW w:w="993" w:type="dxa"/>
            <w:hideMark/>
          </w:tcPr>
          <w:p w14:paraId="427138C4" w14:textId="77777777" w:rsidR="00322692" w:rsidRPr="00E24976" w:rsidRDefault="00322692" w:rsidP="004143B7">
            <w:pPr>
              <w:jc w:val="center"/>
            </w:pPr>
            <w:r w:rsidRPr="00E24976">
              <w:t>0,0</w:t>
            </w:r>
          </w:p>
        </w:tc>
        <w:tc>
          <w:tcPr>
            <w:tcW w:w="1134" w:type="dxa"/>
            <w:hideMark/>
          </w:tcPr>
          <w:p w14:paraId="0C9B92FE" w14:textId="77777777" w:rsidR="00322692" w:rsidRPr="00E24976" w:rsidRDefault="00322692" w:rsidP="004143B7">
            <w:pPr>
              <w:jc w:val="center"/>
            </w:pPr>
            <w:r w:rsidRPr="00E24976">
              <w:t>0,0</w:t>
            </w:r>
          </w:p>
        </w:tc>
        <w:tc>
          <w:tcPr>
            <w:tcW w:w="1105" w:type="dxa"/>
            <w:hideMark/>
          </w:tcPr>
          <w:p w14:paraId="4762E14E" w14:textId="77777777" w:rsidR="00322692" w:rsidRPr="00E24976" w:rsidRDefault="00322692" w:rsidP="004143B7">
            <w:pPr>
              <w:jc w:val="center"/>
            </w:pPr>
            <w:r w:rsidRPr="00E24976">
              <w:t>0,0</w:t>
            </w:r>
          </w:p>
        </w:tc>
        <w:tc>
          <w:tcPr>
            <w:tcW w:w="1021" w:type="dxa"/>
            <w:hideMark/>
          </w:tcPr>
          <w:p w14:paraId="376A4EAB" w14:textId="77777777" w:rsidR="00322692" w:rsidRPr="00E24976" w:rsidRDefault="00322692" w:rsidP="004143B7">
            <w:pPr>
              <w:jc w:val="center"/>
            </w:pPr>
            <w:r w:rsidRPr="00E24976">
              <w:t>0,0</w:t>
            </w:r>
          </w:p>
        </w:tc>
        <w:tc>
          <w:tcPr>
            <w:tcW w:w="1134" w:type="dxa"/>
            <w:gridSpan w:val="2"/>
            <w:hideMark/>
          </w:tcPr>
          <w:p w14:paraId="0458CE17" w14:textId="77777777" w:rsidR="00322692" w:rsidRPr="00E24976" w:rsidRDefault="00322692" w:rsidP="004143B7">
            <w:pPr>
              <w:jc w:val="center"/>
            </w:pPr>
            <w:r w:rsidRPr="00E24976">
              <w:t>0,0</w:t>
            </w:r>
          </w:p>
        </w:tc>
        <w:tc>
          <w:tcPr>
            <w:tcW w:w="992" w:type="dxa"/>
            <w:vMerge/>
            <w:vAlign w:val="center"/>
            <w:hideMark/>
          </w:tcPr>
          <w:p w14:paraId="5DE70545" w14:textId="77777777" w:rsidR="00322692" w:rsidRPr="00821AED" w:rsidRDefault="00322692" w:rsidP="004143B7"/>
        </w:tc>
      </w:tr>
      <w:tr w:rsidR="00F3228B" w:rsidRPr="00821AED" w14:paraId="357FEAA6" w14:textId="77777777" w:rsidTr="001666B7">
        <w:trPr>
          <w:trHeight w:val="20"/>
        </w:trPr>
        <w:tc>
          <w:tcPr>
            <w:tcW w:w="723" w:type="dxa"/>
            <w:vMerge/>
            <w:vAlign w:val="center"/>
            <w:hideMark/>
          </w:tcPr>
          <w:p w14:paraId="6BAFA655" w14:textId="77777777" w:rsidR="00322692" w:rsidRPr="00821AED" w:rsidRDefault="00322692" w:rsidP="004143B7"/>
        </w:tc>
        <w:tc>
          <w:tcPr>
            <w:tcW w:w="3574" w:type="dxa"/>
            <w:vMerge/>
            <w:vAlign w:val="center"/>
            <w:hideMark/>
          </w:tcPr>
          <w:p w14:paraId="4C8D0850" w14:textId="77777777" w:rsidR="00322692" w:rsidRPr="00821AED" w:rsidRDefault="00322692" w:rsidP="004143B7"/>
        </w:tc>
        <w:tc>
          <w:tcPr>
            <w:tcW w:w="1842" w:type="dxa"/>
            <w:hideMark/>
          </w:tcPr>
          <w:p w14:paraId="5984B22A" w14:textId="77777777" w:rsidR="00322692" w:rsidRPr="00821AED" w:rsidRDefault="00322692" w:rsidP="004143B7">
            <w:pPr>
              <w:rPr>
                <w:bCs/>
              </w:rPr>
            </w:pPr>
            <w:r w:rsidRPr="00821AED">
              <w:rPr>
                <w:bCs/>
              </w:rPr>
              <w:t>краевой бюджет</w:t>
            </w:r>
          </w:p>
        </w:tc>
        <w:tc>
          <w:tcPr>
            <w:tcW w:w="1134" w:type="dxa"/>
            <w:hideMark/>
          </w:tcPr>
          <w:p w14:paraId="52B3CB93" w14:textId="77777777" w:rsidR="00322692" w:rsidRPr="00E24976" w:rsidRDefault="00322692" w:rsidP="004143B7">
            <w:pPr>
              <w:jc w:val="center"/>
            </w:pPr>
            <w:r w:rsidRPr="00E24976">
              <w:t>0,0</w:t>
            </w:r>
          </w:p>
        </w:tc>
        <w:tc>
          <w:tcPr>
            <w:tcW w:w="1134" w:type="dxa"/>
            <w:hideMark/>
          </w:tcPr>
          <w:p w14:paraId="5695A9D5" w14:textId="77777777" w:rsidR="00322692" w:rsidRPr="00E24976" w:rsidRDefault="00322692" w:rsidP="004143B7">
            <w:pPr>
              <w:jc w:val="center"/>
            </w:pPr>
            <w:r w:rsidRPr="00E24976">
              <w:t>0,0</w:t>
            </w:r>
          </w:p>
        </w:tc>
        <w:tc>
          <w:tcPr>
            <w:tcW w:w="993" w:type="dxa"/>
            <w:hideMark/>
          </w:tcPr>
          <w:p w14:paraId="46A12BA4" w14:textId="77777777" w:rsidR="00322692" w:rsidRPr="00E24976" w:rsidRDefault="00322692" w:rsidP="004143B7">
            <w:pPr>
              <w:jc w:val="center"/>
            </w:pPr>
            <w:r w:rsidRPr="00E24976">
              <w:t>0,0</w:t>
            </w:r>
          </w:p>
        </w:tc>
        <w:tc>
          <w:tcPr>
            <w:tcW w:w="1134" w:type="dxa"/>
            <w:hideMark/>
          </w:tcPr>
          <w:p w14:paraId="3014158F" w14:textId="77777777" w:rsidR="00322692" w:rsidRPr="00E24976" w:rsidRDefault="00322692" w:rsidP="004143B7">
            <w:pPr>
              <w:jc w:val="center"/>
            </w:pPr>
            <w:r w:rsidRPr="00E24976">
              <w:t>0,0</w:t>
            </w:r>
          </w:p>
        </w:tc>
        <w:tc>
          <w:tcPr>
            <w:tcW w:w="1105" w:type="dxa"/>
            <w:hideMark/>
          </w:tcPr>
          <w:p w14:paraId="0D8BE6C5" w14:textId="77777777" w:rsidR="00322692" w:rsidRPr="00E24976" w:rsidRDefault="00322692" w:rsidP="004143B7">
            <w:pPr>
              <w:jc w:val="center"/>
            </w:pPr>
            <w:r w:rsidRPr="00E24976">
              <w:t>0,0</w:t>
            </w:r>
          </w:p>
        </w:tc>
        <w:tc>
          <w:tcPr>
            <w:tcW w:w="1021" w:type="dxa"/>
            <w:hideMark/>
          </w:tcPr>
          <w:p w14:paraId="4B20C28C" w14:textId="77777777" w:rsidR="00322692" w:rsidRPr="00E24976" w:rsidRDefault="00322692" w:rsidP="004143B7">
            <w:pPr>
              <w:jc w:val="center"/>
            </w:pPr>
            <w:r w:rsidRPr="00E24976">
              <w:t>0,0</w:t>
            </w:r>
          </w:p>
        </w:tc>
        <w:tc>
          <w:tcPr>
            <w:tcW w:w="1134" w:type="dxa"/>
            <w:gridSpan w:val="2"/>
            <w:hideMark/>
          </w:tcPr>
          <w:p w14:paraId="42D44A6D" w14:textId="77777777" w:rsidR="00322692" w:rsidRPr="00E24976" w:rsidRDefault="00322692" w:rsidP="004143B7">
            <w:pPr>
              <w:jc w:val="center"/>
            </w:pPr>
            <w:r w:rsidRPr="00E24976">
              <w:t>0,0</w:t>
            </w:r>
          </w:p>
        </w:tc>
        <w:tc>
          <w:tcPr>
            <w:tcW w:w="992" w:type="dxa"/>
            <w:vMerge/>
            <w:vAlign w:val="center"/>
            <w:hideMark/>
          </w:tcPr>
          <w:p w14:paraId="65382212" w14:textId="77777777" w:rsidR="00322692" w:rsidRPr="00821AED" w:rsidRDefault="00322692" w:rsidP="004143B7"/>
        </w:tc>
      </w:tr>
      <w:tr w:rsidR="00F3228B" w:rsidRPr="00821AED" w14:paraId="4AB2698B" w14:textId="77777777" w:rsidTr="001666B7">
        <w:trPr>
          <w:trHeight w:val="20"/>
        </w:trPr>
        <w:tc>
          <w:tcPr>
            <w:tcW w:w="723" w:type="dxa"/>
            <w:vMerge/>
            <w:vAlign w:val="center"/>
            <w:hideMark/>
          </w:tcPr>
          <w:p w14:paraId="0759C18B" w14:textId="77777777" w:rsidR="00322692" w:rsidRPr="00821AED" w:rsidRDefault="00322692" w:rsidP="004143B7"/>
        </w:tc>
        <w:tc>
          <w:tcPr>
            <w:tcW w:w="3574" w:type="dxa"/>
            <w:vMerge/>
            <w:vAlign w:val="center"/>
            <w:hideMark/>
          </w:tcPr>
          <w:p w14:paraId="19629FCE" w14:textId="77777777" w:rsidR="00322692" w:rsidRPr="00821AED" w:rsidRDefault="00322692" w:rsidP="004143B7"/>
        </w:tc>
        <w:tc>
          <w:tcPr>
            <w:tcW w:w="1842" w:type="dxa"/>
            <w:hideMark/>
          </w:tcPr>
          <w:p w14:paraId="77995F0D" w14:textId="77777777" w:rsidR="00322692" w:rsidRPr="00821AED" w:rsidRDefault="00322692" w:rsidP="004143B7">
            <w:pPr>
              <w:rPr>
                <w:bCs/>
              </w:rPr>
            </w:pPr>
            <w:r w:rsidRPr="00821AED">
              <w:rPr>
                <w:bCs/>
              </w:rPr>
              <w:t>Федеральный бюджет</w:t>
            </w:r>
          </w:p>
        </w:tc>
        <w:tc>
          <w:tcPr>
            <w:tcW w:w="1134" w:type="dxa"/>
            <w:hideMark/>
          </w:tcPr>
          <w:p w14:paraId="51E05EEC" w14:textId="77777777" w:rsidR="00322692" w:rsidRPr="00E24976" w:rsidRDefault="00322692" w:rsidP="004143B7">
            <w:pPr>
              <w:jc w:val="center"/>
            </w:pPr>
            <w:r w:rsidRPr="00E24976">
              <w:t>0,0</w:t>
            </w:r>
          </w:p>
        </w:tc>
        <w:tc>
          <w:tcPr>
            <w:tcW w:w="1134" w:type="dxa"/>
            <w:hideMark/>
          </w:tcPr>
          <w:p w14:paraId="27A65E79" w14:textId="77777777" w:rsidR="00322692" w:rsidRPr="00E24976" w:rsidRDefault="00322692" w:rsidP="004143B7">
            <w:pPr>
              <w:jc w:val="center"/>
            </w:pPr>
            <w:r w:rsidRPr="00E24976">
              <w:t>0,0</w:t>
            </w:r>
          </w:p>
        </w:tc>
        <w:tc>
          <w:tcPr>
            <w:tcW w:w="993" w:type="dxa"/>
            <w:hideMark/>
          </w:tcPr>
          <w:p w14:paraId="34832086" w14:textId="77777777" w:rsidR="00322692" w:rsidRPr="00E24976" w:rsidRDefault="00322692" w:rsidP="004143B7">
            <w:pPr>
              <w:jc w:val="center"/>
            </w:pPr>
            <w:r w:rsidRPr="00E24976">
              <w:t>0,0</w:t>
            </w:r>
          </w:p>
        </w:tc>
        <w:tc>
          <w:tcPr>
            <w:tcW w:w="1134" w:type="dxa"/>
            <w:hideMark/>
          </w:tcPr>
          <w:p w14:paraId="258382FB" w14:textId="77777777" w:rsidR="00322692" w:rsidRPr="00E24976" w:rsidRDefault="00322692" w:rsidP="004143B7">
            <w:pPr>
              <w:jc w:val="center"/>
            </w:pPr>
            <w:r w:rsidRPr="00E24976">
              <w:t>0,0</w:t>
            </w:r>
          </w:p>
        </w:tc>
        <w:tc>
          <w:tcPr>
            <w:tcW w:w="1105" w:type="dxa"/>
            <w:hideMark/>
          </w:tcPr>
          <w:p w14:paraId="4144A9E8" w14:textId="77777777" w:rsidR="00322692" w:rsidRPr="00E24976" w:rsidRDefault="00322692" w:rsidP="004143B7">
            <w:pPr>
              <w:jc w:val="center"/>
            </w:pPr>
            <w:r w:rsidRPr="00E24976">
              <w:t>0,0</w:t>
            </w:r>
          </w:p>
        </w:tc>
        <w:tc>
          <w:tcPr>
            <w:tcW w:w="1021" w:type="dxa"/>
            <w:hideMark/>
          </w:tcPr>
          <w:p w14:paraId="0236F124" w14:textId="77777777" w:rsidR="00322692" w:rsidRPr="00E24976" w:rsidRDefault="00322692" w:rsidP="004143B7">
            <w:pPr>
              <w:jc w:val="center"/>
            </w:pPr>
            <w:r w:rsidRPr="00E24976">
              <w:t>0,0</w:t>
            </w:r>
          </w:p>
        </w:tc>
        <w:tc>
          <w:tcPr>
            <w:tcW w:w="1134" w:type="dxa"/>
            <w:gridSpan w:val="2"/>
            <w:hideMark/>
          </w:tcPr>
          <w:p w14:paraId="10CDACFA" w14:textId="77777777" w:rsidR="00322692" w:rsidRPr="00E24976" w:rsidRDefault="00322692" w:rsidP="004143B7">
            <w:pPr>
              <w:jc w:val="center"/>
            </w:pPr>
            <w:r w:rsidRPr="00E24976">
              <w:t>0,0</w:t>
            </w:r>
          </w:p>
        </w:tc>
        <w:tc>
          <w:tcPr>
            <w:tcW w:w="992" w:type="dxa"/>
            <w:vMerge/>
            <w:vAlign w:val="center"/>
            <w:hideMark/>
          </w:tcPr>
          <w:p w14:paraId="3D719D75" w14:textId="77777777" w:rsidR="00322692" w:rsidRPr="00821AED" w:rsidRDefault="00322692" w:rsidP="004143B7"/>
        </w:tc>
      </w:tr>
      <w:tr w:rsidR="00F3228B" w:rsidRPr="00821AED" w14:paraId="5A031DED" w14:textId="77777777" w:rsidTr="001666B7">
        <w:trPr>
          <w:trHeight w:val="20"/>
        </w:trPr>
        <w:tc>
          <w:tcPr>
            <w:tcW w:w="723" w:type="dxa"/>
            <w:vMerge/>
            <w:vAlign w:val="center"/>
            <w:hideMark/>
          </w:tcPr>
          <w:p w14:paraId="3987E3BF" w14:textId="77777777" w:rsidR="00322692" w:rsidRPr="00821AED" w:rsidRDefault="00322692" w:rsidP="004143B7"/>
        </w:tc>
        <w:tc>
          <w:tcPr>
            <w:tcW w:w="3574" w:type="dxa"/>
            <w:vMerge/>
            <w:vAlign w:val="center"/>
            <w:hideMark/>
          </w:tcPr>
          <w:p w14:paraId="2D38DF98" w14:textId="77777777" w:rsidR="00322692" w:rsidRPr="00821AED" w:rsidRDefault="00322692" w:rsidP="004143B7"/>
        </w:tc>
        <w:tc>
          <w:tcPr>
            <w:tcW w:w="1842" w:type="dxa"/>
            <w:hideMark/>
          </w:tcPr>
          <w:p w14:paraId="79E68F73" w14:textId="77777777" w:rsidR="00322692" w:rsidRPr="00821AED" w:rsidRDefault="00322692" w:rsidP="004143B7">
            <w:pPr>
              <w:rPr>
                <w:bCs/>
              </w:rPr>
            </w:pPr>
            <w:r w:rsidRPr="00821AED">
              <w:rPr>
                <w:bCs/>
              </w:rPr>
              <w:t>внебюджетные источники</w:t>
            </w:r>
          </w:p>
        </w:tc>
        <w:tc>
          <w:tcPr>
            <w:tcW w:w="1134" w:type="dxa"/>
            <w:hideMark/>
          </w:tcPr>
          <w:p w14:paraId="1D1A28B0" w14:textId="77777777" w:rsidR="00322692" w:rsidRPr="00E24976" w:rsidRDefault="00322692" w:rsidP="004143B7">
            <w:pPr>
              <w:jc w:val="center"/>
            </w:pPr>
            <w:r w:rsidRPr="00E24976">
              <w:t>0,0</w:t>
            </w:r>
          </w:p>
        </w:tc>
        <w:tc>
          <w:tcPr>
            <w:tcW w:w="1134" w:type="dxa"/>
            <w:hideMark/>
          </w:tcPr>
          <w:p w14:paraId="0F97AFCC" w14:textId="77777777" w:rsidR="00322692" w:rsidRPr="00E24976" w:rsidRDefault="00322692" w:rsidP="004143B7">
            <w:pPr>
              <w:jc w:val="center"/>
            </w:pPr>
            <w:r w:rsidRPr="00E24976">
              <w:t>0,0</w:t>
            </w:r>
          </w:p>
        </w:tc>
        <w:tc>
          <w:tcPr>
            <w:tcW w:w="993" w:type="dxa"/>
            <w:hideMark/>
          </w:tcPr>
          <w:p w14:paraId="493FE001" w14:textId="77777777" w:rsidR="00322692" w:rsidRPr="00E24976" w:rsidRDefault="00322692" w:rsidP="004143B7">
            <w:pPr>
              <w:jc w:val="center"/>
            </w:pPr>
            <w:r w:rsidRPr="00E24976">
              <w:t>0,0</w:t>
            </w:r>
          </w:p>
        </w:tc>
        <w:tc>
          <w:tcPr>
            <w:tcW w:w="1134" w:type="dxa"/>
            <w:hideMark/>
          </w:tcPr>
          <w:p w14:paraId="3281575D" w14:textId="77777777" w:rsidR="00322692" w:rsidRPr="00E24976" w:rsidRDefault="00322692" w:rsidP="004143B7">
            <w:pPr>
              <w:jc w:val="center"/>
            </w:pPr>
            <w:r w:rsidRPr="00E24976">
              <w:t>0,0</w:t>
            </w:r>
          </w:p>
        </w:tc>
        <w:tc>
          <w:tcPr>
            <w:tcW w:w="1105" w:type="dxa"/>
            <w:hideMark/>
          </w:tcPr>
          <w:p w14:paraId="27014BD3" w14:textId="77777777" w:rsidR="00322692" w:rsidRPr="00E24976" w:rsidRDefault="00322692" w:rsidP="004143B7">
            <w:pPr>
              <w:jc w:val="center"/>
            </w:pPr>
            <w:r w:rsidRPr="00E24976">
              <w:t>0,0</w:t>
            </w:r>
          </w:p>
        </w:tc>
        <w:tc>
          <w:tcPr>
            <w:tcW w:w="1021" w:type="dxa"/>
            <w:hideMark/>
          </w:tcPr>
          <w:p w14:paraId="77C6AA9A" w14:textId="77777777" w:rsidR="00322692" w:rsidRPr="00E24976" w:rsidRDefault="00322692" w:rsidP="004143B7">
            <w:pPr>
              <w:jc w:val="center"/>
            </w:pPr>
            <w:r w:rsidRPr="00E24976">
              <w:t>0,0</w:t>
            </w:r>
          </w:p>
        </w:tc>
        <w:tc>
          <w:tcPr>
            <w:tcW w:w="1134" w:type="dxa"/>
            <w:gridSpan w:val="2"/>
            <w:hideMark/>
          </w:tcPr>
          <w:p w14:paraId="1B8BC4B1" w14:textId="77777777" w:rsidR="00322692" w:rsidRPr="00E24976" w:rsidRDefault="00322692" w:rsidP="004143B7">
            <w:pPr>
              <w:jc w:val="center"/>
            </w:pPr>
            <w:r w:rsidRPr="00E24976">
              <w:t>0,0</w:t>
            </w:r>
          </w:p>
        </w:tc>
        <w:tc>
          <w:tcPr>
            <w:tcW w:w="992" w:type="dxa"/>
            <w:vMerge/>
            <w:vAlign w:val="center"/>
            <w:hideMark/>
          </w:tcPr>
          <w:p w14:paraId="5C057FC2" w14:textId="77777777" w:rsidR="00322692" w:rsidRPr="00821AED" w:rsidRDefault="00322692" w:rsidP="004143B7"/>
        </w:tc>
      </w:tr>
      <w:tr w:rsidR="00F3228B" w:rsidRPr="00821AED" w14:paraId="070F4943" w14:textId="77777777" w:rsidTr="001666B7">
        <w:trPr>
          <w:trHeight w:val="20"/>
        </w:trPr>
        <w:tc>
          <w:tcPr>
            <w:tcW w:w="723" w:type="dxa"/>
            <w:vMerge w:val="restart"/>
            <w:hideMark/>
          </w:tcPr>
          <w:p w14:paraId="449FEEE1" w14:textId="77777777" w:rsidR="00322692" w:rsidRPr="00821AED" w:rsidRDefault="00322692" w:rsidP="004143B7">
            <w:pPr>
              <w:jc w:val="center"/>
            </w:pPr>
            <w:r w:rsidRPr="00821AED">
              <w:t>1.1</w:t>
            </w:r>
            <w:r w:rsidR="00C87C5E" w:rsidRPr="00821AED">
              <w:t>0</w:t>
            </w:r>
          </w:p>
        </w:tc>
        <w:tc>
          <w:tcPr>
            <w:tcW w:w="3574" w:type="dxa"/>
            <w:vMerge w:val="restart"/>
            <w:hideMark/>
          </w:tcPr>
          <w:p w14:paraId="469C0927" w14:textId="77777777" w:rsidR="00322692" w:rsidRPr="00821AED" w:rsidRDefault="00322692" w:rsidP="004143B7">
            <w:r w:rsidRPr="00821AED">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г.Ейск, ул.А.Голицына, </w:t>
            </w:r>
            <w:r w:rsidRPr="00821AED">
              <w:lastRenderedPageBreak/>
              <w:t xml:space="preserve">ул.Строителей, </w:t>
            </w:r>
            <w:r w:rsidR="002B4A9C" w:rsidRPr="00821AED">
              <w:t>у</w:t>
            </w:r>
            <w:r w:rsidRPr="00821AED">
              <w:t>л.Чайковского, ул.Ивановская</w:t>
            </w:r>
          </w:p>
        </w:tc>
        <w:tc>
          <w:tcPr>
            <w:tcW w:w="1842" w:type="dxa"/>
            <w:hideMark/>
          </w:tcPr>
          <w:p w14:paraId="6B17E7B8" w14:textId="77777777" w:rsidR="00322692" w:rsidRPr="00821AED" w:rsidRDefault="00322692" w:rsidP="004143B7">
            <w:pPr>
              <w:rPr>
                <w:bCs/>
              </w:rPr>
            </w:pPr>
            <w:r w:rsidRPr="00821AED">
              <w:rPr>
                <w:bCs/>
              </w:rPr>
              <w:lastRenderedPageBreak/>
              <w:t>Всего:</w:t>
            </w:r>
          </w:p>
        </w:tc>
        <w:tc>
          <w:tcPr>
            <w:tcW w:w="1134" w:type="dxa"/>
            <w:hideMark/>
          </w:tcPr>
          <w:p w14:paraId="0F2173C9" w14:textId="77777777" w:rsidR="00322692" w:rsidRPr="00E24976" w:rsidRDefault="00322692" w:rsidP="004143B7">
            <w:pPr>
              <w:jc w:val="center"/>
            </w:pPr>
            <w:r w:rsidRPr="00E24976">
              <w:t>134,7</w:t>
            </w:r>
          </w:p>
        </w:tc>
        <w:tc>
          <w:tcPr>
            <w:tcW w:w="1134" w:type="dxa"/>
            <w:hideMark/>
          </w:tcPr>
          <w:p w14:paraId="116395E7" w14:textId="77777777" w:rsidR="00322692" w:rsidRPr="00E24976" w:rsidRDefault="00322692" w:rsidP="004143B7">
            <w:pPr>
              <w:jc w:val="center"/>
            </w:pPr>
            <w:r w:rsidRPr="00E24976">
              <w:t>134,7</w:t>
            </w:r>
          </w:p>
        </w:tc>
        <w:tc>
          <w:tcPr>
            <w:tcW w:w="993" w:type="dxa"/>
            <w:hideMark/>
          </w:tcPr>
          <w:p w14:paraId="347A7504" w14:textId="77777777" w:rsidR="00322692" w:rsidRPr="00E24976" w:rsidRDefault="00322692" w:rsidP="004143B7">
            <w:pPr>
              <w:jc w:val="center"/>
            </w:pPr>
            <w:r w:rsidRPr="00E24976">
              <w:t>0,0</w:t>
            </w:r>
          </w:p>
        </w:tc>
        <w:tc>
          <w:tcPr>
            <w:tcW w:w="1134" w:type="dxa"/>
            <w:hideMark/>
          </w:tcPr>
          <w:p w14:paraId="58E7F9D6" w14:textId="77777777" w:rsidR="00322692" w:rsidRPr="00E24976" w:rsidRDefault="00322692" w:rsidP="004143B7">
            <w:pPr>
              <w:jc w:val="center"/>
            </w:pPr>
            <w:r w:rsidRPr="00E24976">
              <w:t>0,0</w:t>
            </w:r>
          </w:p>
        </w:tc>
        <w:tc>
          <w:tcPr>
            <w:tcW w:w="1105" w:type="dxa"/>
            <w:hideMark/>
          </w:tcPr>
          <w:p w14:paraId="56686959" w14:textId="77777777" w:rsidR="00322692" w:rsidRPr="00E24976" w:rsidRDefault="00322692" w:rsidP="004143B7">
            <w:pPr>
              <w:jc w:val="center"/>
            </w:pPr>
            <w:r w:rsidRPr="00E24976">
              <w:t>0,0</w:t>
            </w:r>
          </w:p>
        </w:tc>
        <w:tc>
          <w:tcPr>
            <w:tcW w:w="1021" w:type="dxa"/>
            <w:hideMark/>
          </w:tcPr>
          <w:p w14:paraId="7E9E56AB" w14:textId="77777777" w:rsidR="00322692" w:rsidRPr="00E24976" w:rsidRDefault="00322692" w:rsidP="004143B7">
            <w:pPr>
              <w:jc w:val="center"/>
            </w:pPr>
            <w:r w:rsidRPr="00E24976">
              <w:t>0,0</w:t>
            </w:r>
          </w:p>
        </w:tc>
        <w:tc>
          <w:tcPr>
            <w:tcW w:w="1134" w:type="dxa"/>
            <w:gridSpan w:val="2"/>
            <w:hideMark/>
          </w:tcPr>
          <w:p w14:paraId="1B6FC813" w14:textId="77777777" w:rsidR="00322692" w:rsidRPr="00E24976" w:rsidRDefault="00322692" w:rsidP="004143B7">
            <w:pPr>
              <w:jc w:val="center"/>
            </w:pPr>
            <w:r w:rsidRPr="00E24976">
              <w:t>0,0</w:t>
            </w:r>
          </w:p>
        </w:tc>
        <w:tc>
          <w:tcPr>
            <w:tcW w:w="992" w:type="dxa"/>
            <w:vMerge w:val="restart"/>
            <w:hideMark/>
          </w:tcPr>
          <w:p w14:paraId="2A5B2E63" w14:textId="77777777" w:rsidR="00322692" w:rsidRPr="00821AED" w:rsidRDefault="00322692" w:rsidP="004143B7">
            <w:pPr>
              <w:jc w:val="center"/>
            </w:pPr>
            <w:r w:rsidRPr="00821AED">
              <w:t>УЖКХ</w:t>
            </w:r>
          </w:p>
        </w:tc>
      </w:tr>
      <w:tr w:rsidR="00F3228B" w:rsidRPr="00821AED" w14:paraId="3852BE6D" w14:textId="77777777" w:rsidTr="001666B7">
        <w:trPr>
          <w:trHeight w:val="20"/>
        </w:trPr>
        <w:tc>
          <w:tcPr>
            <w:tcW w:w="723" w:type="dxa"/>
            <w:vMerge/>
            <w:vAlign w:val="center"/>
            <w:hideMark/>
          </w:tcPr>
          <w:p w14:paraId="707A32C7" w14:textId="77777777" w:rsidR="00322692" w:rsidRPr="00821AED" w:rsidRDefault="00322692" w:rsidP="004143B7"/>
        </w:tc>
        <w:tc>
          <w:tcPr>
            <w:tcW w:w="3574" w:type="dxa"/>
            <w:vMerge/>
            <w:vAlign w:val="center"/>
            <w:hideMark/>
          </w:tcPr>
          <w:p w14:paraId="1AFAF947" w14:textId="77777777" w:rsidR="00322692" w:rsidRPr="00821AED" w:rsidRDefault="00322692" w:rsidP="004143B7"/>
        </w:tc>
        <w:tc>
          <w:tcPr>
            <w:tcW w:w="1842" w:type="dxa"/>
            <w:hideMark/>
          </w:tcPr>
          <w:p w14:paraId="2939CB5F" w14:textId="77777777" w:rsidR="00322692" w:rsidRPr="00821AED" w:rsidRDefault="00322692" w:rsidP="004143B7">
            <w:pPr>
              <w:rPr>
                <w:bCs/>
              </w:rPr>
            </w:pPr>
            <w:r w:rsidRPr="00821AED">
              <w:rPr>
                <w:bCs/>
              </w:rPr>
              <w:t>местный бюджет</w:t>
            </w:r>
          </w:p>
        </w:tc>
        <w:tc>
          <w:tcPr>
            <w:tcW w:w="1134" w:type="dxa"/>
            <w:hideMark/>
          </w:tcPr>
          <w:p w14:paraId="293BC64B" w14:textId="77777777" w:rsidR="00322692" w:rsidRPr="00E24976" w:rsidRDefault="00322692" w:rsidP="004143B7">
            <w:pPr>
              <w:jc w:val="center"/>
            </w:pPr>
            <w:r w:rsidRPr="00E24976">
              <w:t>134,7</w:t>
            </w:r>
          </w:p>
        </w:tc>
        <w:tc>
          <w:tcPr>
            <w:tcW w:w="1134" w:type="dxa"/>
            <w:hideMark/>
          </w:tcPr>
          <w:p w14:paraId="7532E95C" w14:textId="77777777" w:rsidR="00322692" w:rsidRPr="00E24976" w:rsidRDefault="00322692" w:rsidP="004143B7">
            <w:pPr>
              <w:jc w:val="center"/>
            </w:pPr>
            <w:r w:rsidRPr="00E24976">
              <w:t>134,7</w:t>
            </w:r>
          </w:p>
        </w:tc>
        <w:tc>
          <w:tcPr>
            <w:tcW w:w="993" w:type="dxa"/>
            <w:hideMark/>
          </w:tcPr>
          <w:p w14:paraId="3D2F5E84" w14:textId="77777777" w:rsidR="00322692" w:rsidRPr="00E24976" w:rsidRDefault="00322692" w:rsidP="004143B7">
            <w:pPr>
              <w:jc w:val="center"/>
            </w:pPr>
            <w:r w:rsidRPr="00E24976">
              <w:t>0,0</w:t>
            </w:r>
          </w:p>
        </w:tc>
        <w:tc>
          <w:tcPr>
            <w:tcW w:w="1134" w:type="dxa"/>
            <w:hideMark/>
          </w:tcPr>
          <w:p w14:paraId="5D49BD9A" w14:textId="77777777" w:rsidR="00322692" w:rsidRPr="00E24976" w:rsidRDefault="00322692" w:rsidP="004143B7">
            <w:pPr>
              <w:jc w:val="center"/>
            </w:pPr>
            <w:r w:rsidRPr="00E24976">
              <w:t>0,0</w:t>
            </w:r>
          </w:p>
        </w:tc>
        <w:tc>
          <w:tcPr>
            <w:tcW w:w="1105" w:type="dxa"/>
            <w:hideMark/>
          </w:tcPr>
          <w:p w14:paraId="70FB9A01" w14:textId="77777777" w:rsidR="00322692" w:rsidRPr="00E24976" w:rsidRDefault="00322692" w:rsidP="004143B7">
            <w:pPr>
              <w:jc w:val="center"/>
            </w:pPr>
            <w:r w:rsidRPr="00E24976">
              <w:t>0,0</w:t>
            </w:r>
          </w:p>
        </w:tc>
        <w:tc>
          <w:tcPr>
            <w:tcW w:w="1021" w:type="dxa"/>
            <w:hideMark/>
          </w:tcPr>
          <w:p w14:paraId="7F500920" w14:textId="77777777" w:rsidR="00322692" w:rsidRPr="00E24976" w:rsidRDefault="00322692" w:rsidP="004143B7">
            <w:pPr>
              <w:jc w:val="center"/>
            </w:pPr>
            <w:r w:rsidRPr="00E24976">
              <w:t>0,0</w:t>
            </w:r>
          </w:p>
        </w:tc>
        <w:tc>
          <w:tcPr>
            <w:tcW w:w="1134" w:type="dxa"/>
            <w:gridSpan w:val="2"/>
            <w:hideMark/>
          </w:tcPr>
          <w:p w14:paraId="3C7B1F10" w14:textId="77777777" w:rsidR="00322692" w:rsidRPr="00E24976" w:rsidRDefault="00322692" w:rsidP="004143B7">
            <w:pPr>
              <w:jc w:val="center"/>
            </w:pPr>
            <w:r w:rsidRPr="00E24976">
              <w:t>0,0</w:t>
            </w:r>
          </w:p>
        </w:tc>
        <w:tc>
          <w:tcPr>
            <w:tcW w:w="992" w:type="dxa"/>
            <w:vMerge/>
            <w:vAlign w:val="center"/>
            <w:hideMark/>
          </w:tcPr>
          <w:p w14:paraId="5A638E30" w14:textId="77777777" w:rsidR="00322692" w:rsidRPr="00821AED" w:rsidRDefault="00322692" w:rsidP="004143B7"/>
        </w:tc>
      </w:tr>
      <w:tr w:rsidR="00F3228B" w:rsidRPr="00821AED" w14:paraId="4D1B6640" w14:textId="77777777" w:rsidTr="001666B7">
        <w:trPr>
          <w:trHeight w:val="20"/>
        </w:trPr>
        <w:tc>
          <w:tcPr>
            <w:tcW w:w="723" w:type="dxa"/>
            <w:vMerge/>
            <w:vAlign w:val="center"/>
            <w:hideMark/>
          </w:tcPr>
          <w:p w14:paraId="59602028" w14:textId="77777777" w:rsidR="00322692" w:rsidRPr="00821AED" w:rsidRDefault="00322692" w:rsidP="004143B7"/>
        </w:tc>
        <w:tc>
          <w:tcPr>
            <w:tcW w:w="3574" w:type="dxa"/>
            <w:vMerge/>
            <w:vAlign w:val="center"/>
            <w:hideMark/>
          </w:tcPr>
          <w:p w14:paraId="57BE8016" w14:textId="77777777" w:rsidR="00322692" w:rsidRPr="00821AED" w:rsidRDefault="00322692" w:rsidP="004143B7"/>
        </w:tc>
        <w:tc>
          <w:tcPr>
            <w:tcW w:w="1842" w:type="dxa"/>
            <w:hideMark/>
          </w:tcPr>
          <w:p w14:paraId="4244B8DD" w14:textId="77777777" w:rsidR="00322692" w:rsidRPr="00821AED" w:rsidRDefault="00322692" w:rsidP="004143B7">
            <w:pPr>
              <w:rPr>
                <w:bCs/>
              </w:rPr>
            </w:pPr>
            <w:r w:rsidRPr="00821AED">
              <w:rPr>
                <w:bCs/>
              </w:rPr>
              <w:t>краевой бюджет</w:t>
            </w:r>
          </w:p>
        </w:tc>
        <w:tc>
          <w:tcPr>
            <w:tcW w:w="1134" w:type="dxa"/>
            <w:hideMark/>
          </w:tcPr>
          <w:p w14:paraId="6174CD33" w14:textId="77777777" w:rsidR="00322692" w:rsidRPr="00E24976" w:rsidRDefault="00322692" w:rsidP="004143B7">
            <w:pPr>
              <w:jc w:val="center"/>
            </w:pPr>
            <w:r w:rsidRPr="00E24976">
              <w:t>0,0</w:t>
            </w:r>
          </w:p>
        </w:tc>
        <w:tc>
          <w:tcPr>
            <w:tcW w:w="1134" w:type="dxa"/>
            <w:hideMark/>
          </w:tcPr>
          <w:p w14:paraId="58F11257" w14:textId="77777777" w:rsidR="00322692" w:rsidRPr="00E24976" w:rsidRDefault="00322692" w:rsidP="004143B7">
            <w:pPr>
              <w:jc w:val="center"/>
            </w:pPr>
            <w:r w:rsidRPr="00E24976">
              <w:t>0,0</w:t>
            </w:r>
          </w:p>
        </w:tc>
        <w:tc>
          <w:tcPr>
            <w:tcW w:w="993" w:type="dxa"/>
            <w:hideMark/>
          </w:tcPr>
          <w:p w14:paraId="33597444" w14:textId="77777777" w:rsidR="00322692" w:rsidRPr="00E24976" w:rsidRDefault="00322692" w:rsidP="004143B7">
            <w:pPr>
              <w:jc w:val="center"/>
            </w:pPr>
            <w:r w:rsidRPr="00E24976">
              <w:t>0,0</w:t>
            </w:r>
          </w:p>
        </w:tc>
        <w:tc>
          <w:tcPr>
            <w:tcW w:w="1134" w:type="dxa"/>
            <w:hideMark/>
          </w:tcPr>
          <w:p w14:paraId="09CE1452" w14:textId="77777777" w:rsidR="00322692" w:rsidRPr="00E24976" w:rsidRDefault="00322692" w:rsidP="004143B7">
            <w:pPr>
              <w:jc w:val="center"/>
            </w:pPr>
            <w:r w:rsidRPr="00E24976">
              <w:t>0,0</w:t>
            </w:r>
          </w:p>
        </w:tc>
        <w:tc>
          <w:tcPr>
            <w:tcW w:w="1105" w:type="dxa"/>
            <w:hideMark/>
          </w:tcPr>
          <w:p w14:paraId="41EE496F" w14:textId="77777777" w:rsidR="00322692" w:rsidRPr="00E24976" w:rsidRDefault="00322692" w:rsidP="004143B7">
            <w:pPr>
              <w:jc w:val="center"/>
            </w:pPr>
            <w:r w:rsidRPr="00E24976">
              <w:t>0,0</w:t>
            </w:r>
          </w:p>
        </w:tc>
        <w:tc>
          <w:tcPr>
            <w:tcW w:w="1021" w:type="dxa"/>
            <w:hideMark/>
          </w:tcPr>
          <w:p w14:paraId="6D83F147" w14:textId="77777777" w:rsidR="00322692" w:rsidRPr="00E24976" w:rsidRDefault="00322692" w:rsidP="004143B7">
            <w:pPr>
              <w:jc w:val="center"/>
            </w:pPr>
            <w:r w:rsidRPr="00E24976">
              <w:t>0,0</w:t>
            </w:r>
          </w:p>
        </w:tc>
        <w:tc>
          <w:tcPr>
            <w:tcW w:w="1134" w:type="dxa"/>
            <w:gridSpan w:val="2"/>
            <w:hideMark/>
          </w:tcPr>
          <w:p w14:paraId="79CC1558" w14:textId="77777777" w:rsidR="00322692" w:rsidRPr="00E24976" w:rsidRDefault="00322692" w:rsidP="004143B7">
            <w:pPr>
              <w:jc w:val="center"/>
            </w:pPr>
            <w:r w:rsidRPr="00E24976">
              <w:t>0,0</w:t>
            </w:r>
          </w:p>
        </w:tc>
        <w:tc>
          <w:tcPr>
            <w:tcW w:w="992" w:type="dxa"/>
            <w:vMerge/>
            <w:vAlign w:val="center"/>
            <w:hideMark/>
          </w:tcPr>
          <w:p w14:paraId="255BC82E" w14:textId="77777777" w:rsidR="00322692" w:rsidRPr="00821AED" w:rsidRDefault="00322692" w:rsidP="004143B7"/>
        </w:tc>
      </w:tr>
      <w:tr w:rsidR="00F3228B" w:rsidRPr="00821AED" w14:paraId="23830F83" w14:textId="77777777" w:rsidTr="001666B7">
        <w:trPr>
          <w:trHeight w:val="20"/>
        </w:trPr>
        <w:tc>
          <w:tcPr>
            <w:tcW w:w="723" w:type="dxa"/>
            <w:vMerge/>
            <w:vAlign w:val="center"/>
            <w:hideMark/>
          </w:tcPr>
          <w:p w14:paraId="2F2E816A" w14:textId="77777777" w:rsidR="00322692" w:rsidRPr="00821AED" w:rsidRDefault="00322692" w:rsidP="004143B7"/>
        </w:tc>
        <w:tc>
          <w:tcPr>
            <w:tcW w:w="3574" w:type="dxa"/>
            <w:vMerge/>
            <w:vAlign w:val="center"/>
            <w:hideMark/>
          </w:tcPr>
          <w:p w14:paraId="26278305" w14:textId="77777777" w:rsidR="00322692" w:rsidRPr="00821AED" w:rsidRDefault="00322692" w:rsidP="004143B7"/>
        </w:tc>
        <w:tc>
          <w:tcPr>
            <w:tcW w:w="1842" w:type="dxa"/>
            <w:hideMark/>
          </w:tcPr>
          <w:p w14:paraId="54DA238B" w14:textId="77777777" w:rsidR="00322692" w:rsidRPr="00821AED" w:rsidRDefault="00322692" w:rsidP="004143B7">
            <w:pPr>
              <w:rPr>
                <w:bCs/>
              </w:rPr>
            </w:pPr>
            <w:r w:rsidRPr="00821AED">
              <w:rPr>
                <w:bCs/>
              </w:rPr>
              <w:t>Федеральный бюджет</w:t>
            </w:r>
          </w:p>
        </w:tc>
        <w:tc>
          <w:tcPr>
            <w:tcW w:w="1134" w:type="dxa"/>
            <w:hideMark/>
          </w:tcPr>
          <w:p w14:paraId="4F926556" w14:textId="77777777" w:rsidR="00322692" w:rsidRPr="00E24976" w:rsidRDefault="00322692" w:rsidP="004143B7">
            <w:pPr>
              <w:jc w:val="center"/>
            </w:pPr>
            <w:r w:rsidRPr="00E24976">
              <w:t>0,0</w:t>
            </w:r>
          </w:p>
        </w:tc>
        <w:tc>
          <w:tcPr>
            <w:tcW w:w="1134" w:type="dxa"/>
            <w:hideMark/>
          </w:tcPr>
          <w:p w14:paraId="3E4665EA" w14:textId="77777777" w:rsidR="00322692" w:rsidRPr="00E24976" w:rsidRDefault="00322692" w:rsidP="004143B7">
            <w:pPr>
              <w:jc w:val="center"/>
            </w:pPr>
            <w:r w:rsidRPr="00E24976">
              <w:t>0,0</w:t>
            </w:r>
          </w:p>
        </w:tc>
        <w:tc>
          <w:tcPr>
            <w:tcW w:w="993" w:type="dxa"/>
            <w:hideMark/>
          </w:tcPr>
          <w:p w14:paraId="2DC09B66" w14:textId="77777777" w:rsidR="00322692" w:rsidRPr="00E24976" w:rsidRDefault="00322692" w:rsidP="004143B7">
            <w:pPr>
              <w:jc w:val="center"/>
            </w:pPr>
            <w:r w:rsidRPr="00E24976">
              <w:t>0,0</w:t>
            </w:r>
          </w:p>
        </w:tc>
        <w:tc>
          <w:tcPr>
            <w:tcW w:w="1134" w:type="dxa"/>
            <w:hideMark/>
          </w:tcPr>
          <w:p w14:paraId="51166647" w14:textId="77777777" w:rsidR="00322692" w:rsidRPr="00E24976" w:rsidRDefault="00322692" w:rsidP="004143B7">
            <w:pPr>
              <w:jc w:val="center"/>
            </w:pPr>
            <w:r w:rsidRPr="00E24976">
              <w:t>0,0</w:t>
            </w:r>
          </w:p>
        </w:tc>
        <w:tc>
          <w:tcPr>
            <w:tcW w:w="1105" w:type="dxa"/>
            <w:hideMark/>
          </w:tcPr>
          <w:p w14:paraId="635EA3E8" w14:textId="77777777" w:rsidR="00322692" w:rsidRPr="00E24976" w:rsidRDefault="00322692" w:rsidP="004143B7">
            <w:pPr>
              <w:jc w:val="center"/>
            </w:pPr>
            <w:r w:rsidRPr="00E24976">
              <w:t>0,0</w:t>
            </w:r>
          </w:p>
        </w:tc>
        <w:tc>
          <w:tcPr>
            <w:tcW w:w="1021" w:type="dxa"/>
            <w:hideMark/>
          </w:tcPr>
          <w:p w14:paraId="40C2ED9F" w14:textId="77777777" w:rsidR="00322692" w:rsidRPr="00E24976" w:rsidRDefault="00322692" w:rsidP="004143B7">
            <w:pPr>
              <w:jc w:val="center"/>
            </w:pPr>
            <w:r w:rsidRPr="00E24976">
              <w:t>0,0</w:t>
            </w:r>
          </w:p>
        </w:tc>
        <w:tc>
          <w:tcPr>
            <w:tcW w:w="1134" w:type="dxa"/>
            <w:gridSpan w:val="2"/>
            <w:hideMark/>
          </w:tcPr>
          <w:p w14:paraId="1122CDA6" w14:textId="77777777" w:rsidR="00322692" w:rsidRPr="00E24976" w:rsidRDefault="00322692" w:rsidP="004143B7">
            <w:pPr>
              <w:jc w:val="center"/>
            </w:pPr>
            <w:r w:rsidRPr="00E24976">
              <w:t>0,0</w:t>
            </w:r>
          </w:p>
        </w:tc>
        <w:tc>
          <w:tcPr>
            <w:tcW w:w="992" w:type="dxa"/>
            <w:vMerge/>
            <w:vAlign w:val="center"/>
            <w:hideMark/>
          </w:tcPr>
          <w:p w14:paraId="7F380775" w14:textId="77777777" w:rsidR="00322692" w:rsidRPr="00821AED" w:rsidRDefault="00322692" w:rsidP="004143B7"/>
        </w:tc>
      </w:tr>
      <w:tr w:rsidR="00F3228B" w:rsidRPr="00821AED" w14:paraId="422AA141" w14:textId="77777777" w:rsidTr="001666B7">
        <w:trPr>
          <w:trHeight w:val="20"/>
        </w:trPr>
        <w:tc>
          <w:tcPr>
            <w:tcW w:w="723" w:type="dxa"/>
            <w:vMerge/>
            <w:vAlign w:val="center"/>
            <w:hideMark/>
          </w:tcPr>
          <w:p w14:paraId="75F6DFBD" w14:textId="77777777" w:rsidR="00322692" w:rsidRPr="00821AED" w:rsidRDefault="00322692" w:rsidP="004143B7"/>
        </w:tc>
        <w:tc>
          <w:tcPr>
            <w:tcW w:w="3574" w:type="dxa"/>
            <w:vMerge/>
            <w:vAlign w:val="center"/>
            <w:hideMark/>
          </w:tcPr>
          <w:p w14:paraId="1AF25CFC" w14:textId="77777777" w:rsidR="00322692" w:rsidRPr="00821AED" w:rsidRDefault="00322692" w:rsidP="004143B7"/>
        </w:tc>
        <w:tc>
          <w:tcPr>
            <w:tcW w:w="1842" w:type="dxa"/>
            <w:hideMark/>
          </w:tcPr>
          <w:p w14:paraId="5EE5E4D2" w14:textId="77777777" w:rsidR="00322692" w:rsidRPr="00821AED" w:rsidRDefault="00322692" w:rsidP="004143B7">
            <w:pPr>
              <w:rPr>
                <w:bCs/>
              </w:rPr>
            </w:pPr>
            <w:r w:rsidRPr="00821AED">
              <w:rPr>
                <w:bCs/>
              </w:rPr>
              <w:t>внебюджетные источники</w:t>
            </w:r>
          </w:p>
        </w:tc>
        <w:tc>
          <w:tcPr>
            <w:tcW w:w="1134" w:type="dxa"/>
            <w:hideMark/>
          </w:tcPr>
          <w:p w14:paraId="34882BC0" w14:textId="77777777" w:rsidR="00322692" w:rsidRPr="00E24976" w:rsidRDefault="00322692" w:rsidP="004143B7">
            <w:pPr>
              <w:jc w:val="center"/>
            </w:pPr>
            <w:r w:rsidRPr="00E24976">
              <w:t>0,0</w:t>
            </w:r>
          </w:p>
        </w:tc>
        <w:tc>
          <w:tcPr>
            <w:tcW w:w="1134" w:type="dxa"/>
            <w:hideMark/>
          </w:tcPr>
          <w:p w14:paraId="670327F5" w14:textId="77777777" w:rsidR="00322692" w:rsidRPr="00E24976" w:rsidRDefault="00322692" w:rsidP="004143B7">
            <w:pPr>
              <w:jc w:val="center"/>
            </w:pPr>
            <w:r w:rsidRPr="00E24976">
              <w:t>0,0</w:t>
            </w:r>
          </w:p>
        </w:tc>
        <w:tc>
          <w:tcPr>
            <w:tcW w:w="993" w:type="dxa"/>
            <w:hideMark/>
          </w:tcPr>
          <w:p w14:paraId="7F20DF95" w14:textId="77777777" w:rsidR="00322692" w:rsidRPr="00E24976" w:rsidRDefault="00322692" w:rsidP="004143B7">
            <w:pPr>
              <w:jc w:val="center"/>
            </w:pPr>
            <w:r w:rsidRPr="00E24976">
              <w:t>0,0</w:t>
            </w:r>
          </w:p>
        </w:tc>
        <w:tc>
          <w:tcPr>
            <w:tcW w:w="1134" w:type="dxa"/>
            <w:hideMark/>
          </w:tcPr>
          <w:p w14:paraId="2B2E4174" w14:textId="77777777" w:rsidR="00322692" w:rsidRPr="00E24976" w:rsidRDefault="00322692" w:rsidP="004143B7">
            <w:pPr>
              <w:jc w:val="center"/>
            </w:pPr>
            <w:r w:rsidRPr="00E24976">
              <w:t>0,0</w:t>
            </w:r>
          </w:p>
        </w:tc>
        <w:tc>
          <w:tcPr>
            <w:tcW w:w="1105" w:type="dxa"/>
            <w:hideMark/>
          </w:tcPr>
          <w:p w14:paraId="2891CF64" w14:textId="77777777" w:rsidR="00322692" w:rsidRPr="00E24976" w:rsidRDefault="00322692" w:rsidP="004143B7">
            <w:pPr>
              <w:jc w:val="center"/>
            </w:pPr>
            <w:r w:rsidRPr="00E24976">
              <w:t>0,0</w:t>
            </w:r>
          </w:p>
        </w:tc>
        <w:tc>
          <w:tcPr>
            <w:tcW w:w="1021" w:type="dxa"/>
            <w:hideMark/>
          </w:tcPr>
          <w:p w14:paraId="7CCDF768" w14:textId="77777777" w:rsidR="00322692" w:rsidRPr="00E24976" w:rsidRDefault="00322692" w:rsidP="004143B7">
            <w:pPr>
              <w:jc w:val="center"/>
            </w:pPr>
            <w:r w:rsidRPr="00E24976">
              <w:t>0,0</w:t>
            </w:r>
          </w:p>
        </w:tc>
        <w:tc>
          <w:tcPr>
            <w:tcW w:w="1134" w:type="dxa"/>
            <w:gridSpan w:val="2"/>
            <w:hideMark/>
          </w:tcPr>
          <w:p w14:paraId="049946F2" w14:textId="77777777" w:rsidR="00322692" w:rsidRPr="00E24976" w:rsidRDefault="00322692" w:rsidP="004143B7">
            <w:pPr>
              <w:jc w:val="center"/>
            </w:pPr>
            <w:r w:rsidRPr="00E24976">
              <w:t>0,0</w:t>
            </w:r>
          </w:p>
        </w:tc>
        <w:tc>
          <w:tcPr>
            <w:tcW w:w="992" w:type="dxa"/>
            <w:vMerge/>
            <w:vAlign w:val="center"/>
            <w:hideMark/>
          </w:tcPr>
          <w:p w14:paraId="074376A1" w14:textId="77777777" w:rsidR="00322692" w:rsidRPr="00821AED" w:rsidRDefault="00322692" w:rsidP="004143B7"/>
        </w:tc>
      </w:tr>
      <w:tr w:rsidR="00F3228B" w:rsidRPr="00821AED" w14:paraId="4BB1C696" w14:textId="77777777" w:rsidTr="001666B7">
        <w:trPr>
          <w:trHeight w:val="20"/>
        </w:trPr>
        <w:tc>
          <w:tcPr>
            <w:tcW w:w="723" w:type="dxa"/>
            <w:vMerge w:val="restart"/>
            <w:hideMark/>
          </w:tcPr>
          <w:p w14:paraId="78791F3D" w14:textId="77777777" w:rsidR="00322692" w:rsidRPr="00821AED" w:rsidRDefault="00322692" w:rsidP="004143B7">
            <w:pPr>
              <w:jc w:val="center"/>
            </w:pPr>
            <w:r w:rsidRPr="00821AED">
              <w:t>1.1</w:t>
            </w:r>
            <w:r w:rsidR="00C87C5E" w:rsidRPr="00821AED">
              <w:t>1</w:t>
            </w:r>
          </w:p>
        </w:tc>
        <w:tc>
          <w:tcPr>
            <w:tcW w:w="3574" w:type="dxa"/>
            <w:vMerge w:val="restart"/>
            <w:hideMark/>
          </w:tcPr>
          <w:p w14:paraId="59B06530" w14:textId="77777777" w:rsidR="00322692" w:rsidRPr="00821AED" w:rsidRDefault="00322692" w:rsidP="004143B7">
            <w:r w:rsidRPr="00821AED">
              <w:t>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ул.Центральной в пос.Морском Ейского городского поселения Ейского района»</w:t>
            </w:r>
          </w:p>
          <w:p w14:paraId="5F26D05B" w14:textId="77777777" w:rsidR="007E104E" w:rsidRPr="00821AED" w:rsidRDefault="007E104E" w:rsidP="004143B7"/>
        </w:tc>
        <w:tc>
          <w:tcPr>
            <w:tcW w:w="1842" w:type="dxa"/>
            <w:hideMark/>
          </w:tcPr>
          <w:p w14:paraId="6F141ECE" w14:textId="77777777" w:rsidR="00322692" w:rsidRPr="00821AED" w:rsidRDefault="00322692" w:rsidP="004143B7">
            <w:pPr>
              <w:rPr>
                <w:bCs/>
              </w:rPr>
            </w:pPr>
            <w:r w:rsidRPr="00821AED">
              <w:rPr>
                <w:bCs/>
              </w:rPr>
              <w:t>Всего:</w:t>
            </w:r>
          </w:p>
        </w:tc>
        <w:tc>
          <w:tcPr>
            <w:tcW w:w="1134" w:type="dxa"/>
            <w:hideMark/>
          </w:tcPr>
          <w:p w14:paraId="71EEA651" w14:textId="77777777" w:rsidR="00322692" w:rsidRPr="00E24976" w:rsidRDefault="00322692" w:rsidP="004143B7">
            <w:pPr>
              <w:jc w:val="center"/>
            </w:pPr>
            <w:r w:rsidRPr="00E24976">
              <w:t>243,4</w:t>
            </w:r>
          </w:p>
        </w:tc>
        <w:tc>
          <w:tcPr>
            <w:tcW w:w="1134" w:type="dxa"/>
            <w:hideMark/>
          </w:tcPr>
          <w:p w14:paraId="6B6F5767" w14:textId="77777777" w:rsidR="00322692" w:rsidRPr="00E24976" w:rsidRDefault="00322692" w:rsidP="004143B7">
            <w:pPr>
              <w:jc w:val="center"/>
            </w:pPr>
            <w:r w:rsidRPr="00E24976">
              <w:t>243,4</w:t>
            </w:r>
          </w:p>
        </w:tc>
        <w:tc>
          <w:tcPr>
            <w:tcW w:w="993" w:type="dxa"/>
            <w:hideMark/>
          </w:tcPr>
          <w:p w14:paraId="2978EC80" w14:textId="77777777" w:rsidR="00322692" w:rsidRPr="00E24976" w:rsidRDefault="00322692" w:rsidP="004143B7">
            <w:pPr>
              <w:jc w:val="center"/>
            </w:pPr>
            <w:r w:rsidRPr="00E24976">
              <w:t>0,0</w:t>
            </w:r>
          </w:p>
        </w:tc>
        <w:tc>
          <w:tcPr>
            <w:tcW w:w="1134" w:type="dxa"/>
            <w:hideMark/>
          </w:tcPr>
          <w:p w14:paraId="1F15BB80" w14:textId="77777777" w:rsidR="00322692" w:rsidRPr="00E24976" w:rsidRDefault="00322692" w:rsidP="004143B7">
            <w:pPr>
              <w:jc w:val="center"/>
            </w:pPr>
            <w:r w:rsidRPr="00E24976">
              <w:t>0,0</w:t>
            </w:r>
          </w:p>
        </w:tc>
        <w:tc>
          <w:tcPr>
            <w:tcW w:w="1105" w:type="dxa"/>
            <w:hideMark/>
          </w:tcPr>
          <w:p w14:paraId="1FC6DE8A" w14:textId="77777777" w:rsidR="00322692" w:rsidRPr="00E24976" w:rsidRDefault="00322692" w:rsidP="004143B7">
            <w:pPr>
              <w:jc w:val="center"/>
            </w:pPr>
            <w:r w:rsidRPr="00E24976">
              <w:t>0,0</w:t>
            </w:r>
          </w:p>
        </w:tc>
        <w:tc>
          <w:tcPr>
            <w:tcW w:w="1021" w:type="dxa"/>
            <w:hideMark/>
          </w:tcPr>
          <w:p w14:paraId="2B542116" w14:textId="77777777" w:rsidR="00322692" w:rsidRPr="00E24976" w:rsidRDefault="00322692" w:rsidP="004143B7">
            <w:pPr>
              <w:jc w:val="center"/>
            </w:pPr>
            <w:r w:rsidRPr="00E24976">
              <w:t>0,0</w:t>
            </w:r>
          </w:p>
        </w:tc>
        <w:tc>
          <w:tcPr>
            <w:tcW w:w="1134" w:type="dxa"/>
            <w:gridSpan w:val="2"/>
            <w:hideMark/>
          </w:tcPr>
          <w:p w14:paraId="5586115F" w14:textId="77777777" w:rsidR="00322692" w:rsidRPr="00E24976" w:rsidRDefault="00322692" w:rsidP="004143B7">
            <w:pPr>
              <w:jc w:val="center"/>
            </w:pPr>
            <w:r w:rsidRPr="00E24976">
              <w:t>0,0</w:t>
            </w:r>
          </w:p>
        </w:tc>
        <w:tc>
          <w:tcPr>
            <w:tcW w:w="992" w:type="dxa"/>
            <w:vMerge w:val="restart"/>
            <w:hideMark/>
          </w:tcPr>
          <w:p w14:paraId="13555530" w14:textId="77777777" w:rsidR="00322692" w:rsidRPr="00821AED" w:rsidRDefault="00322692" w:rsidP="004143B7">
            <w:pPr>
              <w:jc w:val="center"/>
            </w:pPr>
            <w:r w:rsidRPr="00821AED">
              <w:t>УЖКХ</w:t>
            </w:r>
          </w:p>
        </w:tc>
      </w:tr>
      <w:tr w:rsidR="00F3228B" w:rsidRPr="00821AED" w14:paraId="2E1B9E1E" w14:textId="77777777" w:rsidTr="001666B7">
        <w:trPr>
          <w:trHeight w:val="20"/>
        </w:trPr>
        <w:tc>
          <w:tcPr>
            <w:tcW w:w="723" w:type="dxa"/>
            <w:vMerge/>
            <w:vAlign w:val="center"/>
            <w:hideMark/>
          </w:tcPr>
          <w:p w14:paraId="7E1C5283" w14:textId="77777777" w:rsidR="00322692" w:rsidRPr="00821AED" w:rsidRDefault="00322692" w:rsidP="004143B7"/>
        </w:tc>
        <w:tc>
          <w:tcPr>
            <w:tcW w:w="3574" w:type="dxa"/>
            <w:vMerge/>
            <w:vAlign w:val="center"/>
            <w:hideMark/>
          </w:tcPr>
          <w:p w14:paraId="1F966C9E" w14:textId="77777777" w:rsidR="00322692" w:rsidRPr="00821AED" w:rsidRDefault="00322692" w:rsidP="004143B7"/>
        </w:tc>
        <w:tc>
          <w:tcPr>
            <w:tcW w:w="1842" w:type="dxa"/>
            <w:hideMark/>
          </w:tcPr>
          <w:p w14:paraId="68D1BB25" w14:textId="77777777" w:rsidR="00322692" w:rsidRPr="00821AED" w:rsidRDefault="00322692" w:rsidP="004143B7">
            <w:pPr>
              <w:rPr>
                <w:bCs/>
              </w:rPr>
            </w:pPr>
            <w:r w:rsidRPr="00821AED">
              <w:rPr>
                <w:bCs/>
              </w:rPr>
              <w:t>местный бюджет</w:t>
            </w:r>
          </w:p>
        </w:tc>
        <w:tc>
          <w:tcPr>
            <w:tcW w:w="1134" w:type="dxa"/>
            <w:hideMark/>
          </w:tcPr>
          <w:p w14:paraId="51055ACC" w14:textId="77777777" w:rsidR="00322692" w:rsidRPr="00E24976" w:rsidRDefault="00322692" w:rsidP="004143B7">
            <w:pPr>
              <w:jc w:val="center"/>
            </w:pPr>
            <w:r w:rsidRPr="00E24976">
              <w:t>243,4</w:t>
            </w:r>
          </w:p>
        </w:tc>
        <w:tc>
          <w:tcPr>
            <w:tcW w:w="1134" w:type="dxa"/>
            <w:hideMark/>
          </w:tcPr>
          <w:p w14:paraId="55793493" w14:textId="77777777" w:rsidR="00322692" w:rsidRPr="00E24976" w:rsidRDefault="00322692" w:rsidP="004143B7">
            <w:pPr>
              <w:jc w:val="center"/>
            </w:pPr>
            <w:r w:rsidRPr="00E24976">
              <w:t>243,4</w:t>
            </w:r>
          </w:p>
        </w:tc>
        <w:tc>
          <w:tcPr>
            <w:tcW w:w="993" w:type="dxa"/>
            <w:hideMark/>
          </w:tcPr>
          <w:p w14:paraId="25E2DDE5" w14:textId="77777777" w:rsidR="00322692" w:rsidRPr="00E24976" w:rsidRDefault="00322692" w:rsidP="004143B7">
            <w:pPr>
              <w:jc w:val="center"/>
            </w:pPr>
            <w:r w:rsidRPr="00E24976">
              <w:t>0,0</w:t>
            </w:r>
          </w:p>
        </w:tc>
        <w:tc>
          <w:tcPr>
            <w:tcW w:w="1134" w:type="dxa"/>
            <w:hideMark/>
          </w:tcPr>
          <w:p w14:paraId="0B6762A7" w14:textId="77777777" w:rsidR="00322692" w:rsidRPr="00E24976" w:rsidRDefault="00322692" w:rsidP="004143B7">
            <w:pPr>
              <w:jc w:val="center"/>
            </w:pPr>
            <w:r w:rsidRPr="00E24976">
              <w:t>0,0</w:t>
            </w:r>
          </w:p>
        </w:tc>
        <w:tc>
          <w:tcPr>
            <w:tcW w:w="1105" w:type="dxa"/>
            <w:hideMark/>
          </w:tcPr>
          <w:p w14:paraId="18404696" w14:textId="77777777" w:rsidR="00322692" w:rsidRPr="00E24976" w:rsidRDefault="00322692" w:rsidP="004143B7">
            <w:pPr>
              <w:jc w:val="center"/>
            </w:pPr>
            <w:r w:rsidRPr="00E24976">
              <w:t>0,0</w:t>
            </w:r>
          </w:p>
        </w:tc>
        <w:tc>
          <w:tcPr>
            <w:tcW w:w="1021" w:type="dxa"/>
            <w:hideMark/>
          </w:tcPr>
          <w:p w14:paraId="74E09885" w14:textId="77777777" w:rsidR="00322692" w:rsidRPr="00E24976" w:rsidRDefault="00322692" w:rsidP="004143B7">
            <w:pPr>
              <w:jc w:val="center"/>
            </w:pPr>
            <w:r w:rsidRPr="00E24976">
              <w:t>0,0</w:t>
            </w:r>
          </w:p>
        </w:tc>
        <w:tc>
          <w:tcPr>
            <w:tcW w:w="1134" w:type="dxa"/>
            <w:gridSpan w:val="2"/>
            <w:hideMark/>
          </w:tcPr>
          <w:p w14:paraId="674810B6" w14:textId="77777777" w:rsidR="00322692" w:rsidRPr="00E24976" w:rsidRDefault="00322692" w:rsidP="004143B7">
            <w:pPr>
              <w:jc w:val="center"/>
            </w:pPr>
            <w:r w:rsidRPr="00E24976">
              <w:t>0,0</w:t>
            </w:r>
          </w:p>
        </w:tc>
        <w:tc>
          <w:tcPr>
            <w:tcW w:w="992" w:type="dxa"/>
            <w:vMerge/>
            <w:vAlign w:val="center"/>
            <w:hideMark/>
          </w:tcPr>
          <w:p w14:paraId="52B6139F" w14:textId="77777777" w:rsidR="00322692" w:rsidRPr="00821AED" w:rsidRDefault="00322692" w:rsidP="004143B7"/>
        </w:tc>
      </w:tr>
      <w:tr w:rsidR="00F3228B" w:rsidRPr="00821AED" w14:paraId="0EE682D2" w14:textId="77777777" w:rsidTr="001666B7">
        <w:trPr>
          <w:trHeight w:val="20"/>
        </w:trPr>
        <w:tc>
          <w:tcPr>
            <w:tcW w:w="723" w:type="dxa"/>
            <w:vMerge/>
            <w:vAlign w:val="center"/>
            <w:hideMark/>
          </w:tcPr>
          <w:p w14:paraId="748DB931" w14:textId="77777777" w:rsidR="00322692" w:rsidRPr="00821AED" w:rsidRDefault="00322692" w:rsidP="004143B7"/>
        </w:tc>
        <w:tc>
          <w:tcPr>
            <w:tcW w:w="3574" w:type="dxa"/>
            <w:vMerge/>
            <w:vAlign w:val="center"/>
            <w:hideMark/>
          </w:tcPr>
          <w:p w14:paraId="7C0673E6" w14:textId="77777777" w:rsidR="00322692" w:rsidRPr="00821AED" w:rsidRDefault="00322692" w:rsidP="004143B7"/>
        </w:tc>
        <w:tc>
          <w:tcPr>
            <w:tcW w:w="1842" w:type="dxa"/>
            <w:hideMark/>
          </w:tcPr>
          <w:p w14:paraId="1E993C5D" w14:textId="77777777" w:rsidR="00322692" w:rsidRPr="00821AED" w:rsidRDefault="00322692" w:rsidP="004143B7">
            <w:pPr>
              <w:rPr>
                <w:bCs/>
              </w:rPr>
            </w:pPr>
            <w:r w:rsidRPr="00821AED">
              <w:rPr>
                <w:bCs/>
              </w:rPr>
              <w:t>краевой бюджет</w:t>
            </w:r>
          </w:p>
        </w:tc>
        <w:tc>
          <w:tcPr>
            <w:tcW w:w="1134" w:type="dxa"/>
            <w:hideMark/>
          </w:tcPr>
          <w:p w14:paraId="77AD6E5C" w14:textId="77777777" w:rsidR="00322692" w:rsidRPr="00E24976" w:rsidRDefault="00322692" w:rsidP="004143B7">
            <w:pPr>
              <w:jc w:val="center"/>
            </w:pPr>
            <w:r w:rsidRPr="00E24976">
              <w:t>0,0</w:t>
            </w:r>
          </w:p>
        </w:tc>
        <w:tc>
          <w:tcPr>
            <w:tcW w:w="1134" w:type="dxa"/>
            <w:hideMark/>
          </w:tcPr>
          <w:p w14:paraId="536FB090" w14:textId="77777777" w:rsidR="00322692" w:rsidRPr="00E24976" w:rsidRDefault="00322692" w:rsidP="004143B7">
            <w:pPr>
              <w:jc w:val="center"/>
            </w:pPr>
            <w:r w:rsidRPr="00E24976">
              <w:t>0,0</w:t>
            </w:r>
          </w:p>
        </w:tc>
        <w:tc>
          <w:tcPr>
            <w:tcW w:w="993" w:type="dxa"/>
            <w:hideMark/>
          </w:tcPr>
          <w:p w14:paraId="7ED568F0" w14:textId="77777777" w:rsidR="00322692" w:rsidRPr="00E24976" w:rsidRDefault="00322692" w:rsidP="004143B7">
            <w:pPr>
              <w:jc w:val="center"/>
            </w:pPr>
            <w:r w:rsidRPr="00E24976">
              <w:t>0,0</w:t>
            </w:r>
          </w:p>
        </w:tc>
        <w:tc>
          <w:tcPr>
            <w:tcW w:w="1134" w:type="dxa"/>
            <w:hideMark/>
          </w:tcPr>
          <w:p w14:paraId="5C27BD37" w14:textId="77777777" w:rsidR="00322692" w:rsidRPr="00E24976" w:rsidRDefault="00322692" w:rsidP="004143B7">
            <w:pPr>
              <w:jc w:val="center"/>
            </w:pPr>
            <w:r w:rsidRPr="00E24976">
              <w:t>0,0</w:t>
            </w:r>
          </w:p>
        </w:tc>
        <w:tc>
          <w:tcPr>
            <w:tcW w:w="1105" w:type="dxa"/>
            <w:hideMark/>
          </w:tcPr>
          <w:p w14:paraId="7B92D4E6" w14:textId="77777777" w:rsidR="00322692" w:rsidRPr="00E24976" w:rsidRDefault="00322692" w:rsidP="004143B7">
            <w:pPr>
              <w:jc w:val="center"/>
            </w:pPr>
            <w:r w:rsidRPr="00E24976">
              <w:t>0,0</w:t>
            </w:r>
          </w:p>
        </w:tc>
        <w:tc>
          <w:tcPr>
            <w:tcW w:w="1021" w:type="dxa"/>
            <w:hideMark/>
          </w:tcPr>
          <w:p w14:paraId="4AFE674D" w14:textId="77777777" w:rsidR="00322692" w:rsidRPr="00E24976" w:rsidRDefault="00322692" w:rsidP="004143B7">
            <w:pPr>
              <w:jc w:val="center"/>
            </w:pPr>
            <w:r w:rsidRPr="00E24976">
              <w:t>0,0</w:t>
            </w:r>
          </w:p>
        </w:tc>
        <w:tc>
          <w:tcPr>
            <w:tcW w:w="1134" w:type="dxa"/>
            <w:gridSpan w:val="2"/>
            <w:hideMark/>
          </w:tcPr>
          <w:p w14:paraId="1CCDD69B" w14:textId="77777777" w:rsidR="00322692" w:rsidRPr="00E24976" w:rsidRDefault="00322692" w:rsidP="004143B7">
            <w:pPr>
              <w:jc w:val="center"/>
            </w:pPr>
            <w:r w:rsidRPr="00E24976">
              <w:t>0,0</w:t>
            </w:r>
          </w:p>
        </w:tc>
        <w:tc>
          <w:tcPr>
            <w:tcW w:w="992" w:type="dxa"/>
            <w:vMerge/>
            <w:vAlign w:val="center"/>
            <w:hideMark/>
          </w:tcPr>
          <w:p w14:paraId="1FAEC5C9" w14:textId="77777777" w:rsidR="00322692" w:rsidRPr="00821AED" w:rsidRDefault="00322692" w:rsidP="004143B7"/>
        </w:tc>
      </w:tr>
      <w:tr w:rsidR="00F3228B" w:rsidRPr="00821AED" w14:paraId="13CA59BA" w14:textId="77777777" w:rsidTr="001666B7">
        <w:trPr>
          <w:trHeight w:val="20"/>
        </w:trPr>
        <w:tc>
          <w:tcPr>
            <w:tcW w:w="723" w:type="dxa"/>
            <w:vMerge/>
            <w:vAlign w:val="center"/>
            <w:hideMark/>
          </w:tcPr>
          <w:p w14:paraId="3C355AC0" w14:textId="77777777" w:rsidR="00322692" w:rsidRPr="00821AED" w:rsidRDefault="00322692" w:rsidP="004143B7"/>
        </w:tc>
        <w:tc>
          <w:tcPr>
            <w:tcW w:w="3574" w:type="dxa"/>
            <w:vMerge/>
            <w:vAlign w:val="center"/>
            <w:hideMark/>
          </w:tcPr>
          <w:p w14:paraId="65E754E2" w14:textId="77777777" w:rsidR="00322692" w:rsidRPr="00821AED" w:rsidRDefault="00322692" w:rsidP="004143B7"/>
        </w:tc>
        <w:tc>
          <w:tcPr>
            <w:tcW w:w="1842" w:type="dxa"/>
            <w:hideMark/>
          </w:tcPr>
          <w:p w14:paraId="76B059D5" w14:textId="77777777" w:rsidR="00322692" w:rsidRPr="00821AED" w:rsidRDefault="00322692" w:rsidP="004143B7">
            <w:pPr>
              <w:rPr>
                <w:bCs/>
              </w:rPr>
            </w:pPr>
            <w:r w:rsidRPr="00821AED">
              <w:rPr>
                <w:bCs/>
              </w:rPr>
              <w:t>Федеральный бюджет</w:t>
            </w:r>
          </w:p>
        </w:tc>
        <w:tc>
          <w:tcPr>
            <w:tcW w:w="1134" w:type="dxa"/>
            <w:hideMark/>
          </w:tcPr>
          <w:p w14:paraId="66734A9F" w14:textId="77777777" w:rsidR="00322692" w:rsidRPr="00E24976" w:rsidRDefault="00322692" w:rsidP="004143B7">
            <w:pPr>
              <w:jc w:val="center"/>
            </w:pPr>
            <w:r w:rsidRPr="00E24976">
              <w:t>0,0</w:t>
            </w:r>
          </w:p>
        </w:tc>
        <w:tc>
          <w:tcPr>
            <w:tcW w:w="1134" w:type="dxa"/>
            <w:hideMark/>
          </w:tcPr>
          <w:p w14:paraId="7002948B" w14:textId="77777777" w:rsidR="00322692" w:rsidRPr="00E24976" w:rsidRDefault="00322692" w:rsidP="004143B7">
            <w:pPr>
              <w:jc w:val="center"/>
            </w:pPr>
            <w:r w:rsidRPr="00E24976">
              <w:t>0,0</w:t>
            </w:r>
          </w:p>
        </w:tc>
        <w:tc>
          <w:tcPr>
            <w:tcW w:w="993" w:type="dxa"/>
            <w:hideMark/>
          </w:tcPr>
          <w:p w14:paraId="2E099015" w14:textId="77777777" w:rsidR="00322692" w:rsidRPr="00E24976" w:rsidRDefault="00322692" w:rsidP="004143B7">
            <w:pPr>
              <w:jc w:val="center"/>
            </w:pPr>
            <w:r w:rsidRPr="00E24976">
              <w:t>0,0</w:t>
            </w:r>
          </w:p>
        </w:tc>
        <w:tc>
          <w:tcPr>
            <w:tcW w:w="1134" w:type="dxa"/>
            <w:hideMark/>
          </w:tcPr>
          <w:p w14:paraId="3FE94B92" w14:textId="77777777" w:rsidR="00322692" w:rsidRPr="00E24976" w:rsidRDefault="00322692" w:rsidP="004143B7">
            <w:pPr>
              <w:jc w:val="center"/>
            </w:pPr>
            <w:r w:rsidRPr="00E24976">
              <w:t>0,0</w:t>
            </w:r>
          </w:p>
        </w:tc>
        <w:tc>
          <w:tcPr>
            <w:tcW w:w="1105" w:type="dxa"/>
            <w:hideMark/>
          </w:tcPr>
          <w:p w14:paraId="740506FD" w14:textId="77777777" w:rsidR="00322692" w:rsidRPr="00E24976" w:rsidRDefault="00322692" w:rsidP="004143B7">
            <w:pPr>
              <w:jc w:val="center"/>
            </w:pPr>
            <w:r w:rsidRPr="00E24976">
              <w:t>0,0</w:t>
            </w:r>
          </w:p>
        </w:tc>
        <w:tc>
          <w:tcPr>
            <w:tcW w:w="1021" w:type="dxa"/>
            <w:hideMark/>
          </w:tcPr>
          <w:p w14:paraId="7FEA07C6" w14:textId="77777777" w:rsidR="00322692" w:rsidRPr="00E24976" w:rsidRDefault="00322692" w:rsidP="004143B7">
            <w:pPr>
              <w:jc w:val="center"/>
            </w:pPr>
            <w:r w:rsidRPr="00E24976">
              <w:t>0,0</w:t>
            </w:r>
          </w:p>
        </w:tc>
        <w:tc>
          <w:tcPr>
            <w:tcW w:w="1134" w:type="dxa"/>
            <w:gridSpan w:val="2"/>
            <w:hideMark/>
          </w:tcPr>
          <w:p w14:paraId="50393E79" w14:textId="77777777" w:rsidR="00322692" w:rsidRPr="00E24976" w:rsidRDefault="00322692" w:rsidP="004143B7">
            <w:pPr>
              <w:jc w:val="center"/>
            </w:pPr>
            <w:r w:rsidRPr="00E24976">
              <w:t>0,0</w:t>
            </w:r>
          </w:p>
        </w:tc>
        <w:tc>
          <w:tcPr>
            <w:tcW w:w="992" w:type="dxa"/>
            <w:vMerge/>
            <w:vAlign w:val="center"/>
            <w:hideMark/>
          </w:tcPr>
          <w:p w14:paraId="3F1E986D" w14:textId="77777777" w:rsidR="00322692" w:rsidRPr="00821AED" w:rsidRDefault="00322692" w:rsidP="004143B7"/>
        </w:tc>
      </w:tr>
      <w:tr w:rsidR="00F3228B" w:rsidRPr="00821AED" w14:paraId="196371EC" w14:textId="77777777" w:rsidTr="001666B7">
        <w:trPr>
          <w:trHeight w:val="20"/>
        </w:trPr>
        <w:tc>
          <w:tcPr>
            <w:tcW w:w="723" w:type="dxa"/>
            <w:vMerge/>
            <w:vAlign w:val="center"/>
            <w:hideMark/>
          </w:tcPr>
          <w:p w14:paraId="54E0FD06" w14:textId="77777777" w:rsidR="00322692" w:rsidRPr="00821AED" w:rsidRDefault="00322692" w:rsidP="004143B7"/>
        </w:tc>
        <w:tc>
          <w:tcPr>
            <w:tcW w:w="3574" w:type="dxa"/>
            <w:vMerge/>
            <w:vAlign w:val="center"/>
            <w:hideMark/>
          </w:tcPr>
          <w:p w14:paraId="5657C1D2" w14:textId="77777777" w:rsidR="00322692" w:rsidRPr="00821AED" w:rsidRDefault="00322692" w:rsidP="004143B7"/>
        </w:tc>
        <w:tc>
          <w:tcPr>
            <w:tcW w:w="1842" w:type="dxa"/>
            <w:hideMark/>
          </w:tcPr>
          <w:p w14:paraId="7FB36BAE" w14:textId="77777777" w:rsidR="00322692" w:rsidRPr="00821AED" w:rsidRDefault="00322692" w:rsidP="004143B7">
            <w:pPr>
              <w:rPr>
                <w:bCs/>
              </w:rPr>
            </w:pPr>
            <w:r w:rsidRPr="00821AED">
              <w:rPr>
                <w:bCs/>
              </w:rPr>
              <w:t>внебюджетные источники</w:t>
            </w:r>
          </w:p>
        </w:tc>
        <w:tc>
          <w:tcPr>
            <w:tcW w:w="1134" w:type="dxa"/>
            <w:hideMark/>
          </w:tcPr>
          <w:p w14:paraId="2136DC9C" w14:textId="77777777" w:rsidR="00322692" w:rsidRPr="00E24976" w:rsidRDefault="00322692" w:rsidP="004143B7">
            <w:pPr>
              <w:jc w:val="center"/>
            </w:pPr>
            <w:r w:rsidRPr="00E24976">
              <w:t>0,0</w:t>
            </w:r>
          </w:p>
        </w:tc>
        <w:tc>
          <w:tcPr>
            <w:tcW w:w="1134" w:type="dxa"/>
            <w:hideMark/>
          </w:tcPr>
          <w:p w14:paraId="50BA23D0" w14:textId="77777777" w:rsidR="00322692" w:rsidRPr="00E24976" w:rsidRDefault="00322692" w:rsidP="004143B7">
            <w:pPr>
              <w:jc w:val="center"/>
            </w:pPr>
            <w:r w:rsidRPr="00E24976">
              <w:t>0,0</w:t>
            </w:r>
          </w:p>
        </w:tc>
        <w:tc>
          <w:tcPr>
            <w:tcW w:w="993" w:type="dxa"/>
            <w:hideMark/>
          </w:tcPr>
          <w:p w14:paraId="0FFCC5EC" w14:textId="77777777" w:rsidR="00322692" w:rsidRPr="00E24976" w:rsidRDefault="00322692" w:rsidP="004143B7">
            <w:pPr>
              <w:jc w:val="center"/>
            </w:pPr>
            <w:r w:rsidRPr="00E24976">
              <w:t>0,0</w:t>
            </w:r>
          </w:p>
        </w:tc>
        <w:tc>
          <w:tcPr>
            <w:tcW w:w="1134" w:type="dxa"/>
            <w:hideMark/>
          </w:tcPr>
          <w:p w14:paraId="6F419CAA" w14:textId="77777777" w:rsidR="00322692" w:rsidRPr="00E24976" w:rsidRDefault="00322692" w:rsidP="004143B7">
            <w:pPr>
              <w:jc w:val="center"/>
            </w:pPr>
            <w:r w:rsidRPr="00E24976">
              <w:t>0,0</w:t>
            </w:r>
          </w:p>
        </w:tc>
        <w:tc>
          <w:tcPr>
            <w:tcW w:w="1105" w:type="dxa"/>
            <w:hideMark/>
          </w:tcPr>
          <w:p w14:paraId="43240CDC" w14:textId="77777777" w:rsidR="00322692" w:rsidRPr="00E24976" w:rsidRDefault="00322692" w:rsidP="004143B7">
            <w:pPr>
              <w:jc w:val="center"/>
            </w:pPr>
            <w:r w:rsidRPr="00E24976">
              <w:t>0,0</w:t>
            </w:r>
          </w:p>
        </w:tc>
        <w:tc>
          <w:tcPr>
            <w:tcW w:w="1021" w:type="dxa"/>
            <w:hideMark/>
          </w:tcPr>
          <w:p w14:paraId="590E2B5D" w14:textId="77777777" w:rsidR="00322692" w:rsidRPr="00E24976" w:rsidRDefault="00322692" w:rsidP="004143B7">
            <w:pPr>
              <w:jc w:val="center"/>
            </w:pPr>
            <w:r w:rsidRPr="00E24976">
              <w:t>0,0</w:t>
            </w:r>
          </w:p>
        </w:tc>
        <w:tc>
          <w:tcPr>
            <w:tcW w:w="1134" w:type="dxa"/>
            <w:gridSpan w:val="2"/>
            <w:hideMark/>
          </w:tcPr>
          <w:p w14:paraId="0FA267A7" w14:textId="77777777" w:rsidR="00322692" w:rsidRPr="00E24976" w:rsidRDefault="00322692" w:rsidP="004143B7">
            <w:pPr>
              <w:jc w:val="center"/>
            </w:pPr>
            <w:r w:rsidRPr="00E24976">
              <w:t>0,0</w:t>
            </w:r>
          </w:p>
        </w:tc>
        <w:tc>
          <w:tcPr>
            <w:tcW w:w="992" w:type="dxa"/>
            <w:vMerge/>
            <w:vAlign w:val="center"/>
            <w:hideMark/>
          </w:tcPr>
          <w:p w14:paraId="646F357A" w14:textId="77777777" w:rsidR="00322692" w:rsidRPr="00821AED" w:rsidRDefault="00322692" w:rsidP="004143B7"/>
        </w:tc>
      </w:tr>
      <w:tr w:rsidR="00F3228B" w:rsidRPr="00821AED" w14:paraId="48C1702D" w14:textId="77777777" w:rsidTr="001666B7">
        <w:trPr>
          <w:trHeight w:val="20"/>
        </w:trPr>
        <w:tc>
          <w:tcPr>
            <w:tcW w:w="723" w:type="dxa"/>
            <w:vMerge w:val="restart"/>
            <w:hideMark/>
          </w:tcPr>
          <w:p w14:paraId="17163418" w14:textId="77777777" w:rsidR="00322692" w:rsidRPr="00821AED" w:rsidRDefault="00322692" w:rsidP="004143B7">
            <w:pPr>
              <w:jc w:val="center"/>
            </w:pPr>
            <w:r w:rsidRPr="00821AED">
              <w:t>1.1</w:t>
            </w:r>
            <w:r w:rsidR="00C87C5E" w:rsidRPr="00821AED">
              <w:t>2</w:t>
            </w:r>
          </w:p>
        </w:tc>
        <w:tc>
          <w:tcPr>
            <w:tcW w:w="3574" w:type="dxa"/>
            <w:vMerge w:val="restart"/>
            <w:hideMark/>
          </w:tcPr>
          <w:p w14:paraId="49D92987" w14:textId="77777777" w:rsidR="00322692" w:rsidRPr="00821AED" w:rsidRDefault="00322692" w:rsidP="004143B7">
            <w:r w:rsidRPr="00821AED">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Краснофлотский в г. Ейске" 2-я очередь</w:t>
            </w:r>
          </w:p>
        </w:tc>
        <w:tc>
          <w:tcPr>
            <w:tcW w:w="1842" w:type="dxa"/>
            <w:hideMark/>
          </w:tcPr>
          <w:p w14:paraId="2B1AEB59" w14:textId="77777777" w:rsidR="00322692" w:rsidRPr="00821AED" w:rsidRDefault="00322692" w:rsidP="004143B7">
            <w:pPr>
              <w:rPr>
                <w:bCs/>
              </w:rPr>
            </w:pPr>
            <w:r w:rsidRPr="00821AED">
              <w:rPr>
                <w:bCs/>
              </w:rPr>
              <w:t>Всего:</w:t>
            </w:r>
          </w:p>
        </w:tc>
        <w:tc>
          <w:tcPr>
            <w:tcW w:w="1134" w:type="dxa"/>
            <w:hideMark/>
          </w:tcPr>
          <w:p w14:paraId="42C37DDD" w14:textId="77777777" w:rsidR="00322692" w:rsidRPr="00E24976" w:rsidRDefault="00322692" w:rsidP="004143B7">
            <w:pPr>
              <w:jc w:val="center"/>
            </w:pPr>
            <w:r w:rsidRPr="00E24976">
              <w:t>371,4</w:t>
            </w:r>
          </w:p>
        </w:tc>
        <w:tc>
          <w:tcPr>
            <w:tcW w:w="1134" w:type="dxa"/>
            <w:hideMark/>
          </w:tcPr>
          <w:p w14:paraId="60C05A87" w14:textId="77777777" w:rsidR="00322692" w:rsidRPr="00E24976" w:rsidRDefault="00322692" w:rsidP="004143B7">
            <w:pPr>
              <w:jc w:val="center"/>
            </w:pPr>
            <w:r w:rsidRPr="00E24976">
              <w:t>55,0</w:t>
            </w:r>
          </w:p>
        </w:tc>
        <w:tc>
          <w:tcPr>
            <w:tcW w:w="993" w:type="dxa"/>
            <w:hideMark/>
          </w:tcPr>
          <w:p w14:paraId="4E5DE5AD" w14:textId="77777777" w:rsidR="00322692" w:rsidRPr="00E24976" w:rsidRDefault="00322692" w:rsidP="004143B7">
            <w:pPr>
              <w:jc w:val="center"/>
            </w:pPr>
            <w:r w:rsidRPr="00E24976">
              <w:t>316,4</w:t>
            </w:r>
          </w:p>
        </w:tc>
        <w:tc>
          <w:tcPr>
            <w:tcW w:w="1134" w:type="dxa"/>
            <w:hideMark/>
          </w:tcPr>
          <w:p w14:paraId="034108A0" w14:textId="77777777" w:rsidR="00322692" w:rsidRPr="00E24976" w:rsidRDefault="00322692" w:rsidP="004143B7">
            <w:pPr>
              <w:jc w:val="center"/>
            </w:pPr>
            <w:r w:rsidRPr="00E24976">
              <w:t>0,0</w:t>
            </w:r>
          </w:p>
        </w:tc>
        <w:tc>
          <w:tcPr>
            <w:tcW w:w="1105" w:type="dxa"/>
            <w:hideMark/>
          </w:tcPr>
          <w:p w14:paraId="70F48F61" w14:textId="77777777" w:rsidR="00322692" w:rsidRPr="00E24976" w:rsidRDefault="00322692" w:rsidP="004143B7">
            <w:pPr>
              <w:jc w:val="center"/>
            </w:pPr>
            <w:r w:rsidRPr="00E24976">
              <w:t>0,0</w:t>
            </w:r>
          </w:p>
        </w:tc>
        <w:tc>
          <w:tcPr>
            <w:tcW w:w="1021" w:type="dxa"/>
            <w:hideMark/>
          </w:tcPr>
          <w:p w14:paraId="712D715A" w14:textId="77777777" w:rsidR="00322692" w:rsidRPr="00E24976" w:rsidRDefault="00322692" w:rsidP="004143B7">
            <w:pPr>
              <w:jc w:val="center"/>
            </w:pPr>
            <w:r w:rsidRPr="00E24976">
              <w:t>0,0</w:t>
            </w:r>
          </w:p>
        </w:tc>
        <w:tc>
          <w:tcPr>
            <w:tcW w:w="1134" w:type="dxa"/>
            <w:gridSpan w:val="2"/>
            <w:hideMark/>
          </w:tcPr>
          <w:p w14:paraId="776276DD" w14:textId="77777777" w:rsidR="00322692" w:rsidRPr="00E24976" w:rsidRDefault="00322692" w:rsidP="004143B7">
            <w:pPr>
              <w:jc w:val="center"/>
            </w:pPr>
            <w:r w:rsidRPr="00E24976">
              <w:t>0,0</w:t>
            </w:r>
          </w:p>
        </w:tc>
        <w:tc>
          <w:tcPr>
            <w:tcW w:w="992" w:type="dxa"/>
            <w:vMerge w:val="restart"/>
            <w:hideMark/>
          </w:tcPr>
          <w:p w14:paraId="1776EF27" w14:textId="77777777" w:rsidR="00322692" w:rsidRPr="00821AED" w:rsidRDefault="00322692" w:rsidP="004143B7">
            <w:pPr>
              <w:jc w:val="center"/>
            </w:pPr>
            <w:r w:rsidRPr="00821AED">
              <w:t>УЖКХ</w:t>
            </w:r>
          </w:p>
        </w:tc>
      </w:tr>
      <w:tr w:rsidR="00F3228B" w:rsidRPr="00821AED" w14:paraId="3560E8FD" w14:textId="77777777" w:rsidTr="001666B7">
        <w:trPr>
          <w:trHeight w:val="20"/>
        </w:trPr>
        <w:tc>
          <w:tcPr>
            <w:tcW w:w="723" w:type="dxa"/>
            <w:vMerge/>
            <w:vAlign w:val="center"/>
            <w:hideMark/>
          </w:tcPr>
          <w:p w14:paraId="3FF9535A" w14:textId="77777777" w:rsidR="00322692" w:rsidRPr="00821AED" w:rsidRDefault="00322692" w:rsidP="004143B7"/>
        </w:tc>
        <w:tc>
          <w:tcPr>
            <w:tcW w:w="3574" w:type="dxa"/>
            <w:vMerge/>
            <w:vAlign w:val="center"/>
            <w:hideMark/>
          </w:tcPr>
          <w:p w14:paraId="5AFF77D7" w14:textId="77777777" w:rsidR="00322692" w:rsidRPr="00821AED" w:rsidRDefault="00322692" w:rsidP="004143B7"/>
        </w:tc>
        <w:tc>
          <w:tcPr>
            <w:tcW w:w="1842" w:type="dxa"/>
            <w:hideMark/>
          </w:tcPr>
          <w:p w14:paraId="15A54C46" w14:textId="77777777" w:rsidR="00322692" w:rsidRPr="00821AED" w:rsidRDefault="00322692" w:rsidP="004143B7">
            <w:pPr>
              <w:rPr>
                <w:bCs/>
              </w:rPr>
            </w:pPr>
            <w:r w:rsidRPr="00821AED">
              <w:rPr>
                <w:bCs/>
              </w:rPr>
              <w:t>местный бюджет</w:t>
            </w:r>
          </w:p>
        </w:tc>
        <w:tc>
          <w:tcPr>
            <w:tcW w:w="1134" w:type="dxa"/>
            <w:hideMark/>
          </w:tcPr>
          <w:p w14:paraId="016BD2C1" w14:textId="77777777" w:rsidR="00322692" w:rsidRPr="00E24976" w:rsidRDefault="00322692" w:rsidP="004143B7">
            <w:pPr>
              <w:jc w:val="center"/>
            </w:pPr>
            <w:r w:rsidRPr="00E24976">
              <w:t>371,4</w:t>
            </w:r>
          </w:p>
        </w:tc>
        <w:tc>
          <w:tcPr>
            <w:tcW w:w="1134" w:type="dxa"/>
            <w:hideMark/>
          </w:tcPr>
          <w:p w14:paraId="2080E7DE" w14:textId="77777777" w:rsidR="00322692" w:rsidRPr="00E24976" w:rsidRDefault="00322692" w:rsidP="004143B7">
            <w:pPr>
              <w:jc w:val="center"/>
            </w:pPr>
            <w:r w:rsidRPr="00E24976">
              <w:t>55,0</w:t>
            </w:r>
          </w:p>
        </w:tc>
        <w:tc>
          <w:tcPr>
            <w:tcW w:w="993" w:type="dxa"/>
            <w:hideMark/>
          </w:tcPr>
          <w:p w14:paraId="0C4BFA82" w14:textId="77777777" w:rsidR="00322692" w:rsidRPr="00E24976" w:rsidRDefault="00322692" w:rsidP="004143B7">
            <w:pPr>
              <w:jc w:val="center"/>
            </w:pPr>
            <w:r w:rsidRPr="00E24976">
              <w:t>316,4</w:t>
            </w:r>
          </w:p>
        </w:tc>
        <w:tc>
          <w:tcPr>
            <w:tcW w:w="1134" w:type="dxa"/>
            <w:hideMark/>
          </w:tcPr>
          <w:p w14:paraId="59D5F773" w14:textId="77777777" w:rsidR="00322692" w:rsidRPr="00E24976" w:rsidRDefault="00322692" w:rsidP="004143B7">
            <w:pPr>
              <w:jc w:val="center"/>
            </w:pPr>
            <w:r w:rsidRPr="00E24976">
              <w:t>0,0</w:t>
            </w:r>
          </w:p>
        </w:tc>
        <w:tc>
          <w:tcPr>
            <w:tcW w:w="1105" w:type="dxa"/>
            <w:hideMark/>
          </w:tcPr>
          <w:p w14:paraId="0082CB0A" w14:textId="77777777" w:rsidR="00322692" w:rsidRPr="00E24976" w:rsidRDefault="00322692" w:rsidP="004143B7">
            <w:pPr>
              <w:jc w:val="center"/>
            </w:pPr>
            <w:r w:rsidRPr="00E24976">
              <w:t>0,0</w:t>
            </w:r>
          </w:p>
        </w:tc>
        <w:tc>
          <w:tcPr>
            <w:tcW w:w="1021" w:type="dxa"/>
            <w:hideMark/>
          </w:tcPr>
          <w:p w14:paraId="34B3E8BE" w14:textId="77777777" w:rsidR="00322692" w:rsidRPr="00E24976" w:rsidRDefault="00322692" w:rsidP="004143B7">
            <w:pPr>
              <w:jc w:val="center"/>
            </w:pPr>
            <w:r w:rsidRPr="00E24976">
              <w:t>0,0</w:t>
            </w:r>
          </w:p>
        </w:tc>
        <w:tc>
          <w:tcPr>
            <w:tcW w:w="1134" w:type="dxa"/>
            <w:gridSpan w:val="2"/>
            <w:hideMark/>
          </w:tcPr>
          <w:p w14:paraId="74F49E02" w14:textId="77777777" w:rsidR="00322692" w:rsidRPr="00E24976" w:rsidRDefault="00322692" w:rsidP="004143B7">
            <w:pPr>
              <w:jc w:val="center"/>
            </w:pPr>
            <w:r w:rsidRPr="00E24976">
              <w:t>0,0</w:t>
            </w:r>
          </w:p>
        </w:tc>
        <w:tc>
          <w:tcPr>
            <w:tcW w:w="992" w:type="dxa"/>
            <w:vMerge/>
            <w:vAlign w:val="center"/>
            <w:hideMark/>
          </w:tcPr>
          <w:p w14:paraId="675EA806" w14:textId="77777777" w:rsidR="00322692" w:rsidRPr="00821AED" w:rsidRDefault="00322692" w:rsidP="004143B7"/>
        </w:tc>
      </w:tr>
      <w:tr w:rsidR="00F3228B" w:rsidRPr="00821AED" w14:paraId="440C9FAF" w14:textId="77777777" w:rsidTr="001666B7">
        <w:trPr>
          <w:trHeight w:val="20"/>
        </w:trPr>
        <w:tc>
          <w:tcPr>
            <w:tcW w:w="723" w:type="dxa"/>
            <w:vMerge/>
            <w:vAlign w:val="center"/>
            <w:hideMark/>
          </w:tcPr>
          <w:p w14:paraId="61D70095" w14:textId="77777777" w:rsidR="00322692" w:rsidRPr="00821AED" w:rsidRDefault="00322692" w:rsidP="004143B7"/>
        </w:tc>
        <w:tc>
          <w:tcPr>
            <w:tcW w:w="3574" w:type="dxa"/>
            <w:vMerge/>
            <w:vAlign w:val="center"/>
            <w:hideMark/>
          </w:tcPr>
          <w:p w14:paraId="103E49B2" w14:textId="77777777" w:rsidR="00322692" w:rsidRPr="00821AED" w:rsidRDefault="00322692" w:rsidP="004143B7"/>
        </w:tc>
        <w:tc>
          <w:tcPr>
            <w:tcW w:w="1842" w:type="dxa"/>
            <w:hideMark/>
          </w:tcPr>
          <w:p w14:paraId="409DE4EA" w14:textId="77777777" w:rsidR="00322692" w:rsidRPr="00821AED" w:rsidRDefault="00322692" w:rsidP="004143B7">
            <w:pPr>
              <w:rPr>
                <w:bCs/>
              </w:rPr>
            </w:pPr>
            <w:r w:rsidRPr="00821AED">
              <w:rPr>
                <w:bCs/>
              </w:rPr>
              <w:t>краевой бюджет</w:t>
            </w:r>
          </w:p>
        </w:tc>
        <w:tc>
          <w:tcPr>
            <w:tcW w:w="1134" w:type="dxa"/>
            <w:hideMark/>
          </w:tcPr>
          <w:p w14:paraId="0463C824" w14:textId="77777777" w:rsidR="00322692" w:rsidRPr="00E24976" w:rsidRDefault="00322692" w:rsidP="004143B7">
            <w:pPr>
              <w:jc w:val="center"/>
            </w:pPr>
            <w:r w:rsidRPr="00E24976">
              <w:t>0,0</w:t>
            </w:r>
          </w:p>
        </w:tc>
        <w:tc>
          <w:tcPr>
            <w:tcW w:w="1134" w:type="dxa"/>
            <w:hideMark/>
          </w:tcPr>
          <w:p w14:paraId="0301CC79" w14:textId="77777777" w:rsidR="00322692" w:rsidRPr="00E24976" w:rsidRDefault="00322692" w:rsidP="004143B7">
            <w:pPr>
              <w:jc w:val="center"/>
            </w:pPr>
            <w:r w:rsidRPr="00E24976">
              <w:t>0,0</w:t>
            </w:r>
          </w:p>
        </w:tc>
        <w:tc>
          <w:tcPr>
            <w:tcW w:w="993" w:type="dxa"/>
            <w:hideMark/>
          </w:tcPr>
          <w:p w14:paraId="770DE4B1" w14:textId="77777777" w:rsidR="00322692" w:rsidRPr="00E24976" w:rsidRDefault="00322692" w:rsidP="004143B7">
            <w:pPr>
              <w:jc w:val="center"/>
            </w:pPr>
            <w:r w:rsidRPr="00E24976">
              <w:t>0,0</w:t>
            </w:r>
          </w:p>
        </w:tc>
        <w:tc>
          <w:tcPr>
            <w:tcW w:w="1134" w:type="dxa"/>
            <w:hideMark/>
          </w:tcPr>
          <w:p w14:paraId="6B0B56FB" w14:textId="77777777" w:rsidR="00322692" w:rsidRPr="00E24976" w:rsidRDefault="00322692" w:rsidP="004143B7">
            <w:pPr>
              <w:jc w:val="center"/>
            </w:pPr>
            <w:r w:rsidRPr="00E24976">
              <w:t>0,0</w:t>
            </w:r>
          </w:p>
        </w:tc>
        <w:tc>
          <w:tcPr>
            <w:tcW w:w="1105" w:type="dxa"/>
            <w:hideMark/>
          </w:tcPr>
          <w:p w14:paraId="2D14D5B1" w14:textId="77777777" w:rsidR="00322692" w:rsidRPr="00E24976" w:rsidRDefault="00322692" w:rsidP="004143B7">
            <w:pPr>
              <w:jc w:val="center"/>
            </w:pPr>
            <w:r w:rsidRPr="00E24976">
              <w:t>0,0</w:t>
            </w:r>
          </w:p>
        </w:tc>
        <w:tc>
          <w:tcPr>
            <w:tcW w:w="1021" w:type="dxa"/>
            <w:hideMark/>
          </w:tcPr>
          <w:p w14:paraId="1356C08B" w14:textId="77777777" w:rsidR="00322692" w:rsidRPr="00E24976" w:rsidRDefault="00322692" w:rsidP="004143B7">
            <w:pPr>
              <w:jc w:val="center"/>
            </w:pPr>
            <w:r w:rsidRPr="00E24976">
              <w:t>0,0</w:t>
            </w:r>
          </w:p>
        </w:tc>
        <w:tc>
          <w:tcPr>
            <w:tcW w:w="1134" w:type="dxa"/>
            <w:gridSpan w:val="2"/>
            <w:hideMark/>
          </w:tcPr>
          <w:p w14:paraId="022554CA" w14:textId="77777777" w:rsidR="00322692" w:rsidRPr="00E24976" w:rsidRDefault="00322692" w:rsidP="004143B7">
            <w:pPr>
              <w:jc w:val="center"/>
            </w:pPr>
            <w:r w:rsidRPr="00E24976">
              <w:t>0,0</w:t>
            </w:r>
          </w:p>
        </w:tc>
        <w:tc>
          <w:tcPr>
            <w:tcW w:w="992" w:type="dxa"/>
            <w:vMerge/>
            <w:vAlign w:val="center"/>
            <w:hideMark/>
          </w:tcPr>
          <w:p w14:paraId="6D327703" w14:textId="77777777" w:rsidR="00322692" w:rsidRPr="00821AED" w:rsidRDefault="00322692" w:rsidP="004143B7"/>
        </w:tc>
      </w:tr>
      <w:tr w:rsidR="00F3228B" w:rsidRPr="00821AED" w14:paraId="66483FE0" w14:textId="77777777" w:rsidTr="001666B7">
        <w:trPr>
          <w:trHeight w:val="20"/>
        </w:trPr>
        <w:tc>
          <w:tcPr>
            <w:tcW w:w="723" w:type="dxa"/>
            <w:vMerge/>
            <w:vAlign w:val="center"/>
            <w:hideMark/>
          </w:tcPr>
          <w:p w14:paraId="3356D537" w14:textId="77777777" w:rsidR="00322692" w:rsidRPr="00821AED" w:rsidRDefault="00322692" w:rsidP="004143B7"/>
        </w:tc>
        <w:tc>
          <w:tcPr>
            <w:tcW w:w="3574" w:type="dxa"/>
            <w:vMerge/>
            <w:vAlign w:val="center"/>
            <w:hideMark/>
          </w:tcPr>
          <w:p w14:paraId="253E7440" w14:textId="77777777" w:rsidR="00322692" w:rsidRPr="00821AED" w:rsidRDefault="00322692" w:rsidP="004143B7"/>
        </w:tc>
        <w:tc>
          <w:tcPr>
            <w:tcW w:w="1842" w:type="dxa"/>
            <w:hideMark/>
          </w:tcPr>
          <w:p w14:paraId="67FE89D9" w14:textId="77777777" w:rsidR="00322692" w:rsidRPr="00821AED" w:rsidRDefault="00322692" w:rsidP="004143B7">
            <w:pPr>
              <w:rPr>
                <w:bCs/>
              </w:rPr>
            </w:pPr>
            <w:r w:rsidRPr="00821AED">
              <w:rPr>
                <w:bCs/>
              </w:rPr>
              <w:t>Федеральный бюджет</w:t>
            </w:r>
          </w:p>
        </w:tc>
        <w:tc>
          <w:tcPr>
            <w:tcW w:w="1134" w:type="dxa"/>
            <w:hideMark/>
          </w:tcPr>
          <w:p w14:paraId="2AFB386E" w14:textId="77777777" w:rsidR="00322692" w:rsidRPr="00E24976" w:rsidRDefault="00322692" w:rsidP="004143B7">
            <w:pPr>
              <w:jc w:val="center"/>
            </w:pPr>
            <w:r w:rsidRPr="00E24976">
              <w:t>0,0</w:t>
            </w:r>
          </w:p>
        </w:tc>
        <w:tc>
          <w:tcPr>
            <w:tcW w:w="1134" w:type="dxa"/>
            <w:hideMark/>
          </w:tcPr>
          <w:p w14:paraId="02B08B56" w14:textId="77777777" w:rsidR="00322692" w:rsidRPr="00E24976" w:rsidRDefault="00322692" w:rsidP="004143B7">
            <w:pPr>
              <w:jc w:val="center"/>
            </w:pPr>
            <w:r w:rsidRPr="00E24976">
              <w:t>0,0</w:t>
            </w:r>
          </w:p>
        </w:tc>
        <w:tc>
          <w:tcPr>
            <w:tcW w:w="993" w:type="dxa"/>
            <w:hideMark/>
          </w:tcPr>
          <w:p w14:paraId="49DE1EA2" w14:textId="77777777" w:rsidR="00322692" w:rsidRPr="00E24976" w:rsidRDefault="00322692" w:rsidP="004143B7">
            <w:pPr>
              <w:jc w:val="center"/>
            </w:pPr>
            <w:r w:rsidRPr="00E24976">
              <w:t>0,0</w:t>
            </w:r>
          </w:p>
        </w:tc>
        <w:tc>
          <w:tcPr>
            <w:tcW w:w="1134" w:type="dxa"/>
            <w:hideMark/>
          </w:tcPr>
          <w:p w14:paraId="694A1620" w14:textId="77777777" w:rsidR="00322692" w:rsidRPr="00E24976" w:rsidRDefault="00322692" w:rsidP="004143B7">
            <w:pPr>
              <w:jc w:val="center"/>
            </w:pPr>
            <w:r w:rsidRPr="00E24976">
              <w:t>0,0</w:t>
            </w:r>
          </w:p>
        </w:tc>
        <w:tc>
          <w:tcPr>
            <w:tcW w:w="1105" w:type="dxa"/>
            <w:hideMark/>
          </w:tcPr>
          <w:p w14:paraId="5A3FC255" w14:textId="77777777" w:rsidR="00322692" w:rsidRPr="00E24976" w:rsidRDefault="00322692" w:rsidP="004143B7">
            <w:pPr>
              <w:jc w:val="center"/>
            </w:pPr>
            <w:r w:rsidRPr="00E24976">
              <w:t>0,0</w:t>
            </w:r>
          </w:p>
        </w:tc>
        <w:tc>
          <w:tcPr>
            <w:tcW w:w="1021" w:type="dxa"/>
            <w:hideMark/>
          </w:tcPr>
          <w:p w14:paraId="5B0F289E" w14:textId="77777777" w:rsidR="00322692" w:rsidRPr="00E24976" w:rsidRDefault="00322692" w:rsidP="004143B7">
            <w:pPr>
              <w:jc w:val="center"/>
            </w:pPr>
            <w:r w:rsidRPr="00E24976">
              <w:t>0,0</w:t>
            </w:r>
          </w:p>
        </w:tc>
        <w:tc>
          <w:tcPr>
            <w:tcW w:w="1134" w:type="dxa"/>
            <w:gridSpan w:val="2"/>
            <w:hideMark/>
          </w:tcPr>
          <w:p w14:paraId="6F962B42" w14:textId="77777777" w:rsidR="00322692" w:rsidRPr="00E24976" w:rsidRDefault="00322692" w:rsidP="004143B7">
            <w:pPr>
              <w:jc w:val="center"/>
            </w:pPr>
            <w:r w:rsidRPr="00E24976">
              <w:t>0,0</w:t>
            </w:r>
          </w:p>
        </w:tc>
        <w:tc>
          <w:tcPr>
            <w:tcW w:w="992" w:type="dxa"/>
            <w:vMerge/>
            <w:vAlign w:val="center"/>
            <w:hideMark/>
          </w:tcPr>
          <w:p w14:paraId="6F067876" w14:textId="77777777" w:rsidR="00322692" w:rsidRPr="00821AED" w:rsidRDefault="00322692" w:rsidP="004143B7"/>
        </w:tc>
      </w:tr>
      <w:tr w:rsidR="00F3228B" w:rsidRPr="00821AED" w14:paraId="3DF3A35C" w14:textId="77777777" w:rsidTr="001666B7">
        <w:trPr>
          <w:trHeight w:val="20"/>
        </w:trPr>
        <w:tc>
          <w:tcPr>
            <w:tcW w:w="723" w:type="dxa"/>
            <w:vMerge/>
            <w:vAlign w:val="center"/>
            <w:hideMark/>
          </w:tcPr>
          <w:p w14:paraId="7CC75BB3" w14:textId="77777777" w:rsidR="00322692" w:rsidRPr="00821AED" w:rsidRDefault="00322692" w:rsidP="004143B7"/>
        </w:tc>
        <w:tc>
          <w:tcPr>
            <w:tcW w:w="3574" w:type="dxa"/>
            <w:vMerge/>
            <w:vAlign w:val="center"/>
            <w:hideMark/>
          </w:tcPr>
          <w:p w14:paraId="0715CE61" w14:textId="77777777" w:rsidR="00322692" w:rsidRPr="00821AED" w:rsidRDefault="00322692" w:rsidP="004143B7"/>
        </w:tc>
        <w:tc>
          <w:tcPr>
            <w:tcW w:w="1842" w:type="dxa"/>
            <w:hideMark/>
          </w:tcPr>
          <w:p w14:paraId="6A9B0586" w14:textId="77777777" w:rsidR="00322692" w:rsidRPr="00821AED" w:rsidRDefault="00322692" w:rsidP="004143B7">
            <w:pPr>
              <w:rPr>
                <w:bCs/>
              </w:rPr>
            </w:pPr>
            <w:r w:rsidRPr="00821AED">
              <w:rPr>
                <w:bCs/>
              </w:rPr>
              <w:t>внебюджетные источники</w:t>
            </w:r>
          </w:p>
        </w:tc>
        <w:tc>
          <w:tcPr>
            <w:tcW w:w="1134" w:type="dxa"/>
            <w:hideMark/>
          </w:tcPr>
          <w:p w14:paraId="582FDEEA" w14:textId="77777777" w:rsidR="00322692" w:rsidRPr="00E24976" w:rsidRDefault="00322692" w:rsidP="004143B7">
            <w:pPr>
              <w:jc w:val="center"/>
            </w:pPr>
            <w:r w:rsidRPr="00E24976">
              <w:t>0,0</w:t>
            </w:r>
          </w:p>
        </w:tc>
        <w:tc>
          <w:tcPr>
            <w:tcW w:w="1134" w:type="dxa"/>
            <w:hideMark/>
          </w:tcPr>
          <w:p w14:paraId="3F878CCD" w14:textId="77777777" w:rsidR="00322692" w:rsidRPr="00E24976" w:rsidRDefault="00322692" w:rsidP="004143B7">
            <w:pPr>
              <w:jc w:val="center"/>
            </w:pPr>
            <w:r w:rsidRPr="00E24976">
              <w:t>0,0</w:t>
            </w:r>
          </w:p>
        </w:tc>
        <w:tc>
          <w:tcPr>
            <w:tcW w:w="993" w:type="dxa"/>
            <w:hideMark/>
          </w:tcPr>
          <w:p w14:paraId="4E316D7D" w14:textId="77777777" w:rsidR="00322692" w:rsidRPr="00E24976" w:rsidRDefault="00322692" w:rsidP="004143B7">
            <w:pPr>
              <w:jc w:val="center"/>
            </w:pPr>
            <w:r w:rsidRPr="00E24976">
              <w:t>0,0</w:t>
            </w:r>
          </w:p>
        </w:tc>
        <w:tc>
          <w:tcPr>
            <w:tcW w:w="1134" w:type="dxa"/>
            <w:hideMark/>
          </w:tcPr>
          <w:p w14:paraId="59422628" w14:textId="77777777" w:rsidR="00322692" w:rsidRPr="00E24976" w:rsidRDefault="00322692" w:rsidP="004143B7">
            <w:pPr>
              <w:jc w:val="center"/>
            </w:pPr>
            <w:r w:rsidRPr="00E24976">
              <w:t>0,0</w:t>
            </w:r>
          </w:p>
        </w:tc>
        <w:tc>
          <w:tcPr>
            <w:tcW w:w="1105" w:type="dxa"/>
            <w:hideMark/>
          </w:tcPr>
          <w:p w14:paraId="59BEACE3" w14:textId="77777777" w:rsidR="00322692" w:rsidRPr="00E24976" w:rsidRDefault="00322692" w:rsidP="004143B7">
            <w:pPr>
              <w:jc w:val="center"/>
            </w:pPr>
            <w:r w:rsidRPr="00E24976">
              <w:t>0,0</w:t>
            </w:r>
          </w:p>
        </w:tc>
        <w:tc>
          <w:tcPr>
            <w:tcW w:w="1021" w:type="dxa"/>
            <w:hideMark/>
          </w:tcPr>
          <w:p w14:paraId="02FB70F0" w14:textId="77777777" w:rsidR="00322692" w:rsidRPr="00E24976" w:rsidRDefault="00322692" w:rsidP="004143B7">
            <w:pPr>
              <w:jc w:val="center"/>
            </w:pPr>
            <w:r w:rsidRPr="00E24976">
              <w:t>0,0</w:t>
            </w:r>
          </w:p>
        </w:tc>
        <w:tc>
          <w:tcPr>
            <w:tcW w:w="1134" w:type="dxa"/>
            <w:gridSpan w:val="2"/>
            <w:hideMark/>
          </w:tcPr>
          <w:p w14:paraId="03284CF5" w14:textId="77777777" w:rsidR="00322692" w:rsidRPr="00E24976" w:rsidRDefault="00322692" w:rsidP="004143B7">
            <w:pPr>
              <w:jc w:val="center"/>
            </w:pPr>
            <w:r w:rsidRPr="00E24976">
              <w:t>0,0</w:t>
            </w:r>
          </w:p>
        </w:tc>
        <w:tc>
          <w:tcPr>
            <w:tcW w:w="992" w:type="dxa"/>
            <w:vMerge/>
            <w:vAlign w:val="center"/>
            <w:hideMark/>
          </w:tcPr>
          <w:p w14:paraId="3C1CF519" w14:textId="77777777" w:rsidR="00322692" w:rsidRPr="00821AED" w:rsidRDefault="00322692" w:rsidP="004143B7"/>
        </w:tc>
      </w:tr>
      <w:tr w:rsidR="00F3228B" w:rsidRPr="00821AED" w14:paraId="41098C81" w14:textId="77777777" w:rsidTr="001666B7">
        <w:trPr>
          <w:trHeight w:val="20"/>
        </w:trPr>
        <w:tc>
          <w:tcPr>
            <w:tcW w:w="723" w:type="dxa"/>
            <w:vMerge w:val="restart"/>
            <w:hideMark/>
          </w:tcPr>
          <w:p w14:paraId="46CEC61B" w14:textId="77777777" w:rsidR="00322692" w:rsidRPr="00821AED" w:rsidRDefault="00322692" w:rsidP="004143B7">
            <w:pPr>
              <w:jc w:val="center"/>
            </w:pPr>
            <w:r w:rsidRPr="00821AED">
              <w:t>1.1</w:t>
            </w:r>
            <w:r w:rsidR="00C87C5E" w:rsidRPr="00821AED">
              <w:t>3</w:t>
            </w:r>
          </w:p>
        </w:tc>
        <w:tc>
          <w:tcPr>
            <w:tcW w:w="3574" w:type="dxa"/>
            <w:vMerge w:val="restart"/>
            <w:hideMark/>
          </w:tcPr>
          <w:p w14:paraId="0592D0CE" w14:textId="77777777" w:rsidR="00322692" w:rsidRPr="00821AED" w:rsidRDefault="00322692" w:rsidP="004143B7">
            <w:r w:rsidRPr="00821AED">
              <w:t>Инженерные изыскания</w:t>
            </w:r>
            <w:r w:rsidR="006F415B" w:rsidRPr="00821AED">
              <w:t>;</w:t>
            </w:r>
            <w:r w:rsidRPr="00821AED">
              <w:t xml:space="preserve"> разработка проектно-сметной документации</w:t>
            </w:r>
            <w:r w:rsidR="006F415B" w:rsidRPr="00821AED">
              <w:t>;</w:t>
            </w:r>
            <w:r w:rsidRPr="00821AED">
              <w:t xml:space="preserve"> проведение государственной экспертизы по объекту капитального </w:t>
            </w:r>
            <w:r w:rsidRPr="00821AED">
              <w:lastRenderedPageBreak/>
              <w:t xml:space="preserve">строительства </w:t>
            </w:r>
            <w:r w:rsidR="000C2D07" w:rsidRPr="00821AED">
              <w:t>"</w:t>
            </w:r>
            <w:r w:rsidRPr="00821AED">
              <w:t xml:space="preserve">Водоотведение от КНС 1 по ул. Октябрьской до КНС </w:t>
            </w:r>
            <w:r w:rsidR="000C2D07" w:rsidRPr="00821AED">
              <w:t>"</w:t>
            </w:r>
            <w:r w:rsidRPr="00821AED">
              <w:t>Центральная</w:t>
            </w:r>
            <w:r w:rsidR="000C2D07" w:rsidRPr="00821AED">
              <w:t>"</w:t>
            </w:r>
            <w:r w:rsidRPr="00821AED">
              <w:t xml:space="preserve"> по ул.Железнодорожной в г.Ейске»</w:t>
            </w:r>
          </w:p>
        </w:tc>
        <w:tc>
          <w:tcPr>
            <w:tcW w:w="1842" w:type="dxa"/>
            <w:hideMark/>
          </w:tcPr>
          <w:p w14:paraId="6C611DE3" w14:textId="77777777" w:rsidR="00322692" w:rsidRPr="00821AED" w:rsidRDefault="00322692" w:rsidP="004143B7">
            <w:pPr>
              <w:rPr>
                <w:bCs/>
              </w:rPr>
            </w:pPr>
            <w:r w:rsidRPr="00821AED">
              <w:rPr>
                <w:bCs/>
              </w:rPr>
              <w:lastRenderedPageBreak/>
              <w:t>Всего:</w:t>
            </w:r>
          </w:p>
        </w:tc>
        <w:tc>
          <w:tcPr>
            <w:tcW w:w="1134" w:type="dxa"/>
            <w:hideMark/>
          </w:tcPr>
          <w:p w14:paraId="64C4905D" w14:textId="77777777" w:rsidR="00322692" w:rsidRPr="00E24976" w:rsidRDefault="00B57CD9" w:rsidP="004143B7">
            <w:pPr>
              <w:jc w:val="center"/>
            </w:pPr>
            <w:r w:rsidRPr="00E24976">
              <w:t>3685,5</w:t>
            </w:r>
          </w:p>
        </w:tc>
        <w:tc>
          <w:tcPr>
            <w:tcW w:w="1134" w:type="dxa"/>
            <w:hideMark/>
          </w:tcPr>
          <w:p w14:paraId="63E32636" w14:textId="77777777" w:rsidR="00322692" w:rsidRPr="00E24976" w:rsidRDefault="00322692" w:rsidP="004143B7">
            <w:pPr>
              <w:jc w:val="center"/>
            </w:pPr>
            <w:r w:rsidRPr="00E24976">
              <w:t>0,0</w:t>
            </w:r>
          </w:p>
        </w:tc>
        <w:tc>
          <w:tcPr>
            <w:tcW w:w="993" w:type="dxa"/>
            <w:hideMark/>
          </w:tcPr>
          <w:p w14:paraId="1C3DCB13" w14:textId="77777777" w:rsidR="00322692" w:rsidRPr="00E24976" w:rsidRDefault="00322692" w:rsidP="004143B7">
            <w:pPr>
              <w:jc w:val="center"/>
            </w:pPr>
            <w:r w:rsidRPr="00E24976">
              <w:t>2151,1</w:t>
            </w:r>
          </w:p>
        </w:tc>
        <w:tc>
          <w:tcPr>
            <w:tcW w:w="1134" w:type="dxa"/>
            <w:hideMark/>
          </w:tcPr>
          <w:p w14:paraId="09A44922" w14:textId="77777777" w:rsidR="00322692" w:rsidRPr="00E24976" w:rsidRDefault="00170612" w:rsidP="004143B7">
            <w:pPr>
              <w:jc w:val="center"/>
            </w:pPr>
            <w:r w:rsidRPr="00E24976">
              <w:t>1534,4</w:t>
            </w:r>
          </w:p>
        </w:tc>
        <w:tc>
          <w:tcPr>
            <w:tcW w:w="1105" w:type="dxa"/>
            <w:hideMark/>
          </w:tcPr>
          <w:p w14:paraId="7E965DC9" w14:textId="77777777" w:rsidR="00322692" w:rsidRPr="00E24976" w:rsidRDefault="00322692" w:rsidP="004143B7">
            <w:pPr>
              <w:jc w:val="center"/>
            </w:pPr>
            <w:r w:rsidRPr="00E24976">
              <w:t>0,0</w:t>
            </w:r>
          </w:p>
        </w:tc>
        <w:tc>
          <w:tcPr>
            <w:tcW w:w="1021" w:type="dxa"/>
            <w:hideMark/>
          </w:tcPr>
          <w:p w14:paraId="6998F050" w14:textId="77777777" w:rsidR="00322692" w:rsidRPr="00E24976" w:rsidRDefault="00322692" w:rsidP="004143B7">
            <w:pPr>
              <w:jc w:val="center"/>
            </w:pPr>
            <w:r w:rsidRPr="00E24976">
              <w:t>0,0</w:t>
            </w:r>
          </w:p>
        </w:tc>
        <w:tc>
          <w:tcPr>
            <w:tcW w:w="1134" w:type="dxa"/>
            <w:gridSpan w:val="2"/>
            <w:hideMark/>
          </w:tcPr>
          <w:p w14:paraId="2B48167D" w14:textId="77777777" w:rsidR="00322692" w:rsidRPr="00E24976" w:rsidRDefault="00322692" w:rsidP="004143B7">
            <w:pPr>
              <w:jc w:val="center"/>
            </w:pPr>
            <w:r w:rsidRPr="00E24976">
              <w:t>0,0</w:t>
            </w:r>
          </w:p>
        </w:tc>
        <w:tc>
          <w:tcPr>
            <w:tcW w:w="992" w:type="dxa"/>
            <w:vMerge w:val="restart"/>
            <w:hideMark/>
          </w:tcPr>
          <w:p w14:paraId="079382B2" w14:textId="77777777" w:rsidR="00322692" w:rsidRPr="00821AED" w:rsidRDefault="00322692" w:rsidP="004143B7">
            <w:pPr>
              <w:jc w:val="center"/>
            </w:pPr>
            <w:r w:rsidRPr="00821AED">
              <w:t>УЖКХ</w:t>
            </w:r>
          </w:p>
        </w:tc>
      </w:tr>
      <w:tr w:rsidR="00F3228B" w:rsidRPr="00821AED" w14:paraId="33664131" w14:textId="77777777" w:rsidTr="001666B7">
        <w:trPr>
          <w:trHeight w:val="20"/>
        </w:trPr>
        <w:tc>
          <w:tcPr>
            <w:tcW w:w="723" w:type="dxa"/>
            <w:vMerge/>
            <w:vAlign w:val="center"/>
            <w:hideMark/>
          </w:tcPr>
          <w:p w14:paraId="2660004A" w14:textId="77777777" w:rsidR="00322692" w:rsidRPr="00821AED" w:rsidRDefault="00322692" w:rsidP="004143B7"/>
        </w:tc>
        <w:tc>
          <w:tcPr>
            <w:tcW w:w="3574" w:type="dxa"/>
            <w:vMerge/>
            <w:vAlign w:val="center"/>
            <w:hideMark/>
          </w:tcPr>
          <w:p w14:paraId="4BF7DF0A" w14:textId="77777777" w:rsidR="00322692" w:rsidRPr="00821AED" w:rsidRDefault="00322692" w:rsidP="004143B7"/>
        </w:tc>
        <w:tc>
          <w:tcPr>
            <w:tcW w:w="1842" w:type="dxa"/>
            <w:hideMark/>
          </w:tcPr>
          <w:p w14:paraId="7F345965" w14:textId="77777777" w:rsidR="00322692" w:rsidRPr="00821AED" w:rsidRDefault="00322692" w:rsidP="004143B7">
            <w:pPr>
              <w:rPr>
                <w:bCs/>
              </w:rPr>
            </w:pPr>
            <w:r w:rsidRPr="00821AED">
              <w:rPr>
                <w:bCs/>
              </w:rPr>
              <w:t>местный бюджет</w:t>
            </w:r>
          </w:p>
        </w:tc>
        <w:tc>
          <w:tcPr>
            <w:tcW w:w="1134" w:type="dxa"/>
            <w:hideMark/>
          </w:tcPr>
          <w:p w14:paraId="165684EF" w14:textId="77777777" w:rsidR="00322692" w:rsidRPr="00E24976" w:rsidRDefault="00B57CD9" w:rsidP="004143B7">
            <w:pPr>
              <w:jc w:val="center"/>
            </w:pPr>
            <w:r w:rsidRPr="00E24976">
              <w:t>3685,5</w:t>
            </w:r>
          </w:p>
        </w:tc>
        <w:tc>
          <w:tcPr>
            <w:tcW w:w="1134" w:type="dxa"/>
            <w:hideMark/>
          </w:tcPr>
          <w:p w14:paraId="10368770" w14:textId="77777777" w:rsidR="00322692" w:rsidRPr="00E24976" w:rsidRDefault="00322692" w:rsidP="004143B7">
            <w:pPr>
              <w:jc w:val="center"/>
            </w:pPr>
            <w:r w:rsidRPr="00E24976">
              <w:t>0,0</w:t>
            </w:r>
          </w:p>
        </w:tc>
        <w:tc>
          <w:tcPr>
            <w:tcW w:w="993" w:type="dxa"/>
            <w:hideMark/>
          </w:tcPr>
          <w:p w14:paraId="16F69986" w14:textId="77777777" w:rsidR="00322692" w:rsidRPr="00E24976" w:rsidRDefault="00322692" w:rsidP="004143B7">
            <w:pPr>
              <w:jc w:val="center"/>
            </w:pPr>
            <w:r w:rsidRPr="00E24976">
              <w:t>2151,1</w:t>
            </w:r>
          </w:p>
        </w:tc>
        <w:tc>
          <w:tcPr>
            <w:tcW w:w="1134" w:type="dxa"/>
            <w:hideMark/>
          </w:tcPr>
          <w:p w14:paraId="0D6C6840" w14:textId="77777777" w:rsidR="00322692" w:rsidRPr="00E24976" w:rsidRDefault="00170612" w:rsidP="004143B7">
            <w:pPr>
              <w:jc w:val="center"/>
            </w:pPr>
            <w:r w:rsidRPr="00E24976">
              <w:t>1534,4</w:t>
            </w:r>
          </w:p>
        </w:tc>
        <w:tc>
          <w:tcPr>
            <w:tcW w:w="1105" w:type="dxa"/>
            <w:hideMark/>
          </w:tcPr>
          <w:p w14:paraId="12E80611" w14:textId="77777777" w:rsidR="00322692" w:rsidRPr="00E24976" w:rsidRDefault="00322692" w:rsidP="004143B7">
            <w:pPr>
              <w:jc w:val="center"/>
            </w:pPr>
            <w:r w:rsidRPr="00E24976">
              <w:t>0,0</w:t>
            </w:r>
          </w:p>
        </w:tc>
        <w:tc>
          <w:tcPr>
            <w:tcW w:w="1021" w:type="dxa"/>
            <w:hideMark/>
          </w:tcPr>
          <w:p w14:paraId="6A3D7119" w14:textId="77777777" w:rsidR="00322692" w:rsidRPr="00E24976" w:rsidRDefault="00322692" w:rsidP="004143B7">
            <w:pPr>
              <w:jc w:val="center"/>
            </w:pPr>
            <w:r w:rsidRPr="00E24976">
              <w:t>0,0</w:t>
            </w:r>
          </w:p>
        </w:tc>
        <w:tc>
          <w:tcPr>
            <w:tcW w:w="1134" w:type="dxa"/>
            <w:gridSpan w:val="2"/>
            <w:hideMark/>
          </w:tcPr>
          <w:p w14:paraId="5228AB64" w14:textId="77777777" w:rsidR="00322692" w:rsidRPr="00E24976" w:rsidRDefault="00322692" w:rsidP="004143B7">
            <w:pPr>
              <w:jc w:val="center"/>
            </w:pPr>
            <w:r w:rsidRPr="00E24976">
              <w:t>0,0</w:t>
            </w:r>
          </w:p>
        </w:tc>
        <w:tc>
          <w:tcPr>
            <w:tcW w:w="992" w:type="dxa"/>
            <w:vMerge/>
            <w:vAlign w:val="center"/>
            <w:hideMark/>
          </w:tcPr>
          <w:p w14:paraId="7D43F6F6" w14:textId="77777777" w:rsidR="00322692" w:rsidRPr="00821AED" w:rsidRDefault="00322692" w:rsidP="004143B7"/>
        </w:tc>
      </w:tr>
      <w:tr w:rsidR="00F3228B" w:rsidRPr="00821AED" w14:paraId="137E046A" w14:textId="77777777" w:rsidTr="001666B7">
        <w:trPr>
          <w:trHeight w:val="20"/>
        </w:trPr>
        <w:tc>
          <w:tcPr>
            <w:tcW w:w="723" w:type="dxa"/>
            <w:vMerge/>
            <w:vAlign w:val="center"/>
            <w:hideMark/>
          </w:tcPr>
          <w:p w14:paraId="74DFB829" w14:textId="77777777" w:rsidR="00322692" w:rsidRPr="00821AED" w:rsidRDefault="00322692" w:rsidP="004143B7"/>
        </w:tc>
        <w:tc>
          <w:tcPr>
            <w:tcW w:w="3574" w:type="dxa"/>
            <w:vMerge/>
            <w:vAlign w:val="center"/>
            <w:hideMark/>
          </w:tcPr>
          <w:p w14:paraId="45A8E20C" w14:textId="77777777" w:rsidR="00322692" w:rsidRPr="00821AED" w:rsidRDefault="00322692" w:rsidP="004143B7"/>
        </w:tc>
        <w:tc>
          <w:tcPr>
            <w:tcW w:w="1842" w:type="dxa"/>
            <w:hideMark/>
          </w:tcPr>
          <w:p w14:paraId="7AF4C896" w14:textId="77777777" w:rsidR="00322692" w:rsidRPr="00821AED" w:rsidRDefault="00322692" w:rsidP="004143B7">
            <w:pPr>
              <w:rPr>
                <w:bCs/>
              </w:rPr>
            </w:pPr>
            <w:r w:rsidRPr="00821AED">
              <w:rPr>
                <w:bCs/>
              </w:rPr>
              <w:t>краевой бюджет</w:t>
            </w:r>
          </w:p>
        </w:tc>
        <w:tc>
          <w:tcPr>
            <w:tcW w:w="1134" w:type="dxa"/>
            <w:hideMark/>
          </w:tcPr>
          <w:p w14:paraId="1BC027B8" w14:textId="77777777" w:rsidR="00322692" w:rsidRPr="00E24976" w:rsidRDefault="00322692" w:rsidP="004143B7">
            <w:pPr>
              <w:jc w:val="center"/>
            </w:pPr>
            <w:r w:rsidRPr="00E24976">
              <w:t>0,0</w:t>
            </w:r>
          </w:p>
        </w:tc>
        <w:tc>
          <w:tcPr>
            <w:tcW w:w="1134" w:type="dxa"/>
            <w:hideMark/>
          </w:tcPr>
          <w:p w14:paraId="35C06FD2" w14:textId="77777777" w:rsidR="00322692" w:rsidRPr="00E24976" w:rsidRDefault="00322692" w:rsidP="004143B7">
            <w:pPr>
              <w:jc w:val="center"/>
            </w:pPr>
            <w:r w:rsidRPr="00E24976">
              <w:t>0,0</w:t>
            </w:r>
          </w:p>
        </w:tc>
        <w:tc>
          <w:tcPr>
            <w:tcW w:w="993" w:type="dxa"/>
            <w:hideMark/>
          </w:tcPr>
          <w:p w14:paraId="328EAB0C" w14:textId="77777777" w:rsidR="00322692" w:rsidRPr="00E24976" w:rsidRDefault="00322692" w:rsidP="004143B7">
            <w:pPr>
              <w:jc w:val="center"/>
            </w:pPr>
            <w:r w:rsidRPr="00E24976">
              <w:t>0,0</w:t>
            </w:r>
          </w:p>
        </w:tc>
        <w:tc>
          <w:tcPr>
            <w:tcW w:w="1134" w:type="dxa"/>
            <w:hideMark/>
          </w:tcPr>
          <w:p w14:paraId="2644CA72" w14:textId="77777777" w:rsidR="00322692" w:rsidRPr="00E24976" w:rsidRDefault="00322692" w:rsidP="004143B7">
            <w:pPr>
              <w:jc w:val="center"/>
            </w:pPr>
            <w:r w:rsidRPr="00E24976">
              <w:t>0,0</w:t>
            </w:r>
          </w:p>
        </w:tc>
        <w:tc>
          <w:tcPr>
            <w:tcW w:w="1105" w:type="dxa"/>
            <w:hideMark/>
          </w:tcPr>
          <w:p w14:paraId="38173E26" w14:textId="77777777" w:rsidR="00322692" w:rsidRPr="00E24976" w:rsidRDefault="00322692" w:rsidP="004143B7">
            <w:pPr>
              <w:jc w:val="center"/>
            </w:pPr>
            <w:r w:rsidRPr="00E24976">
              <w:t>0,0</w:t>
            </w:r>
          </w:p>
        </w:tc>
        <w:tc>
          <w:tcPr>
            <w:tcW w:w="1021" w:type="dxa"/>
            <w:hideMark/>
          </w:tcPr>
          <w:p w14:paraId="6EB7FD43" w14:textId="77777777" w:rsidR="00322692" w:rsidRPr="00E24976" w:rsidRDefault="00322692" w:rsidP="004143B7">
            <w:pPr>
              <w:jc w:val="center"/>
            </w:pPr>
            <w:r w:rsidRPr="00E24976">
              <w:t>0,0</w:t>
            </w:r>
          </w:p>
        </w:tc>
        <w:tc>
          <w:tcPr>
            <w:tcW w:w="1134" w:type="dxa"/>
            <w:gridSpan w:val="2"/>
            <w:hideMark/>
          </w:tcPr>
          <w:p w14:paraId="237BDBCB" w14:textId="77777777" w:rsidR="00322692" w:rsidRPr="00E24976" w:rsidRDefault="00322692" w:rsidP="004143B7">
            <w:pPr>
              <w:jc w:val="center"/>
            </w:pPr>
            <w:r w:rsidRPr="00E24976">
              <w:t>0,0</w:t>
            </w:r>
          </w:p>
        </w:tc>
        <w:tc>
          <w:tcPr>
            <w:tcW w:w="992" w:type="dxa"/>
            <w:vMerge/>
            <w:vAlign w:val="center"/>
            <w:hideMark/>
          </w:tcPr>
          <w:p w14:paraId="61ABB650" w14:textId="77777777" w:rsidR="00322692" w:rsidRPr="00821AED" w:rsidRDefault="00322692" w:rsidP="004143B7"/>
        </w:tc>
      </w:tr>
      <w:tr w:rsidR="00F3228B" w:rsidRPr="00821AED" w14:paraId="3C3BF770" w14:textId="77777777" w:rsidTr="001666B7">
        <w:trPr>
          <w:trHeight w:val="20"/>
        </w:trPr>
        <w:tc>
          <w:tcPr>
            <w:tcW w:w="723" w:type="dxa"/>
            <w:vMerge/>
            <w:vAlign w:val="center"/>
            <w:hideMark/>
          </w:tcPr>
          <w:p w14:paraId="647C18D1" w14:textId="77777777" w:rsidR="00322692" w:rsidRPr="00821AED" w:rsidRDefault="00322692" w:rsidP="004143B7"/>
        </w:tc>
        <w:tc>
          <w:tcPr>
            <w:tcW w:w="3574" w:type="dxa"/>
            <w:vMerge/>
            <w:vAlign w:val="center"/>
            <w:hideMark/>
          </w:tcPr>
          <w:p w14:paraId="07D1009E" w14:textId="77777777" w:rsidR="00322692" w:rsidRPr="00821AED" w:rsidRDefault="00322692" w:rsidP="004143B7"/>
        </w:tc>
        <w:tc>
          <w:tcPr>
            <w:tcW w:w="1842" w:type="dxa"/>
            <w:hideMark/>
          </w:tcPr>
          <w:p w14:paraId="78115615" w14:textId="77777777" w:rsidR="00322692" w:rsidRPr="00821AED" w:rsidRDefault="00322692" w:rsidP="004143B7">
            <w:pPr>
              <w:rPr>
                <w:bCs/>
              </w:rPr>
            </w:pPr>
            <w:r w:rsidRPr="00821AED">
              <w:rPr>
                <w:bCs/>
              </w:rPr>
              <w:t>Федеральный бюджет</w:t>
            </w:r>
          </w:p>
        </w:tc>
        <w:tc>
          <w:tcPr>
            <w:tcW w:w="1134" w:type="dxa"/>
            <w:hideMark/>
          </w:tcPr>
          <w:p w14:paraId="4C2055AB" w14:textId="77777777" w:rsidR="00322692" w:rsidRPr="00E24976" w:rsidRDefault="00322692" w:rsidP="004143B7">
            <w:pPr>
              <w:jc w:val="center"/>
            </w:pPr>
            <w:r w:rsidRPr="00E24976">
              <w:t>0,0</w:t>
            </w:r>
          </w:p>
        </w:tc>
        <w:tc>
          <w:tcPr>
            <w:tcW w:w="1134" w:type="dxa"/>
            <w:hideMark/>
          </w:tcPr>
          <w:p w14:paraId="0F836CA5" w14:textId="77777777" w:rsidR="00322692" w:rsidRPr="00E24976" w:rsidRDefault="00322692" w:rsidP="004143B7">
            <w:pPr>
              <w:jc w:val="center"/>
            </w:pPr>
            <w:r w:rsidRPr="00E24976">
              <w:t>0,0</w:t>
            </w:r>
          </w:p>
        </w:tc>
        <w:tc>
          <w:tcPr>
            <w:tcW w:w="993" w:type="dxa"/>
            <w:hideMark/>
          </w:tcPr>
          <w:p w14:paraId="3FEBC285" w14:textId="77777777" w:rsidR="00322692" w:rsidRPr="00E24976" w:rsidRDefault="00322692" w:rsidP="004143B7">
            <w:pPr>
              <w:jc w:val="center"/>
            </w:pPr>
            <w:r w:rsidRPr="00E24976">
              <w:t>0,0</w:t>
            </w:r>
          </w:p>
        </w:tc>
        <w:tc>
          <w:tcPr>
            <w:tcW w:w="1134" w:type="dxa"/>
            <w:hideMark/>
          </w:tcPr>
          <w:p w14:paraId="52923438" w14:textId="77777777" w:rsidR="00322692" w:rsidRPr="00E24976" w:rsidRDefault="00322692" w:rsidP="004143B7">
            <w:pPr>
              <w:jc w:val="center"/>
            </w:pPr>
            <w:r w:rsidRPr="00E24976">
              <w:t>0,0</w:t>
            </w:r>
          </w:p>
        </w:tc>
        <w:tc>
          <w:tcPr>
            <w:tcW w:w="1105" w:type="dxa"/>
            <w:hideMark/>
          </w:tcPr>
          <w:p w14:paraId="4DEA2242" w14:textId="77777777" w:rsidR="00322692" w:rsidRPr="00E24976" w:rsidRDefault="00322692" w:rsidP="004143B7">
            <w:pPr>
              <w:jc w:val="center"/>
            </w:pPr>
            <w:r w:rsidRPr="00E24976">
              <w:t>0,0</w:t>
            </w:r>
          </w:p>
        </w:tc>
        <w:tc>
          <w:tcPr>
            <w:tcW w:w="1021" w:type="dxa"/>
            <w:hideMark/>
          </w:tcPr>
          <w:p w14:paraId="2A31169E" w14:textId="77777777" w:rsidR="00322692" w:rsidRPr="00E24976" w:rsidRDefault="00322692" w:rsidP="004143B7">
            <w:pPr>
              <w:jc w:val="center"/>
            </w:pPr>
            <w:r w:rsidRPr="00E24976">
              <w:t>0,0</w:t>
            </w:r>
          </w:p>
        </w:tc>
        <w:tc>
          <w:tcPr>
            <w:tcW w:w="1134" w:type="dxa"/>
            <w:gridSpan w:val="2"/>
            <w:hideMark/>
          </w:tcPr>
          <w:p w14:paraId="383D80AB" w14:textId="77777777" w:rsidR="00322692" w:rsidRPr="00E24976" w:rsidRDefault="00322692" w:rsidP="004143B7">
            <w:pPr>
              <w:jc w:val="center"/>
            </w:pPr>
            <w:r w:rsidRPr="00E24976">
              <w:t>0,0</w:t>
            </w:r>
          </w:p>
        </w:tc>
        <w:tc>
          <w:tcPr>
            <w:tcW w:w="992" w:type="dxa"/>
            <w:vMerge/>
            <w:vAlign w:val="center"/>
            <w:hideMark/>
          </w:tcPr>
          <w:p w14:paraId="2A7DEEB9" w14:textId="77777777" w:rsidR="00322692" w:rsidRPr="00821AED" w:rsidRDefault="00322692" w:rsidP="004143B7"/>
        </w:tc>
      </w:tr>
      <w:tr w:rsidR="00F3228B" w:rsidRPr="00821AED" w14:paraId="541CF72C" w14:textId="77777777" w:rsidTr="001666B7">
        <w:trPr>
          <w:trHeight w:val="20"/>
        </w:trPr>
        <w:tc>
          <w:tcPr>
            <w:tcW w:w="723" w:type="dxa"/>
            <w:vMerge/>
            <w:vAlign w:val="center"/>
            <w:hideMark/>
          </w:tcPr>
          <w:p w14:paraId="6390616C" w14:textId="77777777" w:rsidR="00322692" w:rsidRPr="00821AED" w:rsidRDefault="00322692" w:rsidP="004143B7"/>
        </w:tc>
        <w:tc>
          <w:tcPr>
            <w:tcW w:w="3574" w:type="dxa"/>
            <w:vMerge/>
            <w:vAlign w:val="center"/>
            <w:hideMark/>
          </w:tcPr>
          <w:p w14:paraId="34F64EFE" w14:textId="77777777" w:rsidR="00322692" w:rsidRPr="00821AED" w:rsidRDefault="00322692" w:rsidP="004143B7"/>
        </w:tc>
        <w:tc>
          <w:tcPr>
            <w:tcW w:w="1842" w:type="dxa"/>
            <w:hideMark/>
          </w:tcPr>
          <w:p w14:paraId="6841292F" w14:textId="77777777" w:rsidR="00322692" w:rsidRPr="00821AED" w:rsidRDefault="00322692" w:rsidP="004143B7">
            <w:pPr>
              <w:rPr>
                <w:bCs/>
              </w:rPr>
            </w:pPr>
            <w:r w:rsidRPr="00821AED">
              <w:rPr>
                <w:bCs/>
              </w:rPr>
              <w:t>внебюджетные источники</w:t>
            </w:r>
          </w:p>
        </w:tc>
        <w:tc>
          <w:tcPr>
            <w:tcW w:w="1134" w:type="dxa"/>
            <w:hideMark/>
          </w:tcPr>
          <w:p w14:paraId="26D5D1C8" w14:textId="77777777" w:rsidR="00322692" w:rsidRPr="00E24976" w:rsidRDefault="00322692" w:rsidP="004143B7">
            <w:pPr>
              <w:jc w:val="center"/>
            </w:pPr>
            <w:r w:rsidRPr="00E24976">
              <w:t>0,0</w:t>
            </w:r>
          </w:p>
        </w:tc>
        <w:tc>
          <w:tcPr>
            <w:tcW w:w="1134" w:type="dxa"/>
            <w:hideMark/>
          </w:tcPr>
          <w:p w14:paraId="73DDBA19" w14:textId="77777777" w:rsidR="00322692" w:rsidRPr="00E24976" w:rsidRDefault="00322692" w:rsidP="004143B7">
            <w:pPr>
              <w:jc w:val="center"/>
            </w:pPr>
            <w:r w:rsidRPr="00E24976">
              <w:t>0,0</w:t>
            </w:r>
          </w:p>
        </w:tc>
        <w:tc>
          <w:tcPr>
            <w:tcW w:w="993" w:type="dxa"/>
            <w:hideMark/>
          </w:tcPr>
          <w:p w14:paraId="1C39461F" w14:textId="77777777" w:rsidR="00322692" w:rsidRPr="00E24976" w:rsidRDefault="00322692" w:rsidP="004143B7">
            <w:pPr>
              <w:jc w:val="center"/>
            </w:pPr>
            <w:r w:rsidRPr="00E24976">
              <w:t>0,0</w:t>
            </w:r>
          </w:p>
        </w:tc>
        <w:tc>
          <w:tcPr>
            <w:tcW w:w="1134" w:type="dxa"/>
            <w:hideMark/>
          </w:tcPr>
          <w:p w14:paraId="5C43E29C" w14:textId="77777777" w:rsidR="00322692" w:rsidRPr="00E24976" w:rsidRDefault="00322692" w:rsidP="004143B7">
            <w:pPr>
              <w:jc w:val="center"/>
            </w:pPr>
            <w:r w:rsidRPr="00E24976">
              <w:t>0,0</w:t>
            </w:r>
          </w:p>
        </w:tc>
        <w:tc>
          <w:tcPr>
            <w:tcW w:w="1105" w:type="dxa"/>
            <w:hideMark/>
          </w:tcPr>
          <w:p w14:paraId="33596239" w14:textId="77777777" w:rsidR="00322692" w:rsidRPr="00E24976" w:rsidRDefault="00322692" w:rsidP="004143B7">
            <w:pPr>
              <w:jc w:val="center"/>
            </w:pPr>
            <w:r w:rsidRPr="00E24976">
              <w:t>0,0</w:t>
            </w:r>
          </w:p>
        </w:tc>
        <w:tc>
          <w:tcPr>
            <w:tcW w:w="1021" w:type="dxa"/>
            <w:hideMark/>
          </w:tcPr>
          <w:p w14:paraId="0719FF99" w14:textId="77777777" w:rsidR="00322692" w:rsidRPr="00E24976" w:rsidRDefault="00322692" w:rsidP="004143B7">
            <w:pPr>
              <w:jc w:val="center"/>
            </w:pPr>
            <w:r w:rsidRPr="00E24976">
              <w:t>0,0</w:t>
            </w:r>
          </w:p>
        </w:tc>
        <w:tc>
          <w:tcPr>
            <w:tcW w:w="1134" w:type="dxa"/>
            <w:gridSpan w:val="2"/>
            <w:hideMark/>
          </w:tcPr>
          <w:p w14:paraId="0B6F50B9" w14:textId="77777777" w:rsidR="00322692" w:rsidRPr="00E24976" w:rsidRDefault="00322692" w:rsidP="004143B7">
            <w:pPr>
              <w:jc w:val="center"/>
            </w:pPr>
            <w:r w:rsidRPr="00E24976">
              <w:t>0,0</w:t>
            </w:r>
          </w:p>
        </w:tc>
        <w:tc>
          <w:tcPr>
            <w:tcW w:w="992" w:type="dxa"/>
            <w:vMerge/>
            <w:vAlign w:val="center"/>
            <w:hideMark/>
          </w:tcPr>
          <w:p w14:paraId="48788F44" w14:textId="77777777" w:rsidR="00322692" w:rsidRPr="00821AED" w:rsidRDefault="00322692" w:rsidP="004143B7"/>
        </w:tc>
      </w:tr>
      <w:tr w:rsidR="00F3228B" w:rsidRPr="00821AED" w14:paraId="2F7BD152" w14:textId="77777777" w:rsidTr="001666B7">
        <w:trPr>
          <w:trHeight w:val="20"/>
        </w:trPr>
        <w:tc>
          <w:tcPr>
            <w:tcW w:w="723" w:type="dxa"/>
            <w:vMerge w:val="restart"/>
            <w:hideMark/>
          </w:tcPr>
          <w:p w14:paraId="76433A28" w14:textId="77777777" w:rsidR="00F83C6D" w:rsidRPr="00821AED" w:rsidRDefault="00F83C6D" w:rsidP="004143B7">
            <w:pPr>
              <w:jc w:val="center"/>
            </w:pPr>
            <w:r w:rsidRPr="00821AED">
              <w:t>1.1</w:t>
            </w:r>
            <w:r w:rsidR="00C87C5E" w:rsidRPr="00821AED">
              <w:t>4</w:t>
            </w:r>
          </w:p>
        </w:tc>
        <w:tc>
          <w:tcPr>
            <w:tcW w:w="3574" w:type="dxa"/>
            <w:vMerge w:val="restart"/>
            <w:hideMark/>
          </w:tcPr>
          <w:p w14:paraId="0C1B154F" w14:textId="77777777" w:rsidR="00F83C6D" w:rsidRPr="00821AED" w:rsidRDefault="00F83C6D" w:rsidP="004143B7">
            <w:r w:rsidRPr="00821AED">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821AED">
              <w:t xml:space="preserve"> (приобретение оборудования, требующего монтажа (сборник конденсата)</w:t>
            </w:r>
            <w:r w:rsidR="00333197" w:rsidRPr="00821AED">
              <w:t>; пуско-наладочные работы (промывка)).</w:t>
            </w:r>
          </w:p>
        </w:tc>
        <w:tc>
          <w:tcPr>
            <w:tcW w:w="1842" w:type="dxa"/>
            <w:hideMark/>
          </w:tcPr>
          <w:p w14:paraId="060D2615" w14:textId="77777777" w:rsidR="00F83C6D" w:rsidRPr="00821AED" w:rsidRDefault="00F83C6D" w:rsidP="004143B7">
            <w:pPr>
              <w:rPr>
                <w:bCs/>
              </w:rPr>
            </w:pPr>
            <w:r w:rsidRPr="00821AED">
              <w:rPr>
                <w:bCs/>
              </w:rPr>
              <w:t>Всего:</w:t>
            </w:r>
          </w:p>
        </w:tc>
        <w:tc>
          <w:tcPr>
            <w:tcW w:w="1134" w:type="dxa"/>
            <w:hideMark/>
          </w:tcPr>
          <w:p w14:paraId="417AB7D0" w14:textId="77777777" w:rsidR="00F83C6D" w:rsidRPr="00E24976" w:rsidRDefault="00333197" w:rsidP="004143B7">
            <w:pPr>
              <w:jc w:val="center"/>
            </w:pPr>
            <w:r w:rsidRPr="00E24976">
              <w:t>640</w:t>
            </w:r>
            <w:r w:rsidR="00F83C6D" w:rsidRPr="00E24976">
              <w:t>,0</w:t>
            </w:r>
          </w:p>
        </w:tc>
        <w:tc>
          <w:tcPr>
            <w:tcW w:w="1134" w:type="dxa"/>
            <w:hideMark/>
          </w:tcPr>
          <w:p w14:paraId="1BEA8BA5" w14:textId="77777777" w:rsidR="00F83C6D" w:rsidRPr="00E24976" w:rsidRDefault="00F83C6D" w:rsidP="004143B7">
            <w:pPr>
              <w:jc w:val="center"/>
            </w:pPr>
            <w:r w:rsidRPr="00E24976">
              <w:t>0,0</w:t>
            </w:r>
          </w:p>
        </w:tc>
        <w:tc>
          <w:tcPr>
            <w:tcW w:w="993" w:type="dxa"/>
            <w:hideMark/>
          </w:tcPr>
          <w:p w14:paraId="0FFBEDB2" w14:textId="77777777" w:rsidR="00F83C6D" w:rsidRPr="00E24976" w:rsidRDefault="00F83C6D" w:rsidP="004143B7">
            <w:pPr>
              <w:jc w:val="center"/>
            </w:pPr>
            <w:r w:rsidRPr="00E24976">
              <w:t>41,0</w:t>
            </w:r>
          </w:p>
        </w:tc>
        <w:tc>
          <w:tcPr>
            <w:tcW w:w="1134" w:type="dxa"/>
            <w:hideMark/>
          </w:tcPr>
          <w:p w14:paraId="4EDA7458" w14:textId="77777777" w:rsidR="00F83C6D" w:rsidRPr="00E24976" w:rsidRDefault="00F83C6D" w:rsidP="004143B7">
            <w:pPr>
              <w:jc w:val="center"/>
            </w:pPr>
            <w:r w:rsidRPr="00E24976">
              <w:t>0,0</w:t>
            </w:r>
          </w:p>
        </w:tc>
        <w:tc>
          <w:tcPr>
            <w:tcW w:w="1105" w:type="dxa"/>
            <w:hideMark/>
          </w:tcPr>
          <w:p w14:paraId="2DAE3407" w14:textId="77777777" w:rsidR="00F83C6D" w:rsidRPr="00E24976" w:rsidRDefault="00F83C6D" w:rsidP="004143B7">
            <w:pPr>
              <w:jc w:val="center"/>
            </w:pPr>
            <w:r w:rsidRPr="00E24976">
              <w:t>0,0</w:t>
            </w:r>
          </w:p>
        </w:tc>
        <w:tc>
          <w:tcPr>
            <w:tcW w:w="1021" w:type="dxa"/>
            <w:hideMark/>
          </w:tcPr>
          <w:p w14:paraId="0F0EC524" w14:textId="77777777" w:rsidR="00F83C6D" w:rsidRPr="00E24976" w:rsidRDefault="00333197" w:rsidP="004143B7">
            <w:pPr>
              <w:jc w:val="center"/>
            </w:pPr>
            <w:r w:rsidRPr="00E24976">
              <w:t>599</w:t>
            </w:r>
            <w:r w:rsidR="00F83C6D" w:rsidRPr="00E24976">
              <w:t>,0</w:t>
            </w:r>
          </w:p>
        </w:tc>
        <w:tc>
          <w:tcPr>
            <w:tcW w:w="1134" w:type="dxa"/>
            <w:gridSpan w:val="2"/>
            <w:hideMark/>
          </w:tcPr>
          <w:p w14:paraId="44ADAC54" w14:textId="77777777" w:rsidR="00F83C6D" w:rsidRPr="00E24976" w:rsidRDefault="00F83C6D" w:rsidP="004143B7">
            <w:pPr>
              <w:jc w:val="center"/>
            </w:pPr>
            <w:r w:rsidRPr="00E24976">
              <w:t>0,0</w:t>
            </w:r>
          </w:p>
        </w:tc>
        <w:tc>
          <w:tcPr>
            <w:tcW w:w="992" w:type="dxa"/>
            <w:vMerge w:val="restart"/>
            <w:hideMark/>
          </w:tcPr>
          <w:p w14:paraId="55B8D979" w14:textId="77777777" w:rsidR="00F83C6D" w:rsidRPr="00821AED" w:rsidRDefault="00F83C6D" w:rsidP="004143B7">
            <w:pPr>
              <w:jc w:val="center"/>
            </w:pPr>
            <w:r w:rsidRPr="00821AED">
              <w:t>УЖКХ</w:t>
            </w:r>
          </w:p>
        </w:tc>
      </w:tr>
      <w:tr w:rsidR="00F3228B" w:rsidRPr="00821AED" w14:paraId="3062A453" w14:textId="77777777" w:rsidTr="001666B7">
        <w:trPr>
          <w:trHeight w:val="20"/>
        </w:trPr>
        <w:tc>
          <w:tcPr>
            <w:tcW w:w="723" w:type="dxa"/>
            <w:vMerge/>
            <w:vAlign w:val="center"/>
            <w:hideMark/>
          </w:tcPr>
          <w:p w14:paraId="3C1A12E0" w14:textId="77777777" w:rsidR="00F83C6D" w:rsidRPr="00821AED" w:rsidRDefault="00F83C6D" w:rsidP="004143B7"/>
        </w:tc>
        <w:tc>
          <w:tcPr>
            <w:tcW w:w="3574" w:type="dxa"/>
            <w:vMerge/>
            <w:vAlign w:val="center"/>
            <w:hideMark/>
          </w:tcPr>
          <w:p w14:paraId="4F52FE48" w14:textId="77777777" w:rsidR="00F83C6D" w:rsidRPr="00821AED" w:rsidRDefault="00F83C6D" w:rsidP="004143B7"/>
        </w:tc>
        <w:tc>
          <w:tcPr>
            <w:tcW w:w="1842" w:type="dxa"/>
            <w:hideMark/>
          </w:tcPr>
          <w:p w14:paraId="3DF1E101" w14:textId="77777777" w:rsidR="00F83C6D" w:rsidRPr="00821AED" w:rsidRDefault="00F83C6D" w:rsidP="004143B7">
            <w:pPr>
              <w:rPr>
                <w:bCs/>
              </w:rPr>
            </w:pPr>
            <w:r w:rsidRPr="00821AED">
              <w:rPr>
                <w:bCs/>
              </w:rPr>
              <w:t>местный бюджет</w:t>
            </w:r>
          </w:p>
        </w:tc>
        <w:tc>
          <w:tcPr>
            <w:tcW w:w="1134" w:type="dxa"/>
            <w:hideMark/>
          </w:tcPr>
          <w:p w14:paraId="0351BCD5" w14:textId="77777777" w:rsidR="00F83C6D" w:rsidRPr="00E24976" w:rsidRDefault="00333197" w:rsidP="004143B7">
            <w:pPr>
              <w:jc w:val="center"/>
            </w:pPr>
            <w:r w:rsidRPr="00E24976">
              <w:t>640</w:t>
            </w:r>
            <w:r w:rsidR="00F83C6D" w:rsidRPr="00E24976">
              <w:t>,0</w:t>
            </w:r>
          </w:p>
        </w:tc>
        <w:tc>
          <w:tcPr>
            <w:tcW w:w="1134" w:type="dxa"/>
            <w:hideMark/>
          </w:tcPr>
          <w:p w14:paraId="71C5E635" w14:textId="77777777" w:rsidR="00F83C6D" w:rsidRPr="00E24976" w:rsidRDefault="00F83C6D" w:rsidP="004143B7">
            <w:pPr>
              <w:jc w:val="center"/>
            </w:pPr>
            <w:r w:rsidRPr="00E24976">
              <w:t>0,0</w:t>
            </w:r>
          </w:p>
        </w:tc>
        <w:tc>
          <w:tcPr>
            <w:tcW w:w="993" w:type="dxa"/>
            <w:hideMark/>
          </w:tcPr>
          <w:p w14:paraId="501D6D40" w14:textId="77777777" w:rsidR="00F83C6D" w:rsidRPr="00E24976" w:rsidRDefault="00F83C6D" w:rsidP="004143B7">
            <w:pPr>
              <w:jc w:val="center"/>
            </w:pPr>
            <w:r w:rsidRPr="00E24976">
              <w:t>41,0</w:t>
            </w:r>
          </w:p>
        </w:tc>
        <w:tc>
          <w:tcPr>
            <w:tcW w:w="1134" w:type="dxa"/>
            <w:hideMark/>
          </w:tcPr>
          <w:p w14:paraId="13F513AF" w14:textId="77777777" w:rsidR="00F83C6D" w:rsidRPr="00E24976" w:rsidRDefault="00F83C6D" w:rsidP="004143B7">
            <w:pPr>
              <w:jc w:val="center"/>
            </w:pPr>
            <w:r w:rsidRPr="00E24976">
              <w:t>0,0</w:t>
            </w:r>
          </w:p>
        </w:tc>
        <w:tc>
          <w:tcPr>
            <w:tcW w:w="1105" w:type="dxa"/>
            <w:hideMark/>
          </w:tcPr>
          <w:p w14:paraId="3C00D579" w14:textId="77777777" w:rsidR="00F83C6D" w:rsidRPr="00E24976" w:rsidRDefault="00F83C6D" w:rsidP="004143B7">
            <w:pPr>
              <w:jc w:val="center"/>
            </w:pPr>
            <w:r w:rsidRPr="00E24976">
              <w:t>0,0</w:t>
            </w:r>
          </w:p>
        </w:tc>
        <w:tc>
          <w:tcPr>
            <w:tcW w:w="1021" w:type="dxa"/>
            <w:hideMark/>
          </w:tcPr>
          <w:p w14:paraId="070A65F1" w14:textId="77777777" w:rsidR="00F83C6D" w:rsidRPr="00E24976" w:rsidRDefault="00333197" w:rsidP="004143B7">
            <w:pPr>
              <w:jc w:val="center"/>
            </w:pPr>
            <w:r w:rsidRPr="00E24976">
              <w:t>599</w:t>
            </w:r>
            <w:r w:rsidR="00F83C6D" w:rsidRPr="00E24976">
              <w:t>,0</w:t>
            </w:r>
          </w:p>
        </w:tc>
        <w:tc>
          <w:tcPr>
            <w:tcW w:w="1134" w:type="dxa"/>
            <w:gridSpan w:val="2"/>
            <w:hideMark/>
          </w:tcPr>
          <w:p w14:paraId="34F58001" w14:textId="77777777" w:rsidR="00F83C6D" w:rsidRPr="00E24976" w:rsidRDefault="00F83C6D" w:rsidP="004143B7">
            <w:pPr>
              <w:jc w:val="center"/>
            </w:pPr>
            <w:r w:rsidRPr="00E24976">
              <w:t>0,0</w:t>
            </w:r>
          </w:p>
        </w:tc>
        <w:tc>
          <w:tcPr>
            <w:tcW w:w="992" w:type="dxa"/>
            <w:vMerge/>
            <w:vAlign w:val="center"/>
            <w:hideMark/>
          </w:tcPr>
          <w:p w14:paraId="493C7BB5" w14:textId="77777777" w:rsidR="00F83C6D" w:rsidRPr="00821AED" w:rsidRDefault="00F83C6D" w:rsidP="004143B7"/>
        </w:tc>
      </w:tr>
      <w:tr w:rsidR="00F3228B" w:rsidRPr="00821AED" w14:paraId="3407E514" w14:textId="77777777" w:rsidTr="001666B7">
        <w:trPr>
          <w:trHeight w:val="20"/>
        </w:trPr>
        <w:tc>
          <w:tcPr>
            <w:tcW w:w="723" w:type="dxa"/>
            <w:vMerge/>
            <w:vAlign w:val="center"/>
            <w:hideMark/>
          </w:tcPr>
          <w:p w14:paraId="5346C843" w14:textId="77777777" w:rsidR="00F83C6D" w:rsidRPr="00821AED" w:rsidRDefault="00F83C6D" w:rsidP="004143B7"/>
        </w:tc>
        <w:tc>
          <w:tcPr>
            <w:tcW w:w="3574" w:type="dxa"/>
            <w:vMerge/>
            <w:vAlign w:val="center"/>
            <w:hideMark/>
          </w:tcPr>
          <w:p w14:paraId="5D7D9073" w14:textId="77777777" w:rsidR="00F83C6D" w:rsidRPr="00821AED" w:rsidRDefault="00F83C6D" w:rsidP="004143B7"/>
        </w:tc>
        <w:tc>
          <w:tcPr>
            <w:tcW w:w="1842" w:type="dxa"/>
            <w:hideMark/>
          </w:tcPr>
          <w:p w14:paraId="351B6B03" w14:textId="77777777" w:rsidR="00F83C6D" w:rsidRPr="00821AED" w:rsidRDefault="00F83C6D" w:rsidP="004143B7">
            <w:pPr>
              <w:rPr>
                <w:bCs/>
              </w:rPr>
            </w:pPr>
            <w:r w:rsidRPr="00821AED">
              <w:rPr>
                <w:bCs/>
              </w:rPr>
              <w:t>краевой бюджет</w:t>
            </w:r>
          </w:p>
        </w:tc>
        <w:tc>
          <w:tcPr>
            <w:tcW w:w="1134" w:type="dxa"/>
            <w:hideMark/>
          </w:tcPr>
          <w:p w14:paraId="77E526C1" w14:textId="77777777" w:rsidR="00F83C6D" w:rsidRPr="00E24976" w:rsidRDefault="00F83C6D" w:rsidP="004143B7">
            <w:pPr>
              <w:jc w:val="center"/>
            </w:pPr>
            <w:r w:rsidRPr="00E24976">
              <w:t>0,0</w:t>
            </w:r>
          </w:p>
        </w:tc>
        <w:tc>
          <w:tcPr>
            <w:tcW w:w="1134" w:type="dxa"/>
            <w:hideMark/>
          </w:tcPr>
          <w:p w14:paraId="2D0CC40F" w14:textId="77777777" w:rsidR="00F83C6D" w:rsidRPr="00E24976" w:rsidRDefault="00F83C6D" w:rsidP="004143B7">
            <w:pPr>
              <w:jc w:val="center"/>
            </w:pPr>
            <w:r w:rsidRPr="00E24976">
              <w:t>0,0</w:t>
            </w:r>
          </w:p>
        </w:tc>
        <w:tc>
          <w:tcPr>
            <w:tcW w:w="993" w:type="dxa"/>
            <w:hideMark/>
          </w:tcPr>
          <w:p w14:paraId="5DCA365C" w14:textId="77777777" w:rsidR="00F83C6D" w:rsidRPr="00E24976" w:rsidRDefault="00F83C6D" w:rsidP="004143B7">
            <w:pPr>
              <w:jc w:val="center"/>
            </w:pPr>
            <w:r w:rsidRPr="00E24976">
              <w:t>0,0</w:t>
            </w:r>
          </w:p>
        </w:tc>
        <w:tc>
          <w:tcPr>
            <w:tcW w:w="1134" w:type="dxa"/>
            <w:hideMark/>
          </w:tcPr>
          <w:p w14:paraId="31944921" w14:textId="77777777" w:rsidR="00F83C6D" w:rsidRPr="00E24976" w:rsidRDefault="00F83C6D" w:rsidP="004143B7">
            <w:pPr>
              <w:jc w:val="center"/>
            </w:pPr>
            <w:r w:rsidRPr="00E24976">
              <w:t>0,0</w:t>
            </w:r>
          </w:p>
        </w:tc>
        <w:tc>
          <w:tcPr>
            <w:tcW w:w="1105" w:type="dxa"/>
            <w:hideMark/>
          </w:tcPr>
          <w:p w14:paraId="20C64B6F" w14:textId="77777777" w:rsidR="00F83C6D" w:rsidRPr="00E24976" w:rsidRDefault="00F83C6D" w:rsidP="004143B7">
            <w:pPr>
              <w:jc w:val="center"/>
            </w:pPr>
            <w:r w:rsidRPr="00E24976">
              <w:t>0,0</w:t>
            </w:r>
          </w:p>
        </w:tc>
        <w:tc>
          <w:tcPr>
            <w:tcW w:w="1021" w:type="dxa"/>
            <w:hideMark/>
          </w:tcPr>
          <w:p w14:paraId="7248AFFF" w14:textId="77777777" w:rsidR="00F83C6D" w:rsidRPr="00E24976" w:rsidRDefault="00F83C6D" w:rsidP="004143B7">
            <w:pPr>
              <w:jc w:val="center"/>
            </w:pPr>
            <w:r w:rsidRPr="00E24976">
              <w:t>0,0</w:t>
            </w:r>
          </w:p>
        </w:tc>
        <w:tc>
          <w:tcPr>
            <w:tcW w:w="1134" w:type="dxa"/>
            <w:gridSpan w:val="2"/>
            <w:hideMark/>
          </w:tcPr>
          <w:p w14:paraId="6994BF32" w14:textId="77777777" w:rsidR="00F83C6D" w:rsidRPr="00E24976" w:rsidRDefault="00F83C6D" w:rsidP="004143B7">
            <w:pPr>
              <w:jc w:val="center"/>
            </w:pPr>
            <w:r w:rsidRPr="00E24976">
              <w:t>0,0</w:t>
            </w:r>
          </w:p>
        </w:tc>
        <w:tc>
          <w:tcPr>
            <w:tcW w:w="992" w:type="dxa"/>
            <w:vMerge/>
            <w:vAlign w:val="center"/>
            <w:hideMark/>
          </w:tcPr>
          <w:p w14:paraId="0A77E138" w14:textId="77777777" w:rsidR="00F83C6D" w:rsidRPr="00821AED" w:rsidRDefault="00F83C6D" w:rsidP="004143B7"/>
        </w:tc>
      </w:tr>
      <w:tr w:rsidR="00F3228B" w:rsidRPr="00821AED" w14:paraId="697FA33F" w14:textId="77777777" w:rsidTr="001666B7">
        <w:trPr>
          <w:trHeight w:val="20"/>
        </w:trPr>
        <w:tc>
          <w:tcPr>
            <w:tcW w:w="723" w:type="dxa"/>
            <w:vMerge/>
            <w:vAlign w:val="center"/>
            <w:hideMark/>
          </w:tcPr>
          <w:p w14:paraId="2DEC11E6" w14:textId="77777777" w:rsidR="00F83C6D" w:rsidRPr="00821AED" w:rsidRDefault="00F83C6D" w:rsidP="004143B7"/>
        </w:tc>
        <w:tc>
          <w:tcPr>
            <w:tcW w:w="3574" w:type="dxa"/>
            <w:vMerge/>
            <w:vAlign w:val="center"/>
            <w:hideMark/>
          </w:tcPr>
          <w:p w14:paraId="54777208" w14:textId="77777777" w:rsidR="00F83C6D" w:rsidRPr="00821AED" w:rsidRDefault="00F83C6D" w:rsidP="004143B7"/>
        </w:tc>
        <w:tc>
          <w:tcPr>
            <w:tcW w:w="1842" w:type="dxa"/>
            <w:hideMark/>
          </w:tcPr>
          <w:p w14:paraId="055E6FB5" w14:textId="77777777" w:rsidR="00F83C6D" w:rsidRPr="00821AED" w:rsidRDefault="00F83C6D" w:rsidP="004143B7">
            <w:pPr>
              <w:rPr>
                <w:bCs/>
              </w:rPr>
            </w:pPr>
            <w:r w:rsidRPr="00821AED">
              <w:rPr>
                <w:bCs/>
              </w:rPr>
              <w:t>Федеральный бюджет</w:t>
            </w:r>
          </w:p>
        </w:tc>
        <w:tc>
          <w:tcPr>
            <w:tcW w:w="1134" w:type="dxa"/>
            <w:hideMark/>
          </w:tcPr>
          <w:p w14:paraId="12F01B38" w14:textId="77777777" w:rsidR="00F83C6D" w:rsidRPr="00E24976" w:rsidRDefault="00F83C6D" w:rsidP="004143B7">
            <w:pPr>
              <w:jc w:val="center"/>
            </w:pPr>
            <w:r w:rsidRPr="00E24976">
              <w:t>0,0</w:t>
            </w:r>
          </w:p>
        </w:tc>
        <w:tc>
          <w:tcPr>
            <w:tcW w:w="1134" w:type="dxa"/>
            <w:hideMark/>
          </w:tcPr>
          <w:p w14:paraId="2050EA1E" w14:textId="77777777" w:rsidR="00F83C6D" w:rsidRPr="00E24976" w:rsidRDefault="00F83C6D" w:rsidP="004143B7">
            <w:pPr>
              <w:jc w:val="center"/>
            </w:pPr>
            <w:r w:rsidRPr="00E24976">
              <w:t>0,0</w:t>
            </w:r>
          </w:p>
        </w:tc>
        <w:tc>
          <w:tcPr>
            <w:tcW w:w="993" w:type="dxa"/>
            <w:hideMark/>
          </w:tcPr>
          <w:p w14:paraId="5B325245" w14:textId="77777777" w:rsidR="00F83C6D" w:rsidRPr="00E24976" w:rsidRDefault="00F83C6D" w:rsidP="004143B7">
            <w:pPr>
              <w:jc w:val="center"/>
            </w:pPr>
            <w:r w:rsidRPr="00E24976">
              <w:t>0,0</w:t>
            </w:r>
          </w:p>
        </w:tc>
        <w:tc>
          <w:tcPr>
            <w:tcW w:w="1134" w:type="dxa"/>
            <w:hideMark/>
          </w:tcPr>
          <w:p w14:paraId="348B04F2" w14:textId="77777777" w:rsidR="00F83C6D" w:rsidRPr="00E24976" w:rsidRDefault="00F83C6D" w:rsidP="004143B7">
            <w:pPr>
              <w:jc w:val="center"/>
            </w:pPr>
            <w:r w:rsidRPr="00E24976">
              <w:t>0,0</w:t>
            </w:r>
          </w:p>
        </w:tc>
        <w:tc>
          <w:tcPr>
            <w:tcW w:w="1105" w:type="dxa"/>
            <w:hideMark/>
          </w:tcPr>
          <w:p w14:paraId="5449969F" w14:textId="77777777" w:rsidR="00F83C6D" w:rsidRPr="00E24976" w:rsidRDefault="00F83C6D" w:rsidP="004143B7">
            <w:pPr>
              <w:jc w:val="center"/>
            </w:pPr>
            <w:r w:rsidRPr="00E24976">
              <w:t>0,0</w:t>
            </w:r>
          </w:p>
        </w:tc>
        <w:tc>
          <w:tcPr>
            <w:tcW w:w="1021" w:type="dxa"/>
            <w:hideMark/>
          </w:tcPr>
          <w:p w14:paraId="26244261" w14:textId="77777777" w:rsidR="00F83C6D" w:rsidRPr="00E24976" w:rsidRDefault="00F83C6D" w:rsidP="004143B7">
            <w:pPr>
              <w:jc w:val="center"/>
            </w:pPr>
            <w:r w:rsidRPr="00E24976">
              <w:t>0,0</w:t>
            </w:r>
          </w:p>
        </w:tc>
        <w:tc>
          <w:tcPr>
            <w:tcW w:w="1134" w:type="dxa"/>
            <w:gridSpan w:val="2"/>
            <w:hideMark/>
          </w:tcPr>
          <w:p w14:paraId="58135D4D" w14:textId="77777777" w:rsidR="00F83C6D" w:rsidRPr="00E24976" w:rsidRDefault="00F83C6D" w:rsidP="004143B7">
            <w:pPr>
              <w:jc w:val="center"/>
            </w:pPr>
            <w:r w:rsidRPr="00E24976">
              <w:t>0,0</w:t>
            </w:r>
          </w:p>
        </w:tc>
        <w:tc>
          <w:tcPr>
            <w:tcW w:w="992" w:type="dxa"/>
            <w:vMerge/>
            <w:vAlign w:val="center"/>
            <w:hideMark/>
          </w:tcPr>
          <w:p w14:paraId="79EF398C" w14:textId="77777777" w:rsidR="00F83C6D" w:rsidRPr="00821AED" w:rsidRDefault="00F83C6D" w:rsidP="004143B7"/>
        </w:tc>
      </w:tr>
      <w:tr w:rsidR="00F3228B" w:rsidRPr="00821AED" w14:paraId="44B8E80F" w14:textId="77777777" w:rsidTr="001666B7">
        <w:trPr>
          <w:trHeight w:val="20"/>
        </w:trPr>
        <w:tc>
          <w:tcPr>
            <w:tcW w:w="723" w:type="dxa"/>
            <w:vMerge/>
            <w:vAlign w:val="center"/>
            <w:hideMark/>
          </w:tcPr>
          <w:p w14:paraId="60A69D99" w14:textId="77777777" w:rsidR="00F83C6D" w:rsidRPr="00821AED" w:rsidRDefault="00F83C6D" w:rsidP="004143B7"/>
        </w:tc>
        <w:tc>
          <w:tcPr>
            <w:tcW w:w="3574" w:type="dxa"/>
            <w:vMerge/>
            <w:vAlign w:val="center"/>
            <w:hideMark/>
          </w:tcPr>
          <w:p w14:paraId="72F8DE21" w14:textId="77777777" w:rsidR="00F83C6D" w:rsidRPr="00821AED" w:rsidRDefault="00F83C6D" w:rsidP="004143B7"/>
        </w:tc>
        <w:tc>
          <w:tcPr>
            <w:tcW w:w="1842" w:type="dxa"/>
            <w:hideMark/>
          </w:tcPr>
          <w:p w14:paraId="506E993D" w14:textId="77777777" w:rsidR="00F83C6D" w:rsidRPr="00821AED" w:rsidRDefault="00F83C6D" w:rsidP="004143B7">
            <w:pPr>
              <w:rPr>
                <w:bCs/>
              </w:rPr>
            </w:pPr>
            <w:r w:rsidRPr="00821AED">
              <w:rPr>
                <w:bCs/>
              </w:rPr>
              <w:t>внебюджетные источники</w:t>
            </w:r>
          </w:p>
        </w:tc>
        <w:tc>
          <w:tcPr>
            <w:tcW w:w="1134" w:type="dxa"/>
            <w:hideMark/>
          </w:tcPr>
          <w:p w14:paraId="3DF99FBD" w14:textId="77777777" w:rsidR="00F83C6D" w:rsidRPr="00E24976" w:rsidRDefault="00F83C6D" w:rsidP="004143B7">
            <w:pPr>
              <w:jc w:val="center"/>
            </w:pPr>
            <w:r w:rsidRPr="00E24976">
              <w:t>0,0</w:t>
            </w:r>
          </w:p>
        </w:tc>
        <w:tc>
          <w:tcPr>
            <w:tcW w:w="1134" w:type="dxa"/>
            <w:hideMark/>
          </w:tcPr>
          <w:p w14:paraId="2C71E2B0" w14:textId="77777777" w:rsidR="00F83C6D" w:rsidRPr="00E24976" w:rsidRDefault="00F83C6D" w:rsidP="004143B7">
            <w:pPr>
              <w:jc w:val="center"/>
            </w:pPr>
            <w:r w:rsidRPr="00E24976">
              <w:t>0,0</w:t>
            </w:r>
          </w:p>
        </w:tc>
        <w:tc>
          <w:tcPr>
            <w:tcW w:w="993" w:type="dxa"/>
            <w:hideMark/>
          </w:tcPr>
          <w:p w14:paraId="2812494A" w14:textId="77777777" w:rsidR="00F83C6D" w:rsidRPr="00E24976" w:rsidRDefault="00F83C6D" w:rsidP="004143B7">
            <w:pPr>
              <w:jc w:val="center"/>
            </w:pPr>
            <w:r w:rsidRPr="00E24976">
              <w:t>0,0</w:t>
            </w:r>
          </w:p>
        </w:tc>
        <w:tc>
          <w:tcPr>
            <w:tcW w:w="1134" w:type="dxa"/>
            <w:hideMark/>
          </w:tcPr>
          <w:p w14:paraId="60925D12" w14:textId="77777777" w:rsidR="00F83C6D" w:rsidRPr="00E24976" w:rsidRDefault="00F83C6D" w:rsidP="004143B7">
            <w:pPr>
              <w:jc w:val="center"/>
            </w:pPr>
            <w:r w:rsidRPr="00E24976">
              <w:t>0,0</w:t>
            </w:r>
          </w:p>
        </w:tc>
        <w:tc>
          <w:tcPr>
            <w:tcW w:w="1105" w:type="dxa"/>
            <w:hideMark/>
          </w:tcPr>
          <w:p w14:paraId="6A09566D" w14:textId="77777777" w:rsidR="00F83C6D" w:rsidRPr="00E24976" w:rsidRDefault="00F83C6D" w:rsidP="004143B7">
            <w:pPr>
              <w:jc w:val="center"/>
            </w:pPr>
            <w:r w:rsidRPr="00E24976">
              <w:t>0,0</w:t>
            </w:r>
          </w:p>
        </w:tc>
        <w:tc>
          <w:tcPr>
            <w:tcW w:w="1021" w:type="dxa"/>
            <w:hideMark/>
          </w:tcPr>
          <w:p w14:paraId="03457A1B" w14:textId="77777777" w:rsidR="00F83C6D" w:rsidRPr="00E24976" w:rsidRDefault="00F83C6D" w:rsidP="004143B7">
            <w:pPr>
              <w:jc w:val="center"/>
            </w:pPr>
            <w:r w:rsidRPr="00E24976">
              <w:t>0,0</w:t>
            </w:r>
          </w:p>
        </w:tc>
        <w:tc>
          <w:tcPr>
            <w:tcW w:w="1134" w:type="dxa"/>
            <w:gridSpan w:val="2"/>
            <w:hideMark/>
          </w:tcPr>
          <w:p w14:paraId="1B69FD81" w14:textId="77777777" w:rsidR="00F83C6D" w:rsidRPr="00E24976" w:rsidRDefault="00F83C6D" w:rsidP="004143B7">
            <w:pPr>
              <w:jc w:val="center"/>
            </w:pPr>
            <w:r w:rsidRPr="00E24976">
              <w:t>0,0</w:t>
            </w:r>
          </w:p>
        </w:tc>
        <w:tc>
          <w:tcPr>
            <w:tcW w:w="992" w:type="dxa"/>
            <w:vMerge/>
            <w:vAlign w:val="center"/>
            <w:hideMark/>
          </w:tcPr>
          <w:p w14:paraId="4C2F1156" w14:textId="77777777" w:rsidR="00F83C6D" w:rsidRPr="00821AED" w:rsidRDefault="00F83C6D" w:rsidP="004143B7"/>
        </w:tc>
      </w:tr>
      <w:tr w:rsidR="00F3228B" w:rsidRPr="00821AED" w14:paraId="128A8962" w14:textId="77777777" w:rsidTr="001666B7">
        <w:trPr>
          <w:trHeight w:val="20"/>
        </w:trPr>
        <w:tc>
          <w:tcPr>
            <w:tcW w:w="723" w:type="dxa"/>
            <w:vMerge w:val="restart"/>
            <w:hideMark/>
          </w:tcPr>
          <w:p w14:paraId="04AB5CCC" w14:textId="77777777" w:rsidR="00F83C6D" w:rsidRPr="00821AED" w:rsidRDefault="00F83C6D" w:rsidP="004143B7">
            <w:pPr>
              <w:jc w:val="center"/>
            </w:pPr>
            <w:r w:rsidRPr="00821AED">
              <w:t>1.1</w:t>
            </w:r>
            <w:r w:rsidR="00C87C5E" w:rsidRPr="00821AED">
              <w:t>5</w:t>
            </w:r>
          </w:p>
        </w:tc>
        <w:tc>
          <w:tcPr>
            <w:tcW w:w="3574" w:type="dxa"/>
            <w:vMerge w:val="restart"/>
            <w:hideMark/>
          </w:tcPr>
          <w:p w14:paraId="3D13AD51" w14:textId="77777777" w:rsidR="00F83C6D" w:rsidRPr="00821AED" w:rsidRDefault="00F83C6D" w:rsidP="004143B7">
            <w:r w:rsidRPr="00821AED">
              <w:t xml:space="preserve">Проектные работы по объекту: </w:t>
            </w:r>
            <w:r w:rsidR="002B687B" w:rsidRPr="00821AED">
              <w:t>"</w:t>
            </w:r>
            <w:r w:rsidRPr="00821AED">
              <w:t>Разводящий газопровод низкого давления по ул. Сиреневой и ул. Раздольной в пос. Морском Ейского городского поселения Ейского района</w:t>
            </w:r>
            <w:r w:rsidR="002B687B" w:rsidRPr="00821AED">
              <w:t>"</w:t>
            </w:r>
          </w:p>
        </w:tc>
        <w:tc>
          <w:tcPr>
            <w:tcW w:w="1842" w:type="dxa"/>
            <w:hideMark/>
          </w:tcPr>
          <w:p w14:paraId="36ECC089" w14:textId="77777777" w:rsidR="00F83C6D" w:rsidRPr="00821AED" w:rsidRDefault="00F83C6D" w:rsidP="004143B7">
            <w:pPr>
              <w:rPr>
                <w:bCs/>
              </w:rPr>
            </w:pPr>
            <w:r w:rsidRPr="00821AED">
              <w:rPr>
                <w:bCs/>
              </w:rPr>
              <w:t>Всего:</w:t>
            </w:r>
          </w:p>
        </w:tc>
        <w:tc>
          <w:tcPr>
            <w:tcW w:w="1134" w:type="dxa"/>
            <w:hideMark/>
          </w:tcPr>
          <w:p w14:paraId="33A325E1" w14:textId="77777777" w:rsidR="00F83C6D" w:rsidRPr="00E24976" w:rsidRDefault="00F83C6D" w:rsidP="004143B7">
            <w:pPr>
              <w:jc w:val="center"/>
            </w:pPr>
            <w:r w:rsidRPr="00E24976">
              <w:t>226,0</w:t>
            </w:r>
          </w:p>
        </w:tc>
        <w:tc>
          <w:tcPr>
            <w:tcW w:w="1134" w:type="dxa"/>
            <w:hideMark/>
          </w:tcPr>
          <w:p w14:paraId="14F107FA" w14:textId="77777777" w:rsidR="00F83C6D" w:rsidRPr="00E24976" w:rsidRDefault="00F83C6D" w:rsidP="004143B7">
            <w:pPr>
              <w:jc w:val="center"/>
            </w:pPr>
            <w:r w:rsidRPr="00E24976">
              <w:t>0,0</w:t>
            </w:r>
          </w:p>
        </w:tc>
        <w:tc>
          <w:tcPr>
            <w:tcW w:w="993" w:type="dxa"/>
            <w:hideMark/>
          </w:tcPr>
          <w:p w14:paraId="7DCBB01F" w14:textId="77777777" w:rsidR="00F83C6D" w:rsidRPr="00E24976" w:rsidRDefault="00F83C6D" w:rsidP="004143B7">
            <w:pPr>
              <w:jc w:val="center"/>
            </w:pPr>
            <w:r w:rsidRPr="00E24976">
              <w:t>226,0</w:t>
            </w:r>
          </w:p>
        </w:tc>
        <w:tc>
          <w:tcPr>
            <w:tcW w:w="1134" w:type="dxa"/>
            <w:hideMark/>
          </w:tcPr>
          <w:p w14:paraId="0A309F35" w14:textId="77777777" w:rsidR="00F83C6D" w:rsidRPr="00E24976" w:rsidRDefault="00F83C6D" w:rsidP="004143B7">
            <w:pPr>
              <w:jc w:val="center"/>
            </w:pPr>
            <w:r w:rsidRPr="00E24976">
              <w:t>0,0</w:t>
            </w:r>
          </w:p>
        </w:tc>
        <w:tc>
          <w:tcPr>
            <w:tcW w:w="1105" w:type="dxa"/>
            <w:hideMark/>
          </w:tcPr>
          <w:p w14:paraId="0658772B" w14:textId="77777777" w:rsidR="00F83C6D" w:rsidRPr="00E24976" w:rsidRDefault="00F83C6D" w:rsidP="004143B7">
            <w:pPr>
              <w:jc w:val="center"/>
            </w:pPr>
            <w:r w:rsidRPr="00E24976">
              <w:t>0,0</w:t>
            </w:r>
          </w:p>
        </w:tc>
        <w:tc>
          <w:tcPr>
            <w:tcW w:w="1021" w:type="dxa"/>
            <w:hideMark/>
          </w:tcPr>
          <w:p w14:paraId="0AE067F8" w14:textId="77777777" w:rsidR="00F83C6D" w:rsidRPr="00E24976" w:rsidRDefault="00F83C6D" w:rsidP="004143B7">
            <w:pPr>
              <w:jc w:val="center"/>
            </w:pPr>
            <w:r w:rsidRPr="00E24976">
              <w:t>0,0</w:t>
            </w:r>
          </w:p>
        </w:tc>
        <w:tc>
          <w:tcPr>
            <w:tcW w:w="1134" w:type="dxa"/>
            <w:gridSpan w:val="2"/>
            <w:hideMark/>
          </w:tcPr>
          <w:p w14:paraId="5E01432C" w14:textId="77777777" w:rsidR="00F83C6D" w:rsidRPr="00E24976" w:rsidRDefault="00F83C6D" w:rsidP="004143B7">
            <w:pPr>
              <w:jc w:val="center"/>
            </w:pPr>
            <w:r w:rsidRPr="00E24976">
              <w:t>0,0</w:t>
            </w:r>
          </w:p>
        </w:tc>
        <w:tc>
          <w:tcPr>
            <w:tcW w:w="992" w:type="dxa"/>
            <w:vMerge w:val="restart"/>
            <w:hideMark/>
          </w:tcPr>
          <w:p w14:paraId="717AE405" w14:textId="77777777" w:rsidR="00F83C6D" w:rsidRPr="00821AED" w:rsidRDefault="00F83C6D" w:rsidP="004143B7">
            <w:pPr>
              <w:jc w:val="center"/>
            </w:pPr>
            <w:r w:rsidRPr="00821AED">
              <w:t>УЖКХ</w:t>
            </w:r>
          </w:p>
        </w:tc>
      </w:tr>
      <w:tr w:rsidR="00F3228B" w:rsidRPr="00821AED" w14:paraId="713F8EF9" w14:textId="77777777" w:rsidTr="001666B7">
        <w:trPr>
          <w:trHeight w:val="20"/>
        </w:trPr>
        <w:tc>
          <w:tcPr>
            <w:tcW w:w="723" w:type="dxa"/>
            <w:vMerge/>
            <w:vAlign w:val="center"/>
            <w:hideMark/>
          </w:tcPr>
          <w:p w14:paraId="67C527ED" w14:textId="77777777" w:rsidR="00F83C6D" w:rsidRPr="00821AED" w:rsidRDefault="00F83C6D" w:rsidP="004143B7"/>
        </w:tc>
        <w:tc>
          <w:tcPr>
            <w:tcW w:w="3574" w:type="dxa"/>
            <w:vMerge/>
            <w:vAlign w:val="center"/>
            <w:hideMark/>
          </w:tcPr>
          <w:p w14:paraId="11999933" w14:textId="77777777" w:rsidR="00F83C6D" w:rsidRPr="00821AED" w:rsidRDefault="00F83C6D" w:rsidP="004143B7"/>
        </w:tc>
        <w:tc>
          <w:tcPr>
            <w:tcW w:w="1842" w:type="dxa"/>
            <w:hideMark/>
          </w:tcPr>
          <w:p w14:paraId="4C96F4CC" w14:textId="77777777" w:rsidR="00F83C6D" w:rsidRPr="00821AED" w:rsidRDefault="00F83C6D" w:rsidP="004143B7">
            <w:pPr>
              <w:rPr>
                <w:bCs/>
              </w:rPr>
            </w:pPr>
            <w:r w:rsidRPr="00821AED">
              <w:rPr>
                <w:bCs/>
              </w:rPr>
              <w:t>местный бюджет</w:t>
            </w:r>
          </w:p>
        </w:tc>
        <w:tc>
          <w:tcPr>
            <w:tcW w:w="1134" w:type="dxa"/>
            <w:hideMark/>
          </w:tcPr>
          <w:p w14:paraId="563A0396" w14:textId="77777777" w:rsidR="00F83C6D" w:rsidRPr="00E24976" w:rsidRDefault="00F83C6D" w:rsidP="004143B7">
            <w:pPr>
              <w:jc w:val="center"/>
            </w:pPr>
            <w:r w:rsidRPr="00E24976">
              <w:t>226,0</w:t>
            </w:r>
          </w:p>
        </w:tc>
        <w:tc>
          <w:tcPr>
            <w:tcW w:w="1134" w:type="dxa"/>
            <w:hideMark/>
          </w:tcPr>
          <w:p w14:paraId="0AA8644B" w14:textId="77777777" w:rsidR="00F83C6D" w:rsidRPr="00E24976" w:rsidRDefault="00F83C6D" w:rsidP="004143B7">
            <w:pPr>
              <w:jc w:val="center"/>
            </w:pPr>
            <w:r w:rsidRPr="00E24976">
              <w:t>0,0</w:t>
            </w:r>
          </w:p>
        </w:tc>
        <w:tc>
          <w:tcPr>
            <w:tcW w:w="993" w:type="dxa"/>
            <w:hideMark/>
          </w:tcPr>
          <w:p w14:paraId="791C39B4" w14:textId="77777777" w:rsidR="00F83C6D" w:rsidRPr="00E24976" w:rsidRDefault="00F83C6D" w:rsidP="004143B7">
            <w:pPr>
              <w:jc w:val="center"/>
            </w:pPr>
            <w:r w:rsidRPr="00E24976">
              <w:t>226,0</w:t>
            </w:r>
          </w:p>
        </w:tc>
        <w:tc>
          <w:tcPr>
            <w:tcW w:w="1134" w:type="dxa"/>
            <w:hideMark/>
          </w:tcPr>
          <w:p w14:paraId="4ADEB1E4" w14:textId="77777777" w:rsidR="00F83C6D" w:rsidRPr="00E24976" w:rsidRDefault="00F83C6D" w:rsidP="004143B7">
            <w:pPr>
              <w:jc w:val="center"/>
            </w:pPr>
            <w:r w:rsidRPr="00E24976">
              <w:t>0,0</w:t>
            </w:r>
          </w:p>
        </w:tc>
        <w:tc>
          <w:tcPr>
            <w:tcW w:w="1105" w:type="dxa"/>
            <w:hideMark/>
          </w:tcPr>
          <w:p w14:paraId="5C5B4946" w14:textId="77777777" w:rsidR="00F83C6D" w:rsidRPr="00E24976" w:rsidRDefault="00F83C6D" w:rsidP="004143B7">
            <w:pPr>
              <w:jc w:val="center"/>
            </w:pPr>
            <w:r w:rsidRPr="00E24976">
              <w:t>0,0</w:t>
            </w:r>
          </w:p>
        </w:tc>
        <w:tc>
          <w:tcPr>
            <w:tcW w:w="1021" w:type="dxa"/>
            <w:hideMark/>
          </w:tcPr>
          <w:p w14:paraId="3516ED47" w14:textId="77777777" w:rsidR="00F83C6D" w:rsidRPr="00E24976" w:rsidRDefault="00F83C6D" w:rsidP="004143B7">
            <w:pPr>
              <w:jc w:val="center"/>
            </w:pPr>
            <w:r w:rsidRPr="00E24976">
              <w:t>0,0</w:t>
            </w:r>
          </w:p>
        </w:tc>
        <w:tc>
          <w:tcPr>
            <w:tcW w:w="1134" w:type="dxa"/>
            <w:gridSpan w:val="2"/>
            <w:hideMark/>
          </w:tcPr>
          <w:p w14:paraId="4B999762" w14:textId="77777777" w:rsidR="00F83C6D" w:rsidRPr="00E24976" w:rsidRDefault="00F83C6D" w:rsidP="004143B7">
            <w:pPr>
              <w:jc w:val="center"/>
            </w:pPr>
            <w:r w:rsidRPr="00E24976">
              <w:t>0,0</w:t>
            </w:r>
          </w:p>
        </w:tc>
        <w:tc>
          <w:tcPr>
            <w:tcW w:w="992" w:type="dxa"/>
            <w:vMerge/>
            <w:vAlign w:val="center"/>
            <w:hideMark/>
          </w:tcPr>
          <w:p w14:paraId="5E51553B" w14:textId="77777777" w:rsidR="00F83C6D" w:rsidRPr="00821AED" w:rsidRDefault="00F83C6D" w:rsidP="004143B7"/>
        </w:tc>
      </w:tr>
      <w:tr w:rsidR="00F3228B" w:rsidRPr="00821AED" w14:paraId="03B3E967" w14:textId="77777777" w:rsidTr="001666B7">
        <w:trPr>
          <w:trHeight w:val="20"/>
        </w:trPr>
        <w:tc>
          <w:tcPr>
            <w:tcW w:w="723" w:type="dxa"/>
            <w:vMerge/>
            <w:vAlign w:val="center"/>
            <w:hideMark/>
          </w:tcPr>
          <w:p w14:paraId="2E5CDECB" w14:textId="77777777" w:rsidR="00F83C6D" w:rsidRPr="00821AED" w:rsidRDefault="00F83C6D" w:rsidP="004143B7"/>
        </w:tc>
        <w:tc>
          <w:tcPr>
            <w:tcW w:w="3574" w:type="dxa"/>
            <w:vMerge/>
            <w:vAlign w:val="center"/>
            <w:hideMark/>
          </w:tcPr>
          <w:p w14:paraId="3BDBE0CC" w14:textId="77777777" w:rsidR="00F83C6D" w:rsidRPr="00821AED" w:rsidRDefault="00F83C6D" w:rsidP="004143B7"/>
        </w:tc>
        <w:tc>
          <w:tcPr>
            <w:tcW w:w="1842" w:type="dxa"/>
            <w:hideMark/>
          </w:tcPr>
          <w:p w14:paraId="7D4BBDC9" w14:textId="77777777" w:rsidR="00F83C6D" w:rsidRPr="00821AED" w:rsidRDefault="00F83C6D" w:rsidP="004143B7">
            <w:pPr>
              <w:rPr>
                <w:bCs/>
              </w:rPr>
            </w:pPr>
            <w:r w:rsidRPr="00821AED">
              <w:rPr>
                <w:bCs/>
              </w:rPr>
              <w:t>краевой бюджет</w:t>
            </w:r>
          </w:p>
        </w:tc>
        <w:tc>
          <w:tcPr>
            <w:tcW w:w="1134" w:type="dxa"/>
            <w:hideMark/>
          </w:tcPr>
          <w:p w14:paraId="5DBCB364" w14:textId="77777777" w:rsidR="00F83C6D" w:rsidRPr="00E24976" w:rsidRDefault="00F83C6D" w:rsidP="004143B7">
            <w:pPr>
              <w:jc w:val="center"/>
            </w:pPr>
            <w:r w:rsidRPr="00E24976">
              <w:t>0,0</w:t>
            </w:r>
          </w:p>
        </w:tc>
        <w:tc>
          <w:tcPr>
            <w:tcW w:w="1134" w:type="dxa"/>
            <w:hideMark/>
          </w:tcPr>
          <w:p w14:paraId="2B3AE868" w14:textId="77777777" w:rsidR="00F83C6D" w:rsidRPr="00E24976" w:rsidRDefault="00F83C6D" w:rsidP="004143B7">
            <w:pPr>
              <w:jc w:val="center"/>
            </w:pPr>
            <w:r w:rsidRPr="00E24976">
              <w:t>0,0</w:t>
            </w:r>
          </w:p>
        </w:tc>
        <w:tc>
          <w:tcPr>
            <w:tcW w:w="993" w:type="dxa"/>
            <w:hideMark/>
          </w:tcPr>
          <w:p w14:paraId="0DF2B8E6" w14:textId="77777777" w:rsidR="00F83C6D" w:rsidRPr="00E24976" w:rsidRDefault="00F83C6D" w:rsidP="004143B7">
            <w:pPr>
              <w:jc w:val="center"/>
            </w:pPr>
            <w:r w:rsidRPr="00E24976">
              <w:t>0,0</w:t>
            </w:r>
          </w:p>
        </w:tc>
        <w:tc>
          <w:tcPr>
            <w:tcW w:w="1134" w:type="dxa"/>
            <w:hideMark/>
          </w:tcPr>
          <w:p w14:paraId="33ABFE3C" w14:textId="77777777" w:rsidR="00F83C6D" w:rsidRPr="00E24976" w:rsidRDefault="00F83C6D" w:rsidP="004143B7">
            <w:pPr>
              <w:jc w:val="center"/>
            </w:pPr>
            <w:r w:rsidRPr="00E24976">
              <w:t>0,0</w:t>
            </w:r>
          </w:p>
        </w:tc>
        <w:tc>
          <w:tcPr>
            <w:tcW w:w="1105" w:type="dxa"/>
            <w:hideMark/>
          </w:tcPr>
          <w:p w14:paraId="684523DA" w14:textId="77777777" w:rsidR="00F83C6D" w:rsidRPr="00E24976" w:rsidRDefault="00F83C6D" w:rsidP="004143B7">
            <w:pPr>
              <w:jc w:val="center"/>
            </w:pPr>
            <w:r w:rsidRPr="00E24976">
              <w:t>0,0</w:t>
            </w:r>
          </w:p>
        </w:tc>
        <w:tc>
          <w:tcPr>
            <w:tcW w:w="1021" w:type="dxa"/>
            <w:hideMark/>
          </w:tcPr>
          <w:p w14:paraId="3F7D5D27" w14:textId="77777777" w:rsidR="00F83C6D" w:rsidRPr="00E24976" w:rsidRDefault="00F83C6D" w:rsidP="004143B7">
            <w:pPr>
              <w:jc w:val="center"/>
            </w:pPr>
            <w:r w:rsidRPr="00E24976">
              <w:t>0,0</w:t>
            </w:r>
          </w:p>
        </w:tc>
        <w:tc>
          <w:tcPr>
            <w:tcW w:w="1134" w:type="dxa"/>
            <w:gridSpan w:val="2"/>
            <w:hideMark/>
          </w:tcPr>
          <w:p w14:paraId="476B7DC7" w14:textId="77777777" w:rsidR="00F83C6D" w:rsidRPr="00E24976" w:rsidRDefault="00F83C6D" w:rsidP="004143B7">
            <w:pPr>
              <w:jc w:val="center"/>
            </w:pPr>
            <w:r w:rsidRPr="00E24976">
              <w:t>0,0</w:t>
            </w:r>
          </w:p>
        </w:tc>
        <w:tc>
          <w:tcPr>
            <w:tcW w:w="992" w:type="dxa"/>
            <w:vMerge/>
            <w:vAlign w:val="center"/>
            <w:hideMark/>
          </w:tcPr>
          <w:p w14:paraId="01C5289E" w14:textId="77777777" w:rsidR="00F83C6D" w:rsidRPr="00821AED" w:rsidRDefault="00F83C6D" w:rsidP="004143B7"/>
        </w:tc>
      </w:tr>
      <w:tr w:rsidR="00F3228B" w:rsidRPr="00821AED" w14:paraId="399708C8" w14:textId="77777777" w:rsidTr="001666B7">
        <w:trPr>
          <w:trHeight w:val="20"/>
        </w:trPr>
        <w:tc>
          <w:tcPr>
            <w:tcW w:w="723" w:type="dxa"/>
            <w:vMerge/>
            <w:vAlign w:val="center"/>
            <w:hideMark/>
          </w:tcPr>
          <w:p w14:paraId="280DCA25" w14:textId="77777777" w:rsidR="00F83C6D" w:rsidRPr="00821AED" w:rsidRDefault="00F83C6D" w:rsidP="004143B7"/>
        </w:tc>
        <w:tc>
          <w:tcPr>
            <w:tcW w:w="3574" w:type="dxa"/>
            <w:vMerge/>
            <w:vAlign w:val="center"/>
            <w:hideMark/>
          </w:tcPr>
          <w:p w14:paraId="3410C0FA" w14:textId="77777777" w:rsidR="00F83C6D" w:rsidRPr="00821AED" w:rsidRDefault="00F83C6D" w:rsidP="004143B7"/>
        </w:tc>
        <w:tc>
          <w:tcPr>
            <w:tcW w:w="1842" w:type="dxa"/>
            <w:hideMark/>
          </w:tcPr>
          <w:p w14:paraId="01C815B9" w14:textId="77777777" w:rsidR="00F83C6D" w:rsidRPr="00821AED" w:rsidRDefault="00F83C6D" w:rsidP="004143B7">
            <w:pPr>
              <w:rPr>
                <w:bCs/>
              </w:rPr>
            </w:pPr>
            <w:r w:rsidRPr="00821AED">
              <w:rPr>
                <w:bCs/>
              </w:rPr>
              <w:t>Федеральный бюджет</w:t>
            </w:r>
          </w:p>
        </w:tc>
        <w:tc>
          <w:tcPr>
            <w:tcW w:w="1134" w:type="dxa"/>
            <w:hideMark/>
          </w:tcPr>
          <w:p w14:paraId="73F5FC56" w14:textId="77777777" w:rsidR="00F83C6D" w:rsidRPr="00E24976" w:rsidRDefault="00F83C6D" w:rsidP="004143B7">
            <w:pPr>
              <w:jc w:val="center"/>
            </w:pPr>
            <w:r w:rsidRPr="00E24976">
              <w:t>0,0</w:t>
            </w:r>
          </w:p>
        </w:tc>
        <w:tc>
          <w:tcPr>
            <w:tcW w:w="1134" w:type="dxa"/>
            <w:hideMark/>
          </w:tcPr>
          <w:p w14:paraId="3EDE5230" w14:textId="77777777" w:rsidR="00F83C6D" w:rsidRPr="00E24976" w:rsidRDefault="00F83C6D" w:rsidP="004143B7">
            <w:pPr>
              <w:jc w:val="center"/>
            </w:pPr>
            <w:r w:rsidRPr="00E24976">
              <w:t>0,0</w:t>
            </w:r>
          </w:p>
        </w:tc>
        <w:tc>
          <w:tcPr>
            <w:tcW w:w="993" w:type="dxa"/>
            <w:hideMark/>
          </w:tcPr>
          <w:p w14:paraId="7203D3A0" w14:textId="77777777" w:rsidR="00F83C6D" w:rsidRPr="00E24976" w:rsidRDefault="00F83C6D" w:rsidP="004143B7">
            <w:pPr>
              <w:jc w:val="center"/>
            </w:pPr>
            <w:r w:rsidRPr="00E24976">
              <w:t>0,0</w:t>
            </w:r>
          </w:p>
        </w:tc>
        <w:tc>
          <w:tcPr>
            <w:tcW w:w="1134" w:type="dxa"/>
            <w:hideMark/>
          </w:tcPr>
          <w:p w14:paraId="17DA9950" w14:textId="77777777" w:rsidR="00F83C6D" w:rsidRPr="00E24976" w:rsidRDefault="00F83C6D" w:rsidP="004143B7">
            <w:pPr>
              <w:jc w:val="center"/>
            </w:pPr>
            <w:r w:rsidRPr="00E24976">
              <w:t>0,0</w:t>
            </w:r>
          </w:p>
        </w:tc>
        <w:tc>
          <w:tcPr>
            <w:tcW w:w="1105" w:type="dxa"/>
            <w:hideMark/>
          </w:tcPr>
          <w:p w14:paraId="38385307" w14:textId="77777777" w:rsidR="00F83C6D" w:rsidRPr="00E24976" w:rsidRDefault="00F83C6D" w:rsidP="004143B7">
            <w:pPr>
              <w:jc w:val="center"/>
            </w:pPr>
            <w:r w:rsidRPr="00E24976">
              <w:t>0,0</w:t>
            </w:r>
          </w:p>
        </w:tc>
        <w:tc>
          <w:tcPr>
            <w:tcW w:w="1021" w:type="dxa"/>
            <w:hideMark/>
          </w:tcPr>
          <w:p w14:paraId="63D5F986" w14:textId="77777777" w:rsidR="00F83C6D" w:rsidRPr="00E24976" w:rsidRDefault="00F83C6D" w:rsidP="004143B7">
            <w:pPr>
              <w:jc w:val="center"/>
            </w:pPr>
            <w:r w:rsidRPr="00E24976">
              <w:t>0,0</w:t>
            </w:r>
          </w:p>
        </w:tc>
        <w:tc>
          <w:tcPr>
            <w:tcW w:w="1134" w:type="dxa"/>
            <w:gridSpan w:val="2"/>
            <w:hideMark/>
          </w:tcPr>
          <w:p w14:paraId="22D27C8C" w14:textId="77777777" w:rsidR="00F83C6D" w:rsidRPr="00E24976" w:rsidRDefault="00F83C6D" w:rsidP="004143B7">
            <w:pPr>
              <w:jc w:val="center"/>
            </w:pPr>
            <w:r w:rsidRPr="00E24976">
              <w:t>0,0</w:t>
            </w:r>
          </w:p>
        </w:tc>
        <w:tc>
          <w:tcPr>
            <w:tcW w:w="992" w:type="dxa"/>
            <w:vMerge/>
            <w:vAlign w:val="center"/>
            <w:hideMark/>
          </w:tcPr>
          <w:p w14:paraId="0000CBCC" w14:textId="77777777" w:rsidR="00F83C6D" w:rsidRPr="00821AED" w:rsidRDefault="00F83C6D" w:rsidP="004143B7"/>
        </w:tc>
      </w:tr>
      <w:tr w:rsidR="00F3228B" w:rsidRPr="00821AED" w14:paraId="3C2744DE" w14:textId="77777777" w:rsidTr="001666B7">
        <w:trPr>
          <w:trHeight w:val="20"/>
        </w:trPr>
        <w:tc>
          <w:tcPr>
            <w:tcW w:w="723" w:type="dxa"/>
            <w:vMerge/>
            <w:vAlign w:val="center"/>
            <w:hideMark/>
          </w:tcPr>
          <w:p w14:paraId="7238B8EC" w14:textId="77777777" w:rsidR="00F83C6D" w:rsidRPr="00821AED" w:rsidRDefault="00F83C6D" w:rsidP="004143B7"/>
        </w:tc>
        <w:tc>
          <w:tcPr>
            <w:tcW w:w="3574" w:type="dxa"/>
            <w:vMerge/>
            <w:vAlign w:val="center"/>
            <w:hideMark/>
          </w:tcPr>
          <w:p w14:paraId="051B1C51" w14:textId="77777777" w:rsidR="00F83C6D" w:rsidRPr="00821AED" w:rsidRDefault="00F83C6D" w:rsidP="004143B7"/>
        </w:tc>
        <w:tc>
          <w:tcPr>
            <w:tcW w:w="1842" w:type="dxa"/>
            <w:hideMark/>
          </w:tcPr>
          <w:p w14:paraId="7C19F629" w14:textId="77777777" w:rsidR="00F83C6D" w:rsidRPr="00821AED" w:rsidRDefault="00F83C6D" w:rsidP="004143B7">
            <w:pPr>
              <w:rPr>
                <w:bCs/>
              </w:rPr>
            </w:pPr>
            <w:r w:rsidRPr="00821AED">
              <w:rPr>
                <w:bCs/>
              </w:rPr>
              <w:t>внебюджетные источники</w:t>
            </w:r>
          </w:p>
        </w:tc>
        <w:tc>
          <w:tcPr>
            <w:tcW w:w="1134" w:type="dxa"/>
            <w:hideMark/>
          </w:tcPr>
          <w:p w14:paraId="0B057F94" w14:textId="77777777" w:rsidR="00F83C6D" w:rsidRPr="00E24976" w:rsidRDefault="00F83C6D" w:rsidP="004143B7">
            <w:pPr>
              <w:jc w:val="center"/>
            </w:pPr>
            <w:r w:rsidRPr="00E24976">
              <w:t>0,0</w:t>
            </w:r>
          </w:p>
        </w:tc>
        <w:tc>
          <w:tcPr>
            <w:tcW w:w="1134" w:type="dxa"/>
            <w:hideMark/>
          </w:tcPr>
          <w:p w14:paraId="6CFC0DD4" w14:textId="77777777" w:rsidR="00F83C6D" w:rsidRPr="00E24976" w:rsidRDefault="00F83C6D" w:rsidP="004143B7">
            <w:pPr>
              <w:jc w:val="center"/>
            </w:pPr>
            <w:r w:rsidRPr="00E24976">
              <w:t>0,0</w:t>
            </w:r>
          </w:p>
        </w:tc>
        <w:tc>
          <w:tcPr>
            <w:tcW w:w="993" w:type="dxa"/>
            <w:hideMark/>
          </w:tcPr>
          <w:p w14:paraId="1CAB7FA5" w14:textId="77777777" w:rsidR="00F83C6D" w:rsidRPr="00E24976" w:rsidRDefault="00F83C6D" w:rsidP="004143B7">
            <w:pPr>
              <w:jc w:val="center"/>
            </w:pPr>
            <w:r w:rsidRPr="00E24976">
              <w:t>0,0</w:t>
            </w:r>
          </w:p>
        </w:tc>
        <w:tc>
          <w:tcPr>
            <w:tcW w:w="1134" w:type="dxa"/>
            <w:hideMark/>
          </w:tcPr>
          <w:p w14:paraId="7A4C99B4" w14:textId="77777777" w:rsidR="00F83C6D" w:rsidRPr="00E24976" w:rsidRDefault="00F83C6D" w:rsidP="004143B7">
            <w:pPr>
              <w:jc w:val="center"/>
            </w:pPr>
            <w:r w:rsidRPr="00E24976">
              <w:t>0,0</w:t>
            </w:r>
          </w:p>
        </w:tc>
        <w:tc>
          <w:tcPr>
            <w:tcW w:w="1105" w:type="dxa"/>
            <w:hideMark/>
          </w:tcPr>
          <w:p w14:paraId="67B19A81" w14:textId="77777777" w:rsidR="00F83C6D" w:rsidRPr="00E24976" w:rsidRDefault="00F83C6D" w:rsidP="004143B7">
            <w:pPr>
              <w:jc w:val="center"/>
            </w:pPr>
            <w:r w:rsidRPr="00E24976">
              <w:t>0,0</w:t>
            </w:r>
          </w:p>
        </w:tc>
        <w:tc>
          <w:tcPr>
            <w:tcW w:w="1021" w:type="dxa"/>
            <w:hideMark/>
          </w:tcPr>
          <w:p w14:paraId="23813A7B" w14:textId="77777777" w:rsidR="00F83C6D" w:rsidRPr="00E24976" w:rsidRDefault="00F83C6D" w:rsidP="004143B7">
            <w:pPr>
              <w:jc w:val="center"/>
            </w:pPr>
            <w:r w:rsidRPr="00E24976">
              <w:t>0,0</w:t>
            </w:r>
          </w:p>
        </w:tc>
        <w:tc>
          <w:tcPr>
            <w:tcW w:w="1134" w:type="dxa"/>
            <w:gridSpan w:val="2"/>
            <w:hideMark/>
          </w:tcPr>
          <w:p w14:paraId="2FAD3E93" w14:textId="77777777" w:rsidR="00F83C6D" w:rsidRPr="00E24976" w:rsidRDefault="00F83C6D" w:rsidP="004143B7">
            <w:pPr>
              <w:jc w:val="center"/>
            </w:pPr>
            <w:r w:rsidRPr="00E24976">
              <w:t>0,0</w:t>
            </w:r>
          </w:p>
        </w:tc>
        <w:tc>
          <w:tcPr>
            <w:tcW w:w="992" w:type="dxa"/>
            <w:vMerge/>
            <w:vAlign w:val="center"/>
            <w:hideMark/>
          </w:tcPr>
          <w:p w14:paraId="24466898" w14:textId="77777777" w:rsidR="00F83C6D" w:rsidRPr="00821AED" w:rsidRDefault="00F83C6D" w:rsidP="004143B7"/>
        </w:tc>
      </w:tr>
      <w:tr w:rsidR="004F4CFF" w:rsidRPr="00821AED" w14:paraId="0F095B0C" w14:textId="77777777" w:rsidTr="001666B7">
        <w:trPr>
          <w:trHeight w:val="20"/>
        </w:trPr>
        <w:tc>
          <w:tcPr>
            <w:tcW w:w="723" w:type="dxa"/>
            <w:vMerge w:val="restart"/>
            <w:hideMark/>
          </w:tcPr>
          <w:p w14:paraId="4989D496" w14:textId="77777777" w:rsidR="004F4CFF" w:rsidRPr="00821AED" w:rsidRDefault="004F4CFF" w:rsidP="004143B7">
            <w:pPr>
              <w:jc w:val="center"/>
            </w:pPr>
            <w:r w:rsidRPr="00821AED">
              <w:t>1.1</w:t>
            </w:r>
            <w:r w:rsidR="00C87C5E" w:rsidRPr="00821AED">
              <w:t>6</w:t>
            </w:r>
          </w:p>
        </w:tc>
        <w:tc>
          <w:tcPr>
            <w:tcW w:w="3574" w:type="dxa"/>
            <w:vMerge w:val="restart"/>
            <w:hideMark/>
          </w:tcPr>
          <w:p w14:paraId="47AD5376" w14:textId="77777777" w:rsidR="004F4CFF" w:rsidRPr="00821AED" w:rsidRDefault="004F4CFF" w:rsidP="004143B7">
            <w:pPr>
              <w:rPr>
                <w:highlight w:val="red"/>
              </w:rPr>
            </w:pPr>
            <w:r w:rsidRPr="00821AED">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5F67AEF5" w14:textId="77777777" w:rsidR="004F4CFF" w:rsidRPr="00821AED" w:rsidRDefault="004F4CFF" w:rsidP="004143B7">
            <w:pPr>
              <w:rPr>
                <w:bCs/>
              </w:rPr>
            </w:pPr>
            <w:r w:rsidRPr="00821AED">
              <w:rPr>
                <w:bCs/>
              </w:rPr>
              <w:t>Всего:</w:t>
            </w:r>
          </w:p>
        </w:tc>
        <w:tc>
          <w:tcPr>
            <w:tcW w:w="1134" w:type="dxa"/>
            <w:hideMark/>
          </w:tcPr>
          <w:p w14:paraId="27AFC5B9" w14:textId="77777777" w:rsidR="004F4CFF" w:rsidRPr="00E24976" w:rsidRDefault="004F4CFF" w:rsidP="004143B7">
            <w:pPr>
              <w:jc w:val="center"/>
            </w:pPr>
            <w:r w:rsidRPr="00E24976">
              <w:t>598,7</w:t>
            </w:r>
          </w:p>
        </w:tc>
        <w:tc>
          <w:tcPr>
            <w:tcW w:w="1134" w:type="dxa"/>
            <w:hideMark/>
          </w:tcPr>
          <w:p w14:paraId="1D410015" w14:textId="77777777" w:rsidR="004F4CFF" w:rsidRPr="00E24976" w:rsidRDefault="004F4CFF" w:rsidP="004143B7">
            <w:pPr>
              <w:jc w:val="center"/>
            </w:pPr>
            <w:r w:rsidRPr="00E24976">
              <w:t>0,0</w:t>
            </w:r>
          </w:p>
        </w:tc>
        <w:tc>
          <w:tcPr>
            <w:tcW w:w="993" w:type="dxa"/>
            <w:hideMark/>
          </w:tcPr>
          <w:p w14:paraId="61ACF01B" w14:textId="77777777" w:rsidR="004F4CFF" w:rsidRPr="00E24976" w:rsidRDefault="004F4CFF" w:rsidP="004143B7">
            <w:pPr>
              <w:jc w:val="center"/>
            </w:pPr>
            <w:r w:rsidRPr="00E24976">
              <w:t>0,0</w:t>
            </w:r>
          </w:p>
        </w:tc>
        <w:tc>
          <w:tcPr>
            <w:tcW w:w="1134" w:type="dxa"/>
            <w:hideMark/>
          </w:tcPr>
          <w:p w14:paraId="42842AC7" w14:textId="77777777" w:rsidR="004F4CFF" w:rsidRPr="00E24976" w:rsidRDefault="004F4CFF" w:rsidP="004143B7">
            <w:pPr>
              <w:jc w:val="center"/>
            </w:pPr>
            <w:r w:rsidRPr="00E24976">
              <w:t>0,0</w:t>
            </w:r>
          </w:p>
        </w:tc>
        <w:tc>
          <w:tcPr>
            <w:tcW w:w="1105" w:type="dxa"/>
            <w:hideMark/>
          </w:tcPr>
          <w:p w14:paraId="6369EE81" w14:textId="77777777" w:rsidR="004F4CFF" w:rsidRPr="00E24976" w:rsidRDefault="004F4CFF" w:rsidP="004143B7">
            <w:pPr>
              <w:jc w:val="center"/>
            </w:pPr>
            <w:r w:rsidRPr="00E24976">
              <w:t>598,7</w:t>
            </w:r>
          </w:p>
        </w:tc>
        <w:tc>
          <w:tcPr>
            <w:tcW w:w="1021" w:type="dxa"/>
            <w:hideMark/>
          </w:tcPr>
          <w:p w14:paraId="71EFBF60" w14:textId="77777777" w:rsidR="004F4CFF" w:rsidRPr="00E24976" w:rsidRDefault="004F4CFF" w:rsidP="004143B7">
            <w:pPr>
              <w:jc w:val="center"/>
            </w:pPr>
            <w:r w:rsidRPr="00E24976">
              <w:t>0,0</w:t>
            </w:r>
          </w:p>
        </w:tc>
        <w:tc>
          <w:tcPr>
            <w:tcW w:w="1134" w:type="dxa"/>
            <w:gridSpan w:val="2"/>
            <w:hideMark/>
          </w:tcPr>
          <w:p w14:paraId="158DB106" w14:textId="77777777" w:rsidR="004F4CFF" w:rsidRPr="00E24976" w:rsidRDefault="004F4CFF" w:rsidP="004143B7">
            <w:pPr>
              <w:jc w:val="center"/>
            </w:pPr>
            <w:r w:rsidRPr="00E24976">
              <w:t>0,0</w:t>
            </w:r>
          </w:p>
        </w:tc>
        <w:tc>
          <w:tcPr>
            <w:tcW w:w="992" w:type="dxa"/>
            <w:vMerge w:val="restart"/>
            <w:hideMark/>
          </w:tcPr>
          <w:p w14:paraId="77CD036D" w14:textId="77777777" w:rsidR="004F4CFF" w:rsidRPr="00821AED" w:rsidRDefault="004F4CFF" w:rsidP="004143B7">
            <w:pPr>
              <w:jc w:val="center"/>
            </w:pPr>
            <w:r w:rsidRPr="00821AED">
              <w:t>УЖКХ</w:t>
            </w:r>
          </w:p>
        </w:tc>
      </w:tr>
      <w:tr w:rsidR="004F4CFF" w:rsidRPr="00821AED" w14:paraId="450EA55A" w14:textId="77777777" w:rsidTr="001666B7">
        <w:trPr>
          <w:trHeight w:val="20"/>
        </w:trPr>
        <w:tc>
          <w:tcPr>
            <w:tcW w:w="723" w:type="dxa"/>
            <w:vMerge/>
            <w:vAlign w:val="center"/>
            <w:hideMark/>
          </w:tcPr>
          <w:p w14:paraId="74F684F1" w14:textId="77777777" w:rsidR="004F4CFF" w:rsidRPr="00821AED" w:rsidRDefault="004F4CFF" w:rsidP="004143B7"/>
        </w:tc>
        <w:tc>
          <w:tcPr>
            <w:tcW w:w="3574" w:type="dxa"/>
            <w:vMerge/>
            <w:vAlign w:val="center"/>
            <w:hideMark/>
          </w:tcPr>
          <w:p w14:paraId="30570A7D" w14:textId="77777777" w:rsidR="004F4CFF" w:rsidRPr="00821AED" w:rsidRDefault="004F4CFF" w:rsidP="004143B7">
            <w:pPr>
              <w:rPr>
                <w:highlight w:val="red"/>
              </w:rPr>
            </w:pPr>
          </w:p>
        </w:tc>
        <w:tc>
          <w:tcPr>
            <w:tcW w:w="1842" w:type="dxa"/>
            <w:hideMark/>
          </w:tcPr>
          <w:p w14:paraId="163A177C" w14:textId="77777777" w:rsidR="004F4CFF" w:rsidRPr="00821AED" w:rsidRDefault="004F4CFF" w:rsidP="004143B7">
            <w:pPr>
              <w:rPr>
                <w:bCs/>
              </w:rPr>
            </w:pPr>
            <w:r w:rsidRPr="00821AED">
              <w:rPr>
                <w:bCs/>
              </w:rPr>
              <w:t>местный бюджет</w:t>
            </w:r>
          </w:p>
        </w:tc>
        <w:tc>
          <w:tcPr>
            <w:tcW w:w="1134" w:type="dxa"/>
            <w:hideMark/>
          </w:tcPr>
          <w:p w14:paraId="4DA39AC1" w14:textId="77777777" w:rsidR="004F4CFF" w:rsidRPr="00E24976" w:rsidRDefault="004F4CFF" w:rsidP="004143B7">
            <w:pPr>
              <w:jc w:val="center"/>
            </w:pPr>
            <w:r w:rsidRPr="00E24976">
              <w:t>598,7</w:t>
            </w:r>
          </w:p>
        </w:tc>
        <w:tc>
          <w:tcPr>
            <w:tcW w:w="1134" w:type="dxa"/>
            <w:hideMark/>
          </w:tcPr>
          <w:p w14:paraId="1874CC7C" w14:textId="77777777" w:rsidR="004F4CFF" w:rsidRPr="00E24976" w:rsidRDefault="004F4CFF" w:rsidP="004143B7">
            <w:pPr>
              <w:jc w:val="center"/>
            </w:pPr>
            <w:r w:rsidRPr="00E24976">
              <w:t>0,0</w:t>
            </w:r>
          </w:p>
        </w:tc>
        <w:tc>
          <w:tcPr>
            <w:tcW w:w="993" w:type="dxa"/>
            <w:hideMark/>
          </w:tcPr>
          <w:p w14:paraId="53D579E0" w14:textId="77777777" w:rsidR="004F4CFF" w:rsidRPr="00E24976" w:rsidRDefault="004F4CFF" w:rsidP="004143B7">
            <w:pPr>
              <w:jc w:val="center"/>
            </w:pPr>
            <w:r w:rsidRPr="00E24976">
              <w:t>0,0</w:t>
            </w:r>
          </w:p>
        </w:tc>
        <w:tc>
          <w:tcPr>
            <w:tcW w:w="1134" w:type="dxa"/>
            <w:hideMark/>
          </w:tcPr>
          <w:p w14:paraId="3FB1757E" w14:textId="77777777" w:rsidR="004F4CFF" w:rsidRPr="00E24976" w:rsidRDefault="004F4CFF" w:rsidP="004143B7">
            <w:pPr>
              <w:jc w:val="center"/>
            </w:pPr>
            <w:r w:rsidRPr="00E24976">
              <w:t>0,0</w:t>
            </w:r>
          </w:p>
        </w:tc>
        <w:tc>
          <w:tcPr>
            <w:tcW w:w="1105" w:type="dxa"/>
            <w:hideMark/>
          </w:tcPr>
          <w:p w14:paraId="15F54AED" w14:textId="77777777" w:rsidR="004F4CFF" w:rsidRPr="00E24976" w:rsidRDefault="004F4CFF" w:rsidP="004143B7">
            <w:pPr>
              <w:jc w:val="center"/>
            </w:pPr>
            <w:r w:rsidRPr="00E24976">
              <w:t>598,7</w:t>
            </w:r>
          </w:p>
        </w:tc>
        <w:tc>
          <w:tcPr>
            <w:tcW w:w="1021" w:type="dxa"/>
            <w:hideMark/>
          </w:tcPr>
          <w:p w14:paraId="7E482C01" w14:textId="77777777" w:rsidR="004F4CFF" w:rsidRPr="00E24976" w:rsidRDefault="004F4CFF" w:rsidP="004143B7">
            <w:pPr>
              <w:jc w:val="center"/>
            </w:pPr>
            <w:r w:rsidRPr="00E24976">
              <w:t>0,0</w:t>
            </w:r>
          </w:p>
        </w:tc>
        <w:tc>
          <w:tcPr>
            <w:tcW w:w="1134" w:type="dxa"/>
            <w:gridSpan w:val="2"/>
            <w:hideMark/>
          </w:tcPr>
          <w:p w14:paraId="31CD0E43" w14:textId="77777777" w:rsidR="004F4CFF" w:rsidRPr="00E24976" w:rsidRDefault="004F4CFF" w:rsidP="004143B7">
            <w:pPr>
              <w:jc w:val="center"/>
            </w:pPr>
            <w:r w:rsidRPr="00E24976">
              <w:t>0,0</w:t>
            </w:r>
          </w:p>
        </w:tc>
        <w:tc>
          <w:tcPr>
            <w:tcW w:w="992" w:type="dxa"/>
            <w:vMerge/>
            <w:vAlign w:val="center"/>
            <w:hideMark/>
          </w:tcPr>
          <w:p w14:paraId="22A8E966" w14:textId="77777777" w:rsidR="004F4CFF" w:rsidRPr="00821AED" w:rsidRDefault="004F4CFF" w:rsidP="004143B7"/>
        </w:tc>
      </w:tr>
      <w:tr w:rsidR="00F3228B" w:rsidRPr="00821AED" w14:paraId="5CBCF1A7" w14:textId="77777777" w:rsidTr="001666B7">
        <w:trPr>
          <w:trHeight w:val="20"/>
        </w:trPr>
        <w:tc>
          <w:tcPr>
            <w:tcW w:w="723" w:type="dxa"/>
            <w:vMerge/>
            <w:vAlign w:val="center"/>
            <w:hideMark/>
          </w:tcPr>
          <w:p w14:paraId="5DEA497B" w14:textId="77777777" w:rsidR="00322692" w:rsidRPr="00821AED" w:rsidRDefault="00322692" w:rsidP="004143B7"/>
        </w:tc>
        <w:tc>
          <w:tcPr>
            <w:tcW w:w="3574" w:type="dxa"/>
            <w:vMerge/>
            <w:vAlign w:val="center"/>
            <w:hideMark/>
          </w:tcPr>
          <w:p w14:paraId="0011E115" w14:textId="77777777" w:rsidR="00322692" w:rsidRPr="00821AED" w:rsidRDefault="00322692" w:rsidP="004143B7">
            <w:pPr>
              <w:rPr>
                <w:highlight w:val="red"/>
              </w:rPr>
            </w:pPr>
          </w:p>
        </w:tc>
        <w:tc>
          <w:tcPr>
            <w:tcW w:w="1842" w:type="dxa"/>
            <w:hideMark/>
          </w:tcPr>
          <w:p w14:paraId="48F49D99" w14:textId="77777777" w:rsidR="00322692" w:rsidRPr="00821AED" w:rsidRDefault="00322692" w:rsidP="004143B7">
            <w:pPr>
              <w:rPr>
                <w:bCs/>
              </w:rPr>
            </w:pPr>
            <w:r w:rsidRPr="00821AED">
              <w:rPr>
                <w:bCs/>
              </w:rPr>
              <w:t>краевой бюджет</w:t>
            </w:r>
          </w:p>
        </w:tc>
        <w:tc>
          <w:tcPr>
            <w:tcW w:w="1134" w:type="dxa"/>
            <w:hideMark/>
          </w:tcPr>
          <w:p w14:paraId="6B4ECE8C" w14:textId="77777777" w:rsidR="00322692" w:rsidRPr="00E24976" w:rsidRDefault="00322692" w:rsidP="004143B7">
            <w:pPr>
              <w:jc w:val="center"/>
            </w:pPr>
            <w:r w:rsidRPr="00E24976">
              <w:t>0,0</w:t>
            </w:r>
          </w:p>
        </w:tc>
        <w:tc>
          <w:tcPr>
            <w:tcW w:w="1134" w:type="dxa"/>
            <w:hideMark/>
          </w:tcPr>
          <w:p w14:paraId="4956C1C7" w14:textId="77777777" w:rsidR="00322692" w:rsidRPr="00E24976" w:rsidRDefault="00322692" w:rsidP="004143B7">
            <w:pPr>
              <w:jc w:val="center"/>
            </w:pPr>
            <w:r w:rsidRPr="00E24976">
              <w:t>0,0</w:t>
            </w:r>
          </w:p>
        </w:tc>
        <w:tc>
          <w:tcPr>
            <w:tcW w:w="993" w:type="dxa"/>
            <w:hideMark/>
          </w:tcPr>
          <w:p w14:paraId="2054BEF2" w14:textId="77777777" w:rsidR="00322692" w:rsidRPr="00E24976" w:rsidRDefault="00322692" w:rsidP="004143B7">
            <w:pPr>
              <w:jc w:val="center"/>
            </w:pPr>
            <w:r w:rsidRPr="00E24976">
              <w:t>0,0</w:t>
            </w:r>
          </w:p>
        </w:tc>
        <w:tc>
          <w:tcPr>
            <w:tcW w:w="1134" w:type="dxa"/>
            <w:hideMark/>
          </w:tcPr>
          <w:p w14:paraId="6E2E009C" w14:textId="77777777" w:rsidR="00322692" w:rsidRPr="00E24976" w:rsidRDefault="00322692" w:rsidP="004143B7">
            <w:pPr>
              <w:jc w:val="center"/>
            </w:pPr>
            <w:r w:rsidRPr="00E24976">
              <w:t>0,0</w:t>
            </w:r>
          </w:p>
        </w:tc>
        <w:tc>
          <w:tcPr>
            <w:tcW w:w="1105" w:type="dxa"/>
            <w:hideMark/>
          </w:tcPr>
          <w:p w14:paraId="75DA5170" w14:textId="77777777" w:rsidR="00322692" w:rsidRPr="00E24976" w:rsidRDefault="00322692" w:rsidP="004143B7">
            <w:pPr>
              <w:jc w:val="center"/>
            </w:pPr>
            <w:r w:rsidRPr="00E24976">
              <w:t>0,0</w:t>
            </w:r>
          </w:p>
        </w:tc>
        <w:tc>
          <w:tcPr>
            <w:tcW w:w="1021" w:type="dxa"/>
            <w:hideMark/>
          </w:tcPr>
          <w:p w14:paraId="53731DC3" w14:textId="77777777" w:rsidR="00322692" w:rsidRPr="00E24976" w:rsidRDefault="00322692" w:rsidP="004143B7">
            <w:pPr>
              <w:jc w:val="center"/>
            </w:pPr>
            <w:r w:rsidRPr="00E24976">
              <w:t>0,0</w:t>
            </w:r>
          </w:p>
        </w:tc>
        <w:tc>
          <w:tcPr>
            <w:tcW w:w="1134" w:type="dxa"/>
            <w:gridSpan w:val="2"/>
            <w:hideMark/>
          </w:tcPr>
          <w:p w14:paraId="0249A739" w14:textId="77777777" w:rsidR="00322692" w:rsidRPr="00E24976" w:rsidRDefault="00322692" w:rsidP="004143B7">
            <w:pPr>
              <w:jc w:val="center"/>
            </w:pPr>
            <w:r w:rsidRPr="00E24976">
              <w:t>0,0</w:t>
            </w:r>
          </w:p>
        </w:tc>
        <w:tc>
          <w:tcPr>
            <w:tcW w:w="992" w:type="dxa"/>
            <w:vMerge/>
            <w:vAlign w:val="center"/>
            <w:hideMark/>
          </w:tcPr>
          <w:p w14:paraId="5EA0DFF7" w14:textId="77777777" w:rsidR="00322692" w:rsidRPr="00821AED" w:rsidRDefault="00322692" w:rsidP="004143B7"/>
        </w:tc>
      </w:tr>
      <w:tr w:rsidR="00F3228B" w:rsidRPr="00821AED" w14:paraId="00BCE939" w14:textId="77777777" w:rsidTr="001666B7">
        <w:trPr>
          <w:trHeight w:val="20"/>
        </w:trPr>
        <w:tc>
          <w:tcPr>
            <w:tcW w:w="723" w:type="dxa"/>
            <w:vMerge/>
            <w:vAlign w:val="center"/>
            <w:hideMark/>
          </w:tcPr>
          <w:p w14:paraId="578F8C3A" w14:textId="77777777" w:rsidR="00322692" w:rsidRPr="00821AED" w:rsidRDefault="00322692" w:rsidP="004143B7"/>
        </w:tc>
        <w:tc>
          <w:tcPr>
            <w:tcW w:w="3574" w:type="dxa"/>
            <w:vMerge/>
            <w:vAlign w:val="center"/>
            <w:hideMark/>
          </w:tcPr>
          <w:p w14:paraId="390370E0" w14:textId="77777777" w:rsidR="00322692" w:rsidRPr="00821AED" w:rsidRDefault="00322692" w:rsidP="004143B7">
            <w:pPr>
              <w:rPr>
                <w:highlight w:val="red"/>
              </w:rPr>
            </w:pPr>
          </w:p>
        </w:tc>
        <w:tc>
          <w:tcPr>
            <w:tcW w:w="1842" w:type="dxa"/>
            <w:hideMark/>
          </w:tcPr>
          <w:p w14:paraId="540E191D" w14:textId="77777777" w:rsidR="00322692" w:rsidRPr="00821AED" w:rsidRDefault="00322692" w:rsidP="004143B7">
            <w:pPr>
              <w:rPr>
                <w:bCs/>
              </w:rPr>
            </w:pPr>
            <w:r w:rsidRPr="00821AED">
              <w:rPr>
                <w:bCs/>
              </w:rPr>
              <w:t>Федеральный бюджет</w:t>
            </w:r>
          </w:p>
        </w:tc>
        <w:tc>
          <w:tcPr>
            <w:tcW w:w="1134" w:type="dxa"/>
            <w:hideMark/>
          </w:tcPr>
          <w:p w14:paraId="3BE66246" w14:textId="77777777" w:rsidR="00322692" w:rsidRPr="00E24976" w:rsidRDefault="00322692" w:rsidP="004143B7">
            <w:pPr>
              <w:jc w:val="center"/>
            </w:pPr>
            <w:r w:rsidRPr="00E24976">
              <w:t>0,0</w:t>
            </w:r>
          </w:p>
        </w:tc>
        <w:tc>
          <w:tcPr>
            <w:tcW w:w="1134" w:type="dxa"/>
            <w:hideMark/>
          </w:tcPr>
          <w:p w14:paraId="1054F11F" w14:textId="77777777" w:rsidR="00322692" w:rsidRPr="00E24976" w:rsidRDefault="00322692" w:rsidP="004143B7">
            <w:pPr>
              <w:jc w:val="center"/>
            </w:pPr>
            <w:r w:rsidRPr="00E24976">
              <w:t>0,0</w:t>
            </w:r>
          </w:p>
        </w:tc>
        <w:tc>
          <w:tcPr>
            <w:tcW w:w="993" w:type="dxa"/>
            <w:hideMark/>
          </w:tcPr>
          <w:p w14:paraId="25B2F600" w14:textId="77777777" w:rsidR="00322692" w:rsidRPr="00E24976" w:rsidRDefault="00322692" w:rsidP="004143B7">
            <w:pPr>
              <w:jc w:val="center"/>
            </w:pPr>
            <w:r w:rsidRPr="00E24976">
              <w:t>0,0</w:t>
            </w:r>
          </w:p>
        </w:tc>
        <w:tc>
          <w:tcPr>
            <w:tcW w:w="1134" w:type="dxa"/>
            <w:hideMark/>
          </w:tcPr>
          <w:p w14:paraId="5D941944" w14:textId="77777777" w:rsidR="00322692" w:rsidRPr="00E24976" w:rsidRDefault="00322692" w:rsidP="004143B7">
            <w:pPr>
              <w:jc w:val="center"/>
            </w:pPr>
            <w:r w:rsidRPr="00E24976">
              <w:t>0,0</w:t>
            </w:r>
          </w:p>
        </w:tc>
        <w:tc>
          <w:tcPr>
            <w:tcW w:w="1105" w:type="dxa"/>
            <w:hideMark/>
          </w:tcPr>
          <w:p w14:paraId="159A398C" w14:textId="77777777" w:rsidR="00322692" w:rsidRPr="00E24976" w:rsidRDefault="00322692" w:rsidP="004143B7">
            <w:pPr>
              <w:jc w:val="center"/>
            </w:pPr>
            <w:r w:rsidRPr="00E24976">
              <w:t>0,0</w:t>
            </w:r>
          </w:p>
        </w:tc>
        <w:tc>
          <w:tcPr>
            <w:tcW w:w="1021" w:type="dxa"/>
            <w:hideMark/>
          </w:tcPr>
          <w:p w14:paraId="589E5C4A" w14:textId="77777777" w:rsidR="00322692" w:rsidRPr="00E24976" w:rsidRDefault="00322692" w:rsidP="004143B7">
            <w:pPr>
              <w:jc w:val="center"/>
            </w:pPr>
            <w:r w:rsidRPr="00E24976">
              <w:t>0,0</w:t>
            </w:r>
          </w:p>
        </w:tc>
        <w:tc>
          <w:tcPr>
            <w:tcW w:w="1134" w:type="dxa"/>
            <w:gridSpan w:val="2"/>
            <w:hideMark/>
          </w:tcPr>
          <w:p w14:paraId="4E477812" w14:textId="77777777" w:rsidR="00322692" w:rsidRPr="00E24976" w:rsidRDefault="00322692" w:rsidP="004143B7">
            <w:pPr>
              <w:jc w:val="center"/>
            </w:pPr>
            <w:r w:rsidRPr="00E24976">
              <w:t>0,0</w:t>
            </w:r>
          </w:p>
        </w:tc>
        <w:tc>
          <w:tcPr>
            <w:tcW w:w="992" w:type="dxa"/>
            <w:vMerge/>
            <w:vAlign w:val="center"/>
            <w:hideMark/>
          </w:tcPr>
          <w:p w14:paraId="26D627AD" w14:textId="77777777" w:rsidR="00322692" w:rsidRPr="00821AED" w:rsidRDefault="00322692" w:rsidP="004143B7"/>
        </w:tc>
      </w:tr>
      <w:tr w:rsidR="00F3228B" w:rsidRPr="00821AED" w14:paraId="04A224C2" w14:textId="77777777" w:rsidTr="001666B7">
        <w:trPr>
          <w:trHeight w:val="20"/>
        </w:trPr>
        <w:tc>
          <w:tcPr>
            <w:tcW w:w="723" w:type="dxa"/>
            <w:vMerge/>
            <w:vAlign w:val="center"/>
            <w:hideMark/>
          </w:tcPr>
          <w:p w14:paraId="6A4BED39" w14:textId="77777777" w:rsidR="00322692" w:rsidRPr="00821AED" w:rsidRDefault="00322692" w:rsidP="004143B7"/>
        </w:tc>
        <w:tc>
          <w:tcPr>
            <w:tcW w:w="3574" w:type="dxa"/>
            <w:vMerge/>
            <w:vAlign w:val="center"/>
            <w:hideMark/>
          </w:tcPr>
          <w:p w14:paraId="7DD8826A" w14:textId="77777777" w:rsidR="00322692" w:rsidRPr="00821AED" w:rsidRDefault="00322692" w:rsidP="004143B7">
            <w:pPr>
              <w:rPr>
                <w:highlight w:val="red"/>
              </w:rPr>
            </w:pPr>
          </w:p>
        </w:tc>
        <w:tc>
          <w:tcPr>
            <w:tcW w:w="1842" w:type="dxa"/>
            <w:hideMark/>
          </w:tcPr>
          <w:p w14:paraId="76101896" w14:textId="77777777" w:rsidR="00322692" w:rsidRPr="00821AED" w:rsidRDefault="00322692" w:rsidP="004143B7">
            <w:pPr>
              <w:rPr>
                <w:bCs/>
              </w:rPr>
            </w:pPr>
            <w:r w:rsidRPr="00821AED">
              <w:rPr>
                <w:bCs/>
              </w:rPr>
              <w:t>внебюджетные источники</w:t>
            </w:r>
          </w:p>
        </w:tc>
        <w:tc>
          <w:tcPr>
            <w:tcW w:w="1134" w:type="dxa"/>
            <w:hideMark/>
          </w:tcPr>
          <w:p w14:paraId="628C2AE6" w14:textId="77777777" w:rsidR="00322692" w:rsidRPr="00E24976" w:rsidRDefault="00322692" w:rsidP="004143B7">
            <w:pPr>
              <w:jc w:val="center"/>
            </w:pPr>
            <w:r w:rsidRPr="00E24976">
              <w:t>0,0</w:t>
            </w:r>
          </w:p>
        </w:tc>
        <w:tc>
          <w:tcPr>
            <w:tcW w:w="1134" w:type="dxa"/>
            <w:hideMark/>
          </w:tcPr>
          <w:p w14:paraId="3656B5DD" w14:textId="77777777" w:rsidR="00322692" w:rsidRPr="00E24976" w:rsidRDefault="00322692" w:rsidP="004143B7">
            <w:pPr>
              <w:jc w:val="center"/>
            </w:pPr>
            <w:r w:rsidRPr="00E24976">
              <w:t>0,0</w:t>
            </w:r>
          </w:p>
        </w:tc>
        <w:tc>
          <w:tcPr>
            <w:tcW w:w="993" w:type="dxa"/>
            <w:hideMark/>
          </w:tcPr>
          <w:p w14:paraId="378B9FE0" w14:textId="77777777" w:rsidR="00322692" w:rsidRPr="00E24976" w:rsidRDefault="00322692" w:rsidP="004143B7">
            <w:pPr>
              <w:jc w:val="center"/>
            </w:pPr>
            <w:r w:rsidRPr="00E24976">
              <w:t>0,0</w:t>
            </w:r>
          </w:p>
        </w:tc>
        <w:tc>
          <w:tcPr>
            <w:tcW w:w="1134" w:type="dxa"/>
            <w:hideMark/>
          </w:tcPr>
          <w:p w14:paraId="02811DE2" w14:textId="77777777" w:rsidR="00322692" w:rsidRPr="00E24976" w:rsidRDefault="00322692" w:rsidP="004143B7">
            <w:pPr>
              <w:jc w:val="center"/>
            </w:pPr>
            <w:r w:rsidRPr="00E24976">
              <w:t>0,0</w:t>
            </w:r>
          </w:p>
        </w:tc>
        <w:tc>
          <w:tcPr>
            <w:tcW w:w="1105" w:type="dxa"/>
            <w:hideMark/>
          </w:tcPr>
          <w:p w14:paraId="2E6421D9" w14:textId="77777777" w:rsidR="00322692" w:rsidRPr="00E24976" w:rsidRDefault="00322692" w:rsidP="004143B7">
            <w:pPr>
              <w:jc w:val="center"/>
            </w:pPr>
            <w:r w:rsidRPr="00E24976">
              <w:t>0,0</w:t>
            </w:r>
          </w:p>
        </w:tc>
        <w:tc>
          <w:tcPr>
            <w:tcW w:w="1021" w:type="dxa"/>
            <w:hideMark/>
          </w:tcPr>
          <w:p w14:paraId="527344E5" w14:textId="77777777" w:rsidR="00322692" w:rsidRPr="00E24976" w:rsidRDefault="00322692" w:rsidP="004143B7">
            <w:pPr>
              <w:jc w:val="center"/>
            </w:pPr>
            <w:r w:rsidRPr="00E24976">
              <w:t>0,0</w:t>
            </w:r>
          </w:p>
        </w:tc>
        <w:tc>
          <w:tcPr>
            <w:tcW w:w="1134" w:type="dxa"/>
            <w:gridSpan w:val="2"/>
            <w:hideMark/>
          </w:tcPr>
          <w:p w14:paraId="2B26E57A" w14:textId="77777777" w:rsidR="00322692" w:rsidRPr="00E24976" w:rsidRDefault="00322692" w:rsidP="004143B7">
            <w:pPr>
              <w:jc w:val="center"/>
            </w:pPr>
            <w:r w:rsidRPr="00E24976">
              <w:t>0,0</w:t>
            </w:r>
          </w:p>
        </w:tc>
        <w:tc>
          <w:tcPr>
            <w:tcW w:w="992" w:type="dxa"/>
            <w:vMerge/>
            <w:vAlign w:val="center"/>
            <w:hideMark/>
          </w:tcPr>
          <w:p w14:paraId="0E3E3C76" w14:textId="77777777" w:rsidR="00322692" w:rsidRPr="00821AED" w:rsidRDefault="00322692" w:rsidP="004143B7"/>
        </w:tc>
      </w:tr>
      <w:tr w:rsidR="00995B65" w:rsidRPr="00821AED" w14:paraId="4DE9EF89" w14:textId="77777777" w:rsidTr="001666B7">
        <w:trPr>
          <w:trHeight w:val="20"/>
        </w:trPr>
        <w:tc>
          <w:tcPr>
            <w:tcW w:w="723" w:type="dxa"/>
            <w:vMerge w:val="restart"/>
            <w:hideMark/>
          </w:tcPr>
          <w:p w14:paraId="5B68C831" w14:textId="77777777" w:rsidR="00995B65" w:rsidRPr="00821AED" w:rsidRDefault="00995B65" w:rsidP="004143B7">
            <w:pPr>
              <w:jc w:val="center"/>
            </w:pPr>
            <w:r w:rsidRPr="00821AED">
              <w:lastRenderedPageBreak/>
              <w:t>1.1</w:t>
            </w:r>
            <w:r w:rsidR="000B1EBD" w:rsidRPr="00821AED">
              <w:t>7</w:t>
            </w:r>
          </w:p>
        </w:tc>
        <w:tc>
          <w:tcPr>
            <w:tcW w:w="3574" w:type="dxa"/>
            <w:vMerge w:val="restart"/>
            <w:hideMark/>
          </w:tcPr>
          <w:p w14:paraId="5DD4F5F6" w14:textId="77777777" w:rsidR="00995B65" w:rsidRPr="00821AED" w:rsidRDefault="00995B65" w:rsidP="004143B7">
            <w:pPr>
              <w:rPr>
                <w:highlight w:val="red"/>
              </w:rPr>
            </w:pPr>
            <w:r w:rsidRPr="00821AED">
              <w:t>Корректировка схемы газоснабжения города Ейска в части включения в неё посёлка Подбельского.</w:t>
            </w:r>
          </w:p>
          <w:p w14:paraId="4DECC95D" w14:textId="77777777" w:rsidR="00995B65" w:rsidRPr="00821AED" w:rsidRDefault="00995B65" w:rsidP="004143B7">
            <w:pPr>
              <w:rPr>
                <w:highlight w:val="red"/>
              </w:rPr>
            </w:pPr>
          </w:p>
          <w:p w14:paraId="0FF5DD50" w14:textId="77777777" w:rsidR="00995B65" w:rsidRPr="00821AED" w:rsidRDefault="00995B65" w:rsidP="004143B7">
            <w:pPr>
              <w:rPr>
                <w:highlight w:val="red"/>
              </w:rPr>
            </w:pPr>
          </w:p>
        </w:tc>
        <w:tc>
          <w:tcPr>
            <w:tcW w:w="1842" w:type="dxa"/>
            <w:hideMark/>
          </w:tcPr>
          <w:p w14:paraId="66380872" w14:textId="77777777" w:rsidR="00995B65" w:rsidRPr="00821AED" w:rsidRDefault="00995B65" w:rsidP="004143B7">
            <w:pPr>
              <w:rPr>
                <w:bCs/>
              </w:rPr>
            </w:pPr>
            <w:r w:rsidRPr="00821AED">
              <w:rPr>
                <w:bCs/>
              </w:rPr>
              <w:t>Всего:</w:t>
            </w:r>
          </w:p>
        </w:tc>
        <w:tc>
          <w:tcPr>
            <w:tcW w:w="1134" w:type="dxa"/>
            <w:hideMark/>
          </w:tcPr>
          <w:p w14:paraId="0EA8FB12" w14:textId="77777777" w:rsidR="00995B65" w:rsidRPr="00E24976" w:rsidRDefault="00995B65" w:rsidP="004143B7">
            <w:pPr>
              <w:jc w:val="center"/>
            </w:pPr>
            <w:r w:rsidRPr="00E24976">
              <w:t>256,0</w:t>
            </w:r>
          </w:p>
        </w:tc>
        <w:tc>
          <w:tcPr>
            <w:tcW w:w="1134" w:type="dxa"/>
            <w:hideMark/>
          </w:tcPr>
          <w:p w14:paraId="03B4AC79" w14:textId="77777777" w:rsidR="00995B65" w:rsidRPr="00E24976" w:rsidRDefault="00995B65" w:rsidP="004143B7">
            <w:pPr>
              <w:jc w:val="center"/>
            </w:pPr>
            <w:r w:rsidRPr="00E24976">
              <w:t>0,0</w:t>
            </w:r>
          </w:p>
        </w:tc>
        <w:tc>
          <w:tcPr>
            <w:tcW w:w="993" w:type="dxa"/>
            <w:hideMark/>
          </w:tcPr>
          <w:p w14:paraId="454943A5" w14:textId="77777777" w:rsidR="00995B65" w:rsidRPr="00E24976" w:rsidRDefault="00995B65" w:rsidP="004143B7">
            <w:pPr>
              <w:jc w:val="center"/>
            </w:pPr>
            <w:r w:rsidRPr="00E24976">
              <w:t>0,0</w:t>
            </w:r>
          </w:p>
        </w:tc>
        <w:tc>
          <w:tcPr>
            <w:tcW w:w="1134" w:type="dxa"/>
            <w:hideMark/>
          </w:tcPr>
          <w:p w14:paraId="26B4F8CB" w14:textId="77777777" w:rsidR="00995B65" w:rsidRPr="00E24976" w:rsidRDefault="00995B65" w:rsidP="004143B7">
            <w:pPr>
              <w:jc w:val="center"/>
            </w:pPr>
            <w:r w:rsidRPr="00E24976">
              <w:t>0,0</w:t>
            </w:r>
          </w:p>
        </w:tc>
        <w:tc>
          <w:tcPr>
            <w:tcW w:w="1105" w:type="dxa"/>
            <w:hideMark/>
          </w:tcPr>
          <w:p w14:paraId="07B95426" w14:textId="77777777" w:rsidR="00995B65" w:rsidRPr="00E24976" w:rsidRDefault="00995B65" w:rsidP="004143B7">
            <w:pPr>
              <w:jc w:val="center"/>
            </w:pPr>
            <w:r w:rsidRPr="00E24976">
              <w:t>256,0</w:t>
            </w:r>
          </w:p>
        </w:tc>
        <w:tc>
          <w:tcPr>
            <w:tcW w:w="1021" w:type="dxa"/>
            <w:hideMark/>
          </w:tcPr>
          <w:p w14:paraId="6BDDE575" w14:textId="77777777" w:rsidR="00995B65" w:rsidRPr="00E24976" w:rsidRDefault="00995B65" w:rsidP="004143B7">
            <w:pPr>
              <w:jc w:val="center"/>
            </w:pPr>
            <w:r w:rsidRPr="00E24976">
              <w:t>0,0</w:t>
            </w:r>
          </w:p>
        </w:tc>
        <w:tc>
          <w:tcPr>
            <w:tcW w:w="1134" w:type="dxa"/>
            <w:gridSpan w:val="2"/>
            <w:hideMark/>
          </w:tcPr>
          <w:p w14:paraId="3AB8A76D" w14:textId="77777777" w:rsidR="00995B65" w:rsidRPr="00E24976" w:rsidRDefault="00995B65" w:rsidP="004143B7">
            <w:pPr>
              <w:jc w:val="center"/>
            </w:pPr>
            <w:r w:rsidRPr="00E24976">
              <w:t>0,0</w:t>
            </w:r>
          </w:p>
        </w:tc>
        <w:tc>
          <w:tcPr>
            <w:tcW w:w="992" w:type="dxa"/>
            <w:vMerge w:val="restart"/>
            <w:hideMark/>
          </w:tcPr>
          <w:p w14:paraId="58FBC60E" w14:textId="77777777" w:rsidR="00995B65" w:rsidRPr="00821AED" w:rsidRDefault="00995B65" w:rsidP="004143B7">
            <w:pPr>
              <w:jc w:val="center"/>
            </w:pPr>
            <w:r w:rsidRPr="00821AED">
              <w:t>УЖКХ</w:t>
            </w:r>
          </w:p>
        </w:tc>
      </w:tr>
      <w:tr w:rsidR="00995B65" w:rsidRPr="00821AED" w14:paraId="339A69F6" w14:textId="77777777" w:rsidTr="001666B7">
        <w:trPr>
          <w:trHeight w:val="20"/>
        </w:trPr>
        <w:tc>
          <w:tcPr>
            <w:tcW w:w="723" w:type="dxa"/>
            <w:vMerge/>
            <w:vAlign w:val="center"/>
            <w:hideMark/>
          </w:tcPr>
          <w:p w14:paraId="22973C8E" w14:textId="77777777" w:rsidR="00995B65" w:rsidRPr="00821AED" w:rsidRDefault="00995B65" w:rsidP="004143B7"/>
        </w:tc>
        <w:tc>
          <w:tcPr>
            <w:tcW w:w="3574" w:type="dxa"/>
            <w:vMerge/>
            <w:vAlign w:val="center"/>
            <w:hideMark/>
          </w:tcPr>
          <w:p w14:paraId="1EFAC8A3" w14:textId="77777777" w:rsidR="00995B65" w:rsidRPr="00821AED" w:rsidRDefault="00995B65" w:rsidP="004143B7"/>
        </w:tc>
        <w:tc>
          <w:tcPr>
            <w:tcW w:w="1842" w:type="dxa"/>
            <w:hideMark/>
          </w:tcPr>
          <w:p w14:paraId="15EFDFC5" w14:textId="77777777" w:rsidR="00995B65" w:rsidRPr="00821AED" w:rsidRDefault="00995B65" w:rsidP="004143B7">
            <w:pPr>
              <w:rPr>
                <w:bCs/>
              </w:rPr>
            </w:pPr>
            <w:r w:rsidRPr="00821AED">
              <w:rPr>
                <w:bCs/>
              </w:rPr>
              <w:t>местный бюджет</w:t>
            </w:r>
          </w:p>
        </w:tc>
        <w:tc>
          <w:tcPr>
            <w:tcW w:w="1134" w:type="dxa"/>
            <w:hideMark/>
          </w:tcPr>
          <w:p w14:paraId="2E685824" w14:textId="77777777" w:rsidR="00995B65" w:rsidRPr="00E24976" w:rsidRDefault="00995B65" w:rsidP="004143B7">
            <w:pPr>
              <w:jc w:val="center"/>
            </w:pPr>
            <w:r w:rsidRPr="00E24976">
              <w:t>256,0</w:t>
            </w:r>
          </w:p>
        </w:tc>
        <w:tc>
          <w:tcPr>
            <w:tcW w:w="1134" w:type="dxa"/>
            <w:hideMark/>
          </w:tcPr>
          <w:p w14:paraId="740A332B" w14:textId="77777777" w:rsidR="00995B65" w:rsidRPr="00E24976" w:rsidRDefault="00995B65" w:rsidP="004143B7">
            <w:pPr>
              <w:jc w:val="center"/>
            </w:pPr>
            <w:r w:rsidRPr="00E24976">
              <w:t>0,0</w:t>
            </w:r>
          </w:p>
        </w:tc>
        <w:tc>
          <w:tcPr>
            <w:tcW w:w="993" w:type="dxa"/>
            <w:hideMark/>
          </w:tcPr>
          <w:p w14:paraId="4659ED82" w14:textId="77777777" w:rsidR="00995B65" w:rsidRPr="00E24976" w:rsidRDefault="00995B65" w:rsidP="004143B7">
            <w:pPr>
              <w:jc w:val="center"/>
            </w:pPr>
            <w:r w:rsidRPr="00E24976">
              <w:t>0,0</w:t>
            </w:r>
          </w:p>
        </w:tc>
        <w:tc>
          <w:tcPr>
            <w:tcW w:w="1134" w:type="dxa"/>
            <w:hideMark/>
          </w:tcPr>
          <w:p w14:paraId="02F97BDB" w14:textId="77777777" w:rsidR="00995B65" w:rsidRPr="00E24976" w:rsidRDefault="00995B65" w:rsidP="004143B7">
            <w:pPr>
              <w:jc w:val="center"/>
            </w:pPr>
            <w:r w:rsidRPr="00E24976">
              <w:t>0,0</w:t>
            </w:r>
          </w:p>
        </w:tc>
        <w:tc>
          <w:tcPr>
            <w:tcW w:w="1105" w:type="dxa"/>
            <w:hideMark/>
          </w:tcPr>
          <w:p w14:paraId="38113C0D" w14:textId="77777777" w:rsidR="00995B65" w:rsidRPr="00E24976" w:rsidRDefault="00995B65" w:rsidP="004143B7">
            <w:pPr>
              <w:jc w:val="center"/>
            </w:pPr>
            <w:r w:rsidRPr="00E24976">
              <w:t>256,0</w:t>
            </w:r>
          </w:p>
        </w:tc>
        <w:tc>
          <w:tcPr>
            <w:tcW w:w="1021" w:type="dxa"/>
            <w:hideMark/>
          </w:tcPr>
          <w:p w14:paraId="0839A11C" w14:textId="77777777" w:rsidR="00995B65" w:rsidRPr="00E24976" w:rsidRDefault="00995B65" w:rsidP="004143B7">
            <w:pPr>
              <w:jc w:val="center"/>
            </w:pPr>
            <w:r w:rsidRPr="00E24976">
              <w:t>0,0</w:t>
            </w:r>
          </w:p>
        </w:tc>
        <w:tc>
          <w:tcPr>
            <w:tcW w:w="1134" w:type="dxa"/>
            <w:gridSpan w:val="2"/>
            <w:hideMark/>
          </w:tcPr>
          <w:p w14:paraId="25E6663F" w14:textId="77777777" w:rsidR="00995B65" w:rsidRPr="00E24976" w:rsidRDefault="00995B65" w:rsidP="004143B7">
            <w:pPr>
              <w:jc w:val="center"/>
            </w:pPr>
            <w:r w:rsidRPr="00E24976">
              <w:t>0,0</w:t>
            </w:r>
          </w:p>
        </w:tc>
        <w:tc>
          <w:tcPr>
            <w:tcW w:w="992" w:type="dxa"/>
            <w:vMerge/>
            <w:vAlign w:val="center"/>
            <w:hideMark/>
          </w:tcPr>
          <w:p w14:paraId="12ED45C6" w14:textId="77777777" w:rsidR="00995B65" w:rsidRPr="00821AED" w:rsidRDefault="00995B65" w:rsidP="004143B7"/>
        </w:tc>
      </w:tr>
      <w:tr w:rsidR="00F3228B" w:rsidRPr="00821AED" w14:paraId="48D585FA" w14:textId="77777777" w:rsidTr="001666B7">
        <w:trPr>
          <w:trHeight w:val="20"/>
        </w:trPr>
        <w:tc>
          <w:tcPr>
            <w:tcW w:w="723" w:type="dxa"/>
            <w:vMerge/>
            <w:vAlign w:val="center"/>
            <w:hideMark/>
          </w:tcPr>
          <w:p w14:paraId="45DFE293" w14:textId="77777777" w:rsidR="00E17268" w:rsidRPr="00821AED" w:rsidRDefault="00E17268" w:rsidP="004143B7"/>
        </w:tc>
        <w:tc>
          <w:tcPr>
            <w:tcW w:w="3574" w:type="dxa"/>
            <w:vMerge/>
            <w:vAlign w:val="center"/>
            <w:hideMark/>
          </w:tcPr>
          <w:p w14:paraId="390403EF" w14:textId="77777777" w:rsidR="00E17268" w:rsidRPr="00821AED" w:rsidRDefault="00E17268" w:rsidP="004143B7"/>
        </w:tc>
        <w:tc>
          <w:tcPr>
            <w:tcW w:w="1842" w:type="dxa"/>
            <w:hideMark/>
          </w:tcPr>
          <w:p w14:paraId="6A17BC31" w14:textId="77777777" w:rsidR="00E17268" w:rsidRPr="00821AED" w:rsidRDefault="00E17268" w:rsidP="004143B7">
            <w:pPr>
              <w:rPr>
                <w:bCs/>
              </w:rPr>
            </w:pPr>
            <w:r w:rsidRPr="00821AED">
              <w:rPr>
                <w:bCs/>
              </w:rPr>
              <w:t>краевой бюджет</w:t>
            </w:r>
          </w:p>
        </w:tc>
        <w:tc>
          <w:tcPr>
            <w:tcW w:w="1134" w:type="dxa"/>
            <w:hideMark/>
          </w:tcPr>
          <w:p w14:paraId="2B9B91DF" w14:textId="77777777" w:rsidR="00E17268" w:rsidRPr="00E24976" w:rsidRDefault="00E17268" w:rsidP="004143B7">
            <w:pPr>
              <w:jc w:val="center"/>
            </w:pPr>
            <w:r w:rsidRPr="00E24976">
              <w:t>0,0</w:t>
            </w:r>
          </w:p>
        </w:tc>
        <w:tc>
          <w:tcPr>
            <w:tcW w:w="1134" w:type="dxa"/>
            <w:hideMark/>
          </w:tcPr>
          <w:p w14:paraId="0A37EB56" w14:textId="77777777" w:rsidR="00E17268" w:rsidRPr="00E24976" w:rsidRDefault="00E17268" w:rsidP="004143B7">
            <w:pPr>
              <w:jc w:val="center"/>
            </w:pPr>
            <w:r w:rsidRPr="00E24976">
              <w:t>0,0</w:t>
            </w:r>
          </w:p>
        </w:tc>
        <w:tc>
          <w:tcPr>
            <w:tcW w:w="993" w:type="dxa"/>
            <w:hideMark/>
          </w:tcPr>
          <w:p w14:paraId="1E4BF51F" w14:textId="77777777" w:rsidR="00E17268" w:rsidRPr="00E24976" w:rsidRDefault="00E17268" w:rsidP="004143B7">
            <w:pPr>
              <w:jc w:val="center"/>
            </w:pPr>
            <w:r w:rsidRPr="00E24976">
              <w:t>0,0</w:t>
            </w:r>
          </w:p>
        </w:tc>
        <w:tc>
          <w:tcPr>
            <w:tcW w:w="1134" w:type="dxa"/>
            <w:hideMark/>
          </w:tcPr>
          <w:p w14:paraId="6307668C" w14:textId="77777777" w:rsidR="00E17268" w:rsidRPr="00E24976" w:rsidRDefault="00E17268" w:rsidP="004143B7">
            <w:pPr>
              <w:jc w:val="center"/>
            </w:pPr>
            <w:r w:rsidRPr="00E24976">
              <w:t>0,0</w:t>
            </w:r>
          </w:p>
        </w:tc>
        <w:tc>
          <w:tcPr>
            <w:tcW w:w="1105" w:type="dxa"/>
            <w:hideMark/>
          </w:tcPr>
          <w:p w14:paraId="2DF60338" w14:textId="77777777" w:rsidR="00E17268" w:rsidRPr="00E24976" w:rsidRDefault="00E17268" w:rsidP="004143B7">
            <w:pPr>
              <w:jc w:val="center"/>
            </w:pPr>
            <w:r w:rsidRPr="00E24976">
              <w:t>0,0</w:t>
            </w:r>
          </w:p>
        </w:tc>
        <w:tc>
          <w:tcPr>
            <w:tcW w:w="1021" w:type="dxa"/>
            <w:hideMark/>
          </w:tcPr>
          <w:p w14:paraId="51E64692" w14:textId="77777777" w:rsidR="00E17268" w:rsidRPr="00E24976" w:rsidRDefault="00E17268" w:rsidP="004143B7">
            <w:pPr>
              <w:jc w:val="center"/>
            </w:pPr>
            <w:r w:rsidRPr="00E24976">
              <w:t>0,0</w:t>
            </w:r>
          </w:p>
        </w:tc>
        <w:tc>
          <w:tcPr>
            <w:tcW w:w="1134" w:type="dxa"/>
            <w:gridSpan w:val="2"/>
            <w:hideMark/>
          </w:tcPr>
          <w:p w14:paraId="0A2E36F8" w14:textId="77777777" w:rsidR="00E17268" w:rsidRPr="00E24976" w:rsidRDefault="00E17268" w:rsidP="004143B7">
            <w:pPr>
              <w:jc w:val="center"/>
            </w:pPr>
            <w:r w:rsidRPr="00E24976">
              <w:t>0,0</w:t>
            </w:r>
          </w:p>
        </w:tc>
        <w:tc>
          <w:tcPr>
            <w:tcW w:w="992" w:type="dxa"/>
            <w:vMerge/>
            <w:vAlign w:val="center"/>
            <w:hideMark/>
          </w:tcPr>
          <w:p w14:paraId="29FF7919" w14:textId="77777777" w:rsidR="00E17268" w:rsidRPr="00821AED" w:rsidRDefault="00E17268" w:rsidP="004143B7"/>
        </w:tc>
      </w:tr>
      <w:tr w:rsidR="00F3228B" w:rsidRPr="00821AED" w14:paraId="66E62364" w14:textId="77777777" w:rsidTr="001666B7">
        <w:trPr>
          <w:trHeight w:val="20"/>
        </w:trPr>
        <w:tc>
          <w:tcPr>
            <w:tcW w:w="723" w:type="dxa"/>
            <w:vMerge/>
            <w:vAlign w:val="center"/>
            <w:hideMark/>
          </w:tcPr>
          <w:p w14:paraId="4281B61D" w14:textId="77777777" w:rsidR="00E17268" w:rsidRPr="00821AED" w:rsidRDefault="00E17268" w:rsidP="004143B7"/>
        </w:tc>
        <w:tc>
          <w:tcPr>
            <w:tcW w:w="3574" w:type="dxa"/>
            <w:vMerge/>
            <w:vAlign w:val="center"/>
            <w:hideMark/>
          </w:tcPr>
          <w:p w14:paraId="05345EC4" w14:textId="77777777" w:rsidR="00E17268" w:rsidRPr="00821AED" w:rsidRDefault="00E17268" w:rsidP="004143B7"/>
        </w:tc>
        <w:tc>
          <w:tcPr>
            <w:tcW w:w="1842" w:type="dxa"/>
            <w:hideMark/>
          </w:tcPr>
          <w:p w14:paraId="45242BB7" w14:textId="77777777" w:rsidR="00E17268" w:rsidRPr="00821AED" w:rsidRDefault="00E17268" w:rsidP="004143B7">
            <w:pPr>
              <w:rPr>
                <w:bCs/>
              </w:rPr>
            </w:pPr>
            <w:r w:rsidRPr="00821AED">
              <w:rPr>
                <w:bCs/>
              </w:rPr>
              <w:t>Федеральный бюджет</w:t>
            </w:r>
          </w:p>
        </w:tc>
        <w:tc>
          <w:tcPr>
            <w:tcW w:w="1134" w:type="dxa"/>
            <w:hideMark/>
          </w:tcPr>
          <w:p w14:paraId="17ADF342" w14:textId="77777777" w:rsidR="00E17268" w:rsidRPr="00E24976" w:rsidRDefault="00E17268" w:rsidP="004143B7">
            <w:pPr>
              <w:jc w:val="center"/>
            </w:pPr>
            <w:r w:rsidRPr="00E24976">
              <w:t>0,0</w:t>
            </w:r>
          </w:p>
        </w:tc>
        <w:tc>
          <w:tcPr>
            <w:tcW w:w="1134" w:type="dxa"/>
            <w:hideMark/>
          </w:tcPr>
          <w:p w14:paraId="0759F469" w14:textId="77777777" w:rsidR="00E17268" w:rsidRPr="00E24976" w:rsidRDefault="00E17268" w:rsidP="004143B7">
            <w:pPr>
              <w:jc w:val="center"/>
            </w:pPr>
            <w:r w:rsidRPr="00E24976">
              <w:t>0,0</w:t>
            </w:r>
          </w:p>
        </w:tc>
        <w:tc>
          <w:tcPr>
            <w:tcW w:w="993" w:type="dxa"/>
            <w:hideMark/>
          </w:tcPr>
          <w:p w14:paraId="210213EC" w14:textId="77777777" w:rsidR="00E17268" w:rsidRPr="00E24976" w:rsidRDefault="00E17268" w:rsidP="004143B7">
            <w:pPr>
              <w:jc w:val="center"/>
            </w:pPr>
            <w:r w:rsidRPr="00E24976">
              <w:t>0,0</w:t>
            </w:r>
          </w:p>
        </w:tc>
        <w:tc>
          <w:tcPr>
            <w:tcW w:w="1134" w:type="dxa"/>
            <w:hideMark/>
          </w:tcPr>
          <w:p w14:paraId="67C30BEA" w14:textId="77777777" w:rsidR="00E17268" w:rsidRPr="00E24976" w:rsidRDefault="00E17268" w:rsidP="004143B7">
            <w:pPr>
              <w:jc w:val="center"/>
            </w:pPr>
            <w:r w:rsidRPr="00E24976">
              <w:t>0,0</w:t>
            </w:r>
          </w:p>
        </w:tc>
        <w:tc>
          <w:tcPr>
            <w:tcW w:w="1105" w:type="dxa"/>
            <w:hideMark/>
          </w:tcPr>
          <w:p w14:paraId="40ACFF47" w14:textId="77777777" w:rsidR="00E17268" w:rsidRPr="00E24976" w:rsidRDefault="00E17268" w:rsidP="004143B7">
            <w:pPr>
              <w:jc w:val="center"/>
            </w:pPr>
            <w:r w:rsidRPr="00E24976">
              <w:t>0,0</w:t>
            </w:r>
          </w:p>
        </w:tc>
        <w:tc>
          <w:tcPr>
            <w:tcW w:w="1021" w:type="dxa"/>
            <w:hideMark/>
          </w:tcPr>
          <w:p w14:paraId="47CA1684" w14:textId="77777777" w:rsidR="00E17268" w:rsidRPr="00E24976" w:rsidRDefault="00E17268" w:rsidP="004143B7">
            <w:pPr>
              <w:jc w:val="center"/>
            </w:pPr>
            <w:r w:rsidRPr="00E24976">
              <w:t>0,0</w:t>
            </w:r>
          </w:p>
        </w:tc>
        <w:tc>
          <w:tcPr>
            <w:tcW w:w="1134" w:type="dxa"/>
            <w:gridSpan w:val="2"/>
            <w:hideMark/>
          </w:tcPr>
          <w:p w14:paraId="2ECEA9FC" w14:textId="77777777" w:rsidR="00E17268" w:rsidRPr="00E24976" w:rsidRDefault="00E17268" w:rsidP="004143B7">
            <w:pPr>
              <w:jc w:val="center"/>
            </w:pPr>
            <w:r w:rsidRPr="00E24976">
              <w:t>0,0</w:t>
            </w:r>
          </w:p>
        </w:tc>
        <w:tc>
          <w:tcPr>
            <w:tcW w:w="992" w:type="dxa"/>
            <w:vMerge/>
            <w:vAlign w:val="center"/>
            <w:hideMark/>
          </w:tcPr>
          <w:p w14:paraId="495BEED4" w14:textId="77777777" w:rsidR="00E17268" w:rsidRPr="00821AED" w:rsidRDefault="00E17268" w:rsidP="004143B7"/>
        </w:tc>
      </w:tr>
      <w:tr w:rsidR="00F3228B" w:rsidRPr="00821AED" w14:paraId="385766FB" w14:textId="77777777" w:rsidTr="001666B7">
        <w:trPr>
          <w:trHeight w:val="20"/>
        </w:trPr>
        <w:tc>
          <w:tcPr>
            <w:tcW w:w="723" w:type="dxa"/>
            <w:vMerge/>
            <w:vAlign w:val="center"/>
            <w:hideMark/>
          </w:tcPr>
          <w:p w14:paraId="25E88E25" w14:textId="77777777" w:rsidR="00E17268" w:rsidRPr="00821AED" w:rsidRDefault="00E17268" w:rsidP="004143B7"/>
        </w:tc>
        <w:tc>
          <w:tcPr>
            <w:tcW w:w="3574" w:type="dxa"/>
            <w:vMerge/>
            <w:vAlign w:val="center"/>
            <w:hideMark/>
          </w:tcPr>
          <w:p w14:paraId="65A1DA9C" w14:textId="77777777" w:rsidR="00E17268" w:rsidRPr="00821AED" w:rsidRDefault="00E17268" w:rsidP="004143B7"/>
        </w:tc>
        <w:tc>
          <w:tcPr>
            <w:tcW w:w="1842" w:type="dxa"/>
            <w:hideMark/>
          </w:tcPr>
          <w:p w14:paraId="0D4C8338" w14:textId="77777777" w:rsidR="00E17268" w:rsidRPr="00821AED" w:rsidRDefault="00E17268" w:rsidP="004143B7">
            <w:pPr>
              <w:rPr>
                <w:bCs/>
              </w:rPr>
            </w:pPr>
            <w:r w:rsidRPr="00821AED">
              <w:rPr>
                <w:bCs/>
              </w:rPr>
              <w:t>внебюджетные источники</w:t>
            </w:r>
          </w:p>
        </w:tc>
        <w:tc>
          <w:tcPr>
            <w:tcW w:w="1134" w:type="dxa"/>
            <w:hideMark/>
          </w:tcPr>
          <w:p w14:paraId="4B52A813" w14:textId="77777777" w:rsidR="00E17268" w:rsidRPr="00E24976" w:rsidRDefault="00E17268" w:rsidP="004143B7">
            <w:pPr>
              <w:jc w:val="center"/>
            </w:pPr>
            <w:r w:rsidRPr="00E24976">
              <w:t>0,0</w:t>
            </w:r>
          </w:p>
        </w:tc>
        <w:tc>
          <w:tcPr>
            <w:tcW w:w="1134" w:type="dxa"/>
            <w:hideMark/>
          </w:tcPr>
          <w:p w14:paraId="3D06CB9A" w14:textId="77777777" w:rsidR="00E17268" w:rsidRPr="00E24976" w:rsidRDefault="00E17268" w:rsidP="004143B7">
            <w:pPr>
              <w:jc w:val="center"/>
            </w:pPr>
            <w:r w:rsidRPr="00E24976">
              <w:t>0,0</w:t>
            </w:r>
          </w:p>
        </w:tc>
        <w:tc>
          <w:tcPr>
            <w:tcW w:w="993" w:type="dxa"/>
            <w:hideMark/>
          </w:tcPr>
          <w:p w14:paraId="48BD9F99" w14:textId="77777777" w:rsidR="00E17268" w:rsidRPr="00E24976" w:rsidRDefault="00E17268" w:rsidP="004143B7">
            <w:pPr>
              <w:jc w:val="center"/>
            </w:pPr>
            <w:r w:rsidRPr="00E24976">
              <w:t>0,0</w:t>
            </w:r>
          </w:p>
        </w:tc>
        <w:tc>
          <w:tcPr>
            <w:tcW w:w="1134" w:type="dxa"/>
            <w:hideMark/>
          </w:tcPr>
          <w:p w14:paraId="2DA08374" w14:textId="77777777" w:rsidR="00E17268" w:rsidRPr="00E24976" w:rsidRDefault="00E17268" w:rsidP="004143B7">
            <w:pPr>
              <w:jc w:val="center"/>
            </w:pPr>
            <w:r w:rsidRPr="00E24976">
              <w:t>0,0</w:t>
            </w:r>
          </w:p>
        </w:tc>
        <w:tc>
          <w:tcPr>
            <w:tcW w:w="1105" w:type="dxa"/>
            <w:hideMark/>
          </w:tcPr>
          <w:p w14:paraId="01DFCEF0" w14:textId="77777777" w:rsidR="00E17268" w:rsidRPr="00E24976" w:rsidRDefault="00E17268" w:rsidP="004143B7">
            <w:pPr>
              <w:jc w:val="center"/>
            </w:pPr>
            <w:r w:rsidRPr="00E24976">
              <w:t>0,0</w:t>
            </w:r>
          </w:p>
        </w:tc>
        <w:tc>
          <w:tcPr>
            <w:tcW w:w="1021" w:type="dxa"/>
            <w:hideMark/>
          </w:tcPr>
          <w:p w14:paraId="02127FD8" w14:textId="77777777" w:rsidR="00E17268" w:rsidRPr="00E24976" w:rsidRDefault="00E17268" w:rsidP="004143B7">
            <w:pPr>
              <w:jc w:val="center"/>
            </w:pPr>
            <w:r w:rsidRPr="00E24976">
              <w:t>0,0</w:t>
            </w:r>
          </w:p>
        </w:tc>
        <w:tc>
          <w:tcPr>
            <w:tcW w:w="1134" w:type="dxa"/>
            <w:gridSpan w:val="2"/>
            <w:hideMark/>
          </w:tcPr>
          <w:p w14:paraId="1ABF2CDB" w14:textId="77777777" w:rsidR="00E17268" w:rsidRPr="00E24976" w:rsidRDefault="00E17268" w:rsidP="004143B7">
            <w:pPr>
              <w:jc w:val="center"/>
            </w:pPr>
            <w:r w:rsidRPr="00E24976">
              <w:t>0,0</w:t>
            </w:r>
          </w:p>
        </w:tc>
        <w:tc>
          <w:tcPr>
            <w:tcW w:w="992" w:type="dxa"/>
            <w:vMerge/>
            <w:vAlign w:val="center"/>
            <w:hideMark/>
          </w:tcPr>
          <w:p w14:paraId="33289E8D" w14:textId="77777777" w:rsidR="00E17268" w:rsidRPr="00821AED" w:rsidRDefault="00E17268" w:rsidP="004143B7"/>
        </w:tc>
      </w:tr>
      <w:tr w:rsidR="00F3228B" w:rsidRPr="00821AED" w14:paraId="2A36DAAD" w14:textId="77777777" w:rsidTr="001666B7">
        <w:trPr>
          <w:trHeight w:val="20"/>
        </w:trPr>
        <w:tc>
          <w:tcPr>
            <w:tcW w:w="723" w:type="dxa"/>
            <w:vMerge w:val="restart"/>
            <w:hideMark/>
          </w:tcPr>
          <w:p w14:paraId="0C168A45" w14:textId="77777777" w:rsidR="00A6491F" w:rsidRPr="00821AED" w:rsidRDefault="00A6491F" w:rsidP="004143B7">
            <w:pPr>
              <w:jc w:val="center"/>
            </w:pPr>
            <w:r w:rsidRPr="00821AED">
              <w:t>1.</w:t>
            </w:r>
            <w:r w:rsidR="00930400" w:rsidRPr="00821AED">
              <w:t>1</w:t>
            </w:r>
            <w:r w:rsidR="000B1EBD" w:rsidRPr="00821AED">
              <w:t>8</w:t>
            </w:r>
          </w:p>
        </w:tc>
        <w:tc>
          <w:tcPr>
            <w:tcW w:w="3574" w:type="dxa"/>
            <w:vMerge w:val="restart"/>
            <w:hideMark/>
          </w:tcPr>
          <w:p w14:paraId="57C33FCC" w14:textId="77777777" w:rsidR="00A6491F" w:rsidRPr="00821AED" w:rsidRDefault="007C526F" w:rsidP="004143B7">
            <w:r w:rsidRPr="00821AED">
              <w:t xml:space="preserve">Строительство объекта </w:t>
            </w:r>
            <w:r w:rsidR="00A6491F" w:rsidRPr="00821AED">
              <w:t xml:space="preserve">«Сети водоснабжения </w:t>
            </w:r>
            <w:r w:rsidR="00A05046" w:rsidRPr="00821AED">
              <w:t xml:space="preserve">района </w:t>
            </w:r>
            <w:r w:rsidR="00A6491F" w:rsidRPr="00821AED">
              <w:t xml:space="preserve">индивидуальной жилой застройки в границах </w:t>
            </w:r>
            <w:r w:rsidRPr="00821AED">
              <w:t xml:space="preserve">                           </w:t>
            </w:r>
            <w:r w:rsidR="00A6491F" w:rsidRPr="00821AED">
              <w:t>ул. Парниковая,</w:t>
            </w:r>
            <w:r w:rsidR="002B687B" w:rsidRPr="00821AED">
              <w:t xml:space="preserve"> </w:t>
            </w:r>
            <w:r w:rsidR="00A6491F" w:rsidRPr="00821AED">
              <w:t>ул.</w:t>
            </w:r>
            <w:r w:rsidR="002B687B" w:rsidRPr="00821AED">
              <w:t xml:space="preserve"> </w:t>
            </w:r>
            <w:r w:rsidR="00A6491F" w:rsidRPr="00821AED">
              <w:t>Центральная,</w:t>
            </w:r>
            <w:r w:rsidRPr="00821AED">
              <w:t xml:space="preserve"> </w:t>
            </w:r>
            <w:r w:rsidR="00A6491F" w:rsidRPr="00821AED">
              <w:t>ул. Куйбышева в п. Краснофлотский»</w:t>
            </w:r>
          </w:p>
          <w:p w14:paraId="787360EE" w14:textId="77777777" w:rsidR="00A6491F" w:rsidRPr="00821AED" w:rsidRDefault="00A6491F" w:rsidP="004143B7"/>
          <w:p w14:paraId="7D5A72E8" w14:textId="77777777" w:rsidR="00B472E4" w:rsidRPr="00821AED" w:rsidRDefault="00B472E4" w:rsidP="004143B7"/>
          <w:p w14:paraId="11F73694" w14:textId="77777777" w:rsidR="00B472E4" w:rsidRPr="00821AED" w:rsidRDefault="00B472E4" w:rsidP="004143B7"/>
        </w:tc>
        <w:tc>
          <w:tcPr>
            <w:tcW w:w="1842" w:type="dxa"/>
            <w:hideMark/>
          </w:tcPr>
          <w:p w14:paraId="53F58ED3" w14:textId="77777777" w:rsidR="00A6491F" w:rsidRPr="00821AED" w:rsidRDefault="00A6491F" w:rsidP="004143B7">
            <w:pPr>
              <w:rPr>
                <w:bCs/>
              </w:rPr>
            </w:pPr>
            <w:r w:rsidRPr="00821AED">
              <w:rPr>
                <w:bCs/>
              </w:rPr>
              <w:t>Всего:</w:t>
            </w:r>
          </w:p>
        </w:tc>
        <w:tc>
          <w:tcPr>
            <w:tcW w:w="1134" w:type="dxa"/>
            <w:hideMark/>
          </w:tcPr>
          <w:p w14:paraId="0E75244D" w14:textId="77777777" w:rsidR="001F3847" w:rsidRPr="00E24976" w:rsidRDefault="001F3847" w:rsidP="004143B7">
            <w:pPr>
              <w:jc w:val="center"/>
            </w:pPr>
            <w:r w:rsidRPr="00E24976">
              <w:t>11517,2</w:t>
            </w:r>
          </w:p>
          <w:p w14:paraId="3EFE43D0" w14:textId="77777777" w:rsidR="00A6491F" w:rsidRPr="00E24976" w:rsidRDefault="00A6491F" w:rsidP="004143B7">
            <w:pPr>
              <w:jc w:val="center"/>
            </w:pPr>
          </w:p>
        </w:tc>
        <w:tc>
          <w:tcPr>
            <w:tcW w:w="1134" w:type="dxa"/>
            <w:hideMark/>
          </w:tcPr>
          <w:p w14:paraId="3B7C51FD" w14:textId="77777777" w:rsidR="00A6491F" w:rsidRPr="00E24976" w:rsidRDefault="00A6491F" w:rsidP="004143B7">
            <w:pPr>
              <w:jc w:val="center"/>
            </w:pPr>
            <w:r w:rsidRPr="00E24976">
              <w:t>0,0</w:t>
            </w:r>
          </w:p>
        </w:tc>
        <w:tc>
          <w:tcPr>
            <w:tcW w:w="993" w:type="dxa"/>
            <w:hideMark/>
          </w:tcPr>
          <w:p w14:paraId="2B621F11" w14:textId="77777777" w:rsidR="00A6491F" w:rsidRPr="00E24976" w:rsidRDefault="00A6491F" w:rsidP="004143B7">
            <w:pPr>
              <w:jc w:val="center"/>
            </w:pPr>
            <w:r w:rsidRPr="00E24976">
              <w:t>0,0</w:t>
            </w:r>
          </w:p>
        </w:tc>
        <w:tc>
          <w:tcPr>
            <w:tcW w:w="1134" w:type="dxa"/>
            <w:hideMark/>
          </w:tcPr>
          <w:p w14:paraId="6E4EA5F1" w14:textId="77777777" w:rsidR="00A6491F" w:rsidRPr="00E24976" w:rsidRDefault="00A6491F" w:rsidP="004143B7">
            <w:pPr>
              <w:jc w:val="center"/>
            </w:pPr>
            <w:r w:rsidRPr="00E24976">
              <w:t>0,0</w:t>
            </w:r>
          </w:p>
        </w:tc>
        <w:tc>
          <w:tcPr>
            <w:tcW w:w="1105" w:type="dxa"/>
            <w:hideMark/>
          </w:tcPr>
          <w:p w14:paraId="5A40F56D" w14:textId="77777777" w:rsidR="001F3847" w:rsidRPr="00E24976" w:rsidRDefault="001F3847" w:rsidP="004143B7">
            <w:pPr>
              <w:jc w:val="center"/>
            </w:pPr>
            <w:r w:rsidRPr="00E24976">
              <w:t>11517,2</w:t>
            </w:r>
          </w:p>
          <w:p w14:paraId="09143F93" w14:textId="77777777" w:rsidR="001F3847" w:rsidRPr="00E24976" w:rsidRDefault="001F3847" w:rsidP="004143B7">
            <w:pPr>
              <w:jc w:val="center"/>
            </w:pPr>
          </w:p>
        </w:tc>
        <w:tc>
          <w:tcPr>
            <w:tcW w:w="1021" w:type="dxa"/>
            <w:hideMark/>
          </w:tcPr>
          <w:p w14:paraId="68D7B03C" w14:textId="77777777" w:rsidR="00A6491F" w:rsidRPr="00E24976" w:rsidRDefault="00A6491F" w:rsidP="004143B7">
            <w:pPr>
              <w:jc w:val="center"/>
            </w:pPr>
            <w:r w:rsidRPr="00E24976">
              <w:t>0,0</w:t>
            </w:r>
          </w:p>
        </w:tc>
        <w:tc>
          <w:tcPr>
            <w:tcW w:w="1134" w:type="dxa"/>
            <w:gridSpan w:val="2"/>
            <w:hideMark/>
          </w:tcPr>
          <w:p w14:paraId="3590D2BA" w14:textId="77777777" w:rsidR="00A6491F" w:rsidRPr="00E24976" w:rsidRDefault="00A6491F" w:rsidP="004143B7">
            <w:pPr>
              <w:jc w:val="center"/>
            </w:pPr>
            <w:r w:rsidRPr="00E24976">
              <w:t>0,0</w:t>
            </w:r>
          </w:p>
        </w:tc>
        <w:tc>
          <w:tcPr>
            <w:tcW w:w="992" w:type="dxa"/>
            <w:vMerge w:val="restart"/>
            <w:hideMark/>
          </w:tcPr>
          <w:p w14:paraId="0FF0F6C0" w14:textId="77777777" w:rsidR="00A6491F" w:rsidRPr="00821AED" w:rsidRDefault="00A6491F" w:rsidP="004143B7">
            <w:pPr>
              <w:jc w:val="center"/>
            </w:pPr>
            <w:r w:rsidRPr="00821AED">
              <w:t>УЖКХ</w:t>
            </w:r>
          </w:p>
        </w:tc>
      </w:tr>
      <w:tr w:rsidR="00F3228B" w:rsidRPr="00821AED" w14:paraId="250C4496" w14:textId="77777777" w:rsidTr="001666B7">
        <w:trPr>
          <w:trHeight w:val="20"/>
        </w:trPr>
        <w:tc>
          <w:tcPr>
            <w:tcW w:w="723" w:type="dxa"/>
            <w:vMerge/>
            <w:vAlign w:val="center"/>
            <w:hideMark/>
          </w:tcPr>
          <w:p w14:paraId="156FD7CC" w14:textId="77777777" w:rsidR="00A6491F" w:rsidRPr="00821AED" w:rsidRDefault="00A6491F" w:rsidP="004143B7"/>
        </w:tc>
        <w:tc>
          <w:tcPr>
            <w:tcW w:w="3574" w:type="dxa"/>
            <w:vMerge/>
            <w:vAlign w:val="center"/>
            <w:hideMark/>
          </w:tcPr>
          <w:p w14:paraId="7EB66261" w14:textId="77777777" w:rsidR="00A6491F" w:rsidRPr="00821AED" w:rsidRDefault="00A6491F" w:rsidP="004143B7"/>
        </w:tc>
        <w:tc>
          <w:tcPr>
            <w:tcW w:w="1842" w:type="dxa"/>
            <w:hideMark/>
          </w:tcPr>
          <w:p w14:paraId="35E92910" w14:textId="77777777" w:rsidR="00A6491F" w:rsidRPr="00821AED" w:rsidRDefault="00A6491F" w:rsidP="004143B7">
            <w:pPr>
              <w:rPr>
                <w:bCs/>
              </w:rPr>
            </w:pPr>
            <w:r w:rsidRPr="00821AED">
              <w:rPr>
                <w:bCs/>
              </w:rPr>
              <w:t>местный бюджет</w:t>
            </w:r>
          </w:p>
        </w:tc>
        <w:tc>
          <w:tcPr>
            <w:tcW w:w="1134" w:type="dxa"/>
            <w:hideMark/>
          </w:tcPr>
          <w:p w14:paraId="4CD90E2C" w14:textId="77777777" w:rsidR="001F3847" w:rsidRPr="00E24976" w:rsidRDefault="001F3847" w:rsidP="004143B7">
            <w:pPr>
              <w:jc w:val="center"/>
            </w:pPr>
            <w:r w:rsidRPr="00E24976">
              <w:t>345,6</w:t>
            </w:r>
          </w:p>
          <w:p w14:paraId="3E019323" w14:textId="77777777" w:rsidR="00A6491F" w:rsidRPr="00E24976" w:rsidRDefault="00A6491F" w:rsidP="004143B7">
            <w:pPr>
              <w:jc w:val="center"/>
            </w:pPr>
          </w:p>
        </w:tc>
        <w:tc>
          <w:tcPr>
            <w:tcW w:w="1134" w:type="dxa"/>
            <w:hideMark/>
          </w:tcPr>
          <w:p w14:paraId="5D7687CB" w14:textId="77777777" w:rsidR="00A6491F" w:rsidRPr="00E24976" w:rsidRDefault="00A6491F" w:rsidP="004143B7">
            <w:pPr>
              <w:jc w:val="center"/>
            </w:pPr>
            <w:r w:rsidRPr="00E24976">
              <w:t>0,0</w:t>
            </w:r>
          </w:p>
        </w:tc>
        <w:tc>
          <w:tcPr>
            <w:tcW w:w="993" w:type="dxa"/>
            <w:hideMark/>
          </w:tcPr>
          <w:p w14:paraId="27446E09" w14:textId="77777777" w:rsidR="00A6491F" w:rsidRPr="00E24976" w:rsidRDefault="00A6491F" w:rsidP="004143B7">
            <w:pPr>
              <w:jc w:val="center"/>
            </w:pPr>
            <w:r w:rsidRPr="00E24976">
              <w:t>0,0</w:t>
            </w:r>
          </w:p>
        </w:tc>
        <w:tc>
          <w:tcPr>
            <w:tcW w:w="1134" w:type="dxa"/>
            <w:hideMark/>
          </w:tcPr>
          <w:p w14:paraId="073E0958" w14:textId="77777777" w:rsidR="00A6491F" w:rsidRPr="00E24976" w:rsidRDefault="00A6491F" w:rsidP="004143B7">
            <w:pPr>
              <w:jc w:val="center"/>
            </w:pPr>
            <w:r w:rsidRPr="00E24976">
              <w:t>0,0</w:t>
            </w:r>
          </w:p>
        </w:tc>
        <w:tc>
          <w:tcPr>
            <w:tcW w:w="1105" w:type="dxa"/>
            <w:hideMark/>
          </w:tcPr>
          <w:p w14:paraId="71F91FAD" w14:textId="77777777" w:rsidR="00A6491F" w:rsidRPr="00E24976" w:rsidRDefault="001F3847" w:rsidP="004143B7">
            <w:pPr>
              <w:jc w:val="center"/>
            </w:pPr>
            <w:r w:rsidRPr="00E24976">
              <w:t xml:space="preserve">345,6 </w:t>
            </w:r>
          </w:p>
          <w:p w14:paraId="7D411E37" w14:textId="77777777" w:rsidR="001F3847" w:rsidRPr="00E24976" w:rsidRDefault="001F3847" w:rsidP="004143B7">
            <w:pPr>
              <w:jc w:val="center"/>
            </w:pPr>
          </w:p>
        </w:tc>
        <w:tc>
          <w:tcPr>
            <w:tcW w:w="1021" w:type="dxa"/>
            <w:hideMark/>
          </w:tcPr>
          <w:p w14:paraId="46311340" w14:textId="77777777" w:rsidR="00A6491F" w:rsidRPr="00E24976" w:rsidRDefault="00A6491F" w:rsidP="004143B7">
            <w:pPr>
              <w:jc w:val="center"/>
            </w:pPr>
            <w:r w:rsidRPr="00E24976">
              <w:t>0,0</w:t>
            </w:r>
          </w:p>
        </w:tc>
        <w:tc>
          <w:tcPr>
            <w:tcW w:w="1134" w:type="dxa"/>
            <w:gridSpan w:val="2"/>
            <w:hideMark/>
          </w:tcPr>
          <w:p w14:paraId="63BC4E0C" w14:textId="77777777" w:rsidR="00A6491F" w:rsidRPr="00E24976" w:rsidRDefault="00A6491F" w:rsidP="004143B7">
            <w:pPr>
              <w:jc w:val="center"/>
            </w:pPr>
            <w:r w:rsidRPr="00E24976">
              <w:t>0,0</w:t>
            </w:r>
          </w:p>
        </w:tc>
        <w:tc>
          <w:tcPr>
            <w:tcW w:w="992" w:type="dxa"/>
            <w:vMerge/>
            <w:vAlign w:val="center"/>
            <w:hideMark/>
          </w:tcPr>
          <w:p w14:paraId="4A0B0D5B" w14:textId="77777777" w:rsidR="00A6491F" w:rsidRPr="00821AED" w:rsidRDefault="00A6491F" w:rsidP="004143B7"/>
        </w:tc>
      </w:tr>
      <w:tr w:rsidR="00F3228B" w:rsidRPr="00821AED" w14:paraId="713B3A33" w14:textId="77777777" w:rsidTr="001666B7">
        <w:trPr>
          <w:trHeight w:val="20"/>
        </w:trPr>
        <w:tc>
          <w:tcPr>
            <w:tcW w:w="723" w:type="dxa"/>
            <w:vMerge/>
            <w:vAlign w:val="center"/>
            <w:hideMark/>
          </w:tcPr>
          <w:p w14:paraId="62AFF0E0" w14:textId="77777777" w:rsidR="00E17268" w:rsidRPr="00821AED" w:rsidRDefault="00E17268" w:rsidP="004143B7"/>
        </w:tc>
        <w:tc>
          <w:tcPr>
            <w:tcW w:w="3574" w:type="dxa"/>
            <w:vMerge/>
            <w:vAlign w:val="center"/>
            <w:hideMark/>
          </w:tcPr>
          <w:p w14:paraId="12B8BF08" w14:textId="77777777" w:rsidR="00E17268" w:rsidRPr="00821AED" w:rsidRDefault="00E17268" w:rsidP="004143B7"/>
        </w:tc>
        <w:tc>
          <w:tcPr>
            <w:tcW w:w="1842" w:type="dxa"/>
            <w:hideMark/>
          </w:tcPr>
          <w:p w14:paraId="548560D5" w14:textId="77777777" w:rsidR="00E17268" w:rsidRPr="00821AED" w:rsidRDefault="00E17268" w:rsidP="004143B7">
            <w:pPr>
              <w:rPr>
                <w:bCs/>
              </w:rPr>
            </w:pPr>
            <w:r w:rsidRPr="00821AED">
              <w:rPr>
                <w:bCs/>
              </w:rPr>
              <w:t>краевой бюджет</w:t>
            </w:r>
          </w:p>
        </w:tc>
        <w:tc>
          <w:tcPr>
            <w:tcW w:w="1134" w:type="dxa"/>
            <w:hideMark/>
          </w:tcPr>
          <w:p w14:paraId="1BE0BDCC" w14:textId="77777777" w:rsidR="00E17268" w:rsidRPr="00E24976" w:rsidRDefault="00DC6BF2" w:rsidP="004143B7">
            <w:pPr>
              <w:jc w:val="center"/>
            </w:pPr>
            <w:r w:rsidRPr="00E24976">
              <w:t>11171,6</w:t>
            </w:r>
          </w:p>
        </w:tc>
        <w:tc>
          <w:tcPr>
            <w:tcW w:w="1134" w:type="dxa"/>
            <w:hideMark/>
          </w:tcPr>
          <w:p w14:paraId="17DDFC99" w14:textId="77777777" w:rsidR="00E17268" w:rsidRPr="00E24976" w:rsidRDefault="00E17268" w:rsidP="004143B7">
            <w:pPr>
              <w:jc w:val="center"/>
            </w:pPr>
            <w:r w:rsidRPr="00E24976">
              <w:t>0,0</w:t>
            </w:r>
          </w:p>
        </w:tc>
        <w:tc>
          <w:tcPr>
            <w:tcW w:w="993" w:type="dxa"/>
            <w:hideMark/>
          </w:tcPr>
          <w:p w14:paraId="3A3049FB" w14:textId="77777777" w:rsidR="00E17268" w:rsidRPr="00E24976" w:rsidRDefault="00E17268" w:rsidP="004143B7">
            <w:pPr>
              <w:jc w:val="center"/>
            </w:pPr>
            <w:r w:rsidRPr="00E24976">
              <w:t>0,0</w:t>
            </w:r>
          </w:p>
        </w:tc>
        <w:tc>
          <w:tcPr>
            <w:tcW w:w="1134" w:type="dxa"/>
            <w:hideMark/>
          </w:tcPr>
          <w:p w14:paraId="6992F833" w14:textId="77777777" w:rsidR="00E17268" w:rsidRPr="00E24976" w:rsidRDefault="00FB73CE" w:rsidP="004143B7">
            <w:pPr>
              <w:jc w:val="center"/>
            </w:pPr>
            <w:r w:rsidRPr="00E24976">
              <w:t xml:space="preserve"> </w:t>
            </w:r>
            <w:r w:rsidR="00E17268" w:rsidRPr="00E24976">
              <w:t>0,0</w:t>
            </w:r>
          </w:p>
        </w:tc>
        <w:tc>
          <w:tcPr>
            <w:tcW w:w="1105" w:type="dxa"/>
            <w:hideMark/>
          </w:tcPr>
          <w:p w14:paraId="4648AA72" w14:textId="77777777" w:rsidR="00E17268" w:rsidRPr="00E24976" w:rsidRDefault="00DC6BF2" w:rsidP="004143B7">
            <w:pPr>
              <w:jc w:val="center"/>
            </w:pPr>
            <w:r w:rsidRPr="00E24976">
              <w:t>11171,6</w:t>
            </w:r>
          </w:p>
        </w:tc>
        <w:tc>
          <w:tcPr>
            <w:tcW w:w="1021" w:type="dxa"/>
            <w:hideMark/>
          </w:tcPr>
          <w:p w14:paraId="6CBFC329" w14:textId="77777777" w:rsidR="00E17268" w:rsidRPr="00E24976" w:rsidRDefault="00E17268" w:rsidP="004143B7">
            <w:pPr>
              <w:jc w:val="center"/>
            </w:pPr>
            <w:r w:rsidRPr="00E24976">
              <w:t>0,0</w:t>
            </w:r>
          </w:p>
        </w:tc>
        <w:tc>
          <w:tcPr>
            <w:tcW w:w="1134" w:type="dxa"/>
            <w:gridSpan w:val="2"/>
            <w:hideMark/>
          </w:tcPr>
          <w:p w14:paraId="13AEDD61" w14:textId="77777777" w:rsidR="00E17268" w:rsidRPr="00E24976" w:rsidRDefault="00E17268" w:rsidP="004143B7">
            <w:pPr>
              <w:jc w:val="center"/>
            </w:pPr>
            <w:r w:rsidRPr="00E24976">
              <w:t>0,0</w:t>
            </w:r>
          </w:p>
        </w:tc>
        <w:tc>
          <w:tcPr>
            <w:tcW w:w="992" w:type="dxa"/>
            <w:vMerge/>
            <w:vAlign w:val="center"/>
            <w:hideMark/>
          </w:tcPr>
          <w:p w14:paraId="366F91DA" w14:textId="77777777" w:rsidR="00E17268" w:rsidRPr="00821AED" w:rsidRDefault="00E17268" w:rsidP="004143B7"/>
        </w:tc>
      </w:tr>
      <w:tr w:rsidR="00F3228B" w:rsidRPr="00821AED" w14:paraId="06C8F1A5" w14:textId="77777777" w:rsidTr="001666B7">
        <w:trPr>
          <w:trHeight w:val="20"/>
        </w:trPr>
        <w:tc>
          <w:tcPr>
            <w:tcW w:w="723" w:type="dxa"/>
            <w:vMerge/>
            <w:vAlign w:val="center"/>
            <w:hideMark/>
          </w:tcPr>
          <w:p w14:paraId="0834A6D9" w14:textId="77777777" w:rsidR="00E17268" w:rsidRPr="00821AED" w:rsidRDefault="00E17268" w:rsidP="004143B7"/>
        </w:tc>
        <w:tc>
          <w:tcPr>
            <w:tcW w:w="3574" w:type="dxa"/>
            <w:vMerge/>
            <w:vAlign w:val="center"/>
            <w:hideMark/>
          </w:tcPr>
          <w:p w14:paraId="66F19118" w14:textId="77777777" w:rsidR="00E17268" w:rsidRPr="00821AED" w:rsidRDefault="00E17268" w:rsidP="004143B7"/>
        </w:tc>
        <w:tc>
          <w:tcPr>
            <w:tcW w:w="1842" w:type="dxa"/>
            <w:hideMark/>
          </w:tcPr>
          <w:p w14:paraId="5C5843BF" w14:textId="77777777" w:rsidR="00E17268" w:rsidRPr="00821AED" w:rsidRDefault="00E17268" w:rsidP="004143B7">
            <w:pPr>
              <w:rPr>
                <w:bCs/>
              </w:rPr>
            </w:pPr>
            <w:r w:rsidRPr="00821AED">
              <w:rPr>
                <w:bCs/>
              </w:rPr>
              <w:t>Федеральный бюджет</w:t>
            </w:r>
          </w:p>
        </w:tc>
        <w:tc>
          <w:tcPr>
            <w:tcW w:w="1134" w:type="dxa"/>
            <w:hideMark/>
          </w:tcPr>
          <w:p w14:paraId="412BE428" w14:textId="77777777" w:rsidR="00E17268" w:rsidRPr="00E24976" w:rsidRDefault="00E17268" w:rsidP="004143B7">
            <w:pPr>
              <w:jc w:val="center"/>
            </w:pPr>
            <w:r w:rsidRPr="00E24976">
              <w:t>0,0</w:t>
            </w:r>
          </w:p>
        </w:tc>
        <w:tc>
          <w:tcPr>
            <w:tcW w:w="1134" w:type="dxa"/>
            <w:hideMark/>
          </w:tcPr>
          <w:p w14:paraId="4BDCB057" w14:textId="77777777" w:rsidR="00E17268" w:rsidRPr="00E24976" w:rsidRDefault="00E17268" w:rsidP="004143B7">
            <w:pPr>
              <w:jc w:val="center"/>
            </w:pPr>
            <w:r w:rsidRPr="00E24976">
              <w:t>0,0</w:t>
            </w:r>
          </w:p>
        </w:tc>
        <w:tc>
          <w:tcPr>
            <w:tcW w:w="993" w:type="dxa"/>
            <w:hideMark/>
          </w:tcPr>
          <w:p w14:paraId="6C65E354" w14:textId="77777777" w:rsidR="00E17268" w:rsidRPr="00E24976" w:rsidRDefault="00E17268" w:rsidP="004143B7">
            <w:pPr>
              <w:jc w:val="center"/>
            </w:pPr>
            <w:r w:rsidRPr="00E24976">
              <w:t>0,0</w:t>
            </w:r>
          </w:p>
        </w:tc>
        <w:tc>
          <w:tcPr>
            <w:tcW w:w="1134" w:type="dxa"/>
            <w:hideMark/>
          </w:tcPr>
          <w:p w14:paraId="1BCEF2AC" w14:textId="77777777" w:rsidR="00E17268" w:rsidRPr="00E24976" w:rsidRDefault="00E17268" w:rsidP="004143B7">
            <w:pPr>
              <w:jc w:val="center"/>
            </w:pPr>
            <w:r w:rsidRPr="00E24976">
              <w:t>0,0</w:t>
            </w:r>
          </w:p>
        </w:tc>
        <w:tc>
          <w:tcPr>
            <w:tcW w:w="1105" w:type="dxa"/>
            <w:hideMark/>
          </w:tcPr>
          <w:p w14:paraId="6D406C5A" w14:textId="77777777" w:rsidR="00E17268" w:rsidRPr="00E24976" w:rsidRDefault="00E17268" w:rsidP="004143B7">
            <w:pPr>
              <w:jc w:val="center"/>
            </w:pPr>
            <w:r w:rsidRPr="00E24976">
              <w:t>0,0</w:t>
            </w:r>
          </w:p>
        </w:tc>
        <w:tc>
          <w:tcPr>
            <w:tcW w:w="1021" w:type="dxa"/>
            <w:hideMark/>
          </w:tcPr>
          <w:p w14:paraId="5B89978E" w14:textId="77777777" w:rsidR="00E17268" w:rsidRPr="00E24976" w:rsidRDefault="00E17268" w:rsidP="004143B7">
            <w:pPr>
              <w:jc w:val="center"/>
            </w:pPr>
            <w:r w:rsidRPr="00E24976">
              <w:t>0,0</w:t>
            </w:r>
          </w:p>
        </w:tc>
        <w:tc>
          <w:tcPr>
            <w:tcW w:w="1134" w:type="dxa"/>
            <w:gridSpan w:val="2"/>
            <w:hideMark/>
          </w:tcPr>
          <w:p w14:paraId="4887FAED" w14:textId="77777777" w:rsidR="00E17268" w:rsidRPr="00E24976" w:rsidRDefault="00E17268" w:rsidP="004143B7">
            <w:pPr>
              <w:jc w:val="center"/>
            </w:pPr>
            <w:r w:rsidRPr="00E24976">
              <w:t>0,0</w:t>
            </w:r>
          </w:p>
        </w:tc>
        <w:tc>
          <w:tcPr>
            <w:tcW w:w="992" w:type="dxa"/>
            <w:vMerge/>
            <w:vAlign w:val="center"/>
            <w:hideMark/>
          </w:tcPr>
          <w:p w14:paraId="23B235DC" w14:textId="77777777" w:rsidR="00E17268" w:rsidRPr="00821AED" w:rsidRDefault="00E17268" w:rsidP="004143B7"/>
        </w:tc>
      </w:tr>
      <w:tr w:rsidR="00F3228B" w:rsidRPr="00821AED" w14:paraId="2F8B3F2B" w14:textId="77777777" w:rsidTr="001666B7">
        <w:trPr>
          <w:trHeight w:val="20"/>
        </w:trPr>
        <w:tc>
          <w:tcPr>
            <w:tcW w:w="723" w:type="dxa"/>
            <w:vMerge/>
            <w:vAlign w:val="center"/>
            <w:hideMark/>
          </w:tcPr>
          <w:p w14:paraId="65EB0DAC" w14:textId="77777777" w:rsidR="00E17268" w:rsidRPr="00821AED" w:rsidRDefault="00E17268" w:rsidP="004143B7"/>
        </w:tc>
        <w:tc>
          <w:tcPr>
            <w:tcW w:w="3574" w:type="dxa"/>
            <w:vMerge/>
            <w:vAlign w:val="center"/>
            <w:hideMark/>
          </w:tcPr>
          <w:p w14:paraId="05786B4F" w14:textId="77777777" w:rsidR="00E17268" w:rsidRPr="00821AED" w:rsidRDefault="00E17268" w:rsidP="004143B7"/>
        </w:tc>
        <w:tc>
          <w:tcPr>
            <w:tcW w:w="1842" w:type="dxa"/>
            <w:hideMark/>
          </w:tcPr>
          <w:p w14:paraId="77B977C8" w14:textId="77777777" w:rsidR="00E17268" w:rsidRPr="00821AED" w:rsidRDefault="00E17268" w:rsidP="004143B7">
            <w:pPr>
              <w:rPr>
                <w:bCs/>
              </w:rPr>
            </w:pPr>
            <w:r w:rsidRPr="00821AED">
              <w:rPr>
                <w:bCs/>
              </w:rPr>
              <w:t>внебюджетные источники</w:t>
            </w:r>
          </w:p>
        </w:tc>
        <w:tc>
          <w:tcPr>
            <w:tcW w:w="1134" w:type="dxa"/>
            <w:hideMark/>
          </w:tcPr>
          <w:p w14:paraId="21353BCE" w14:textId="77777777" w:rsidR="00E17268" w:rsidRPr="00E24976" w:rsidRDefault="00E17268" w:rsidP="004143B7">
            <w:pPr>
              <w:jc w:val="center"/>
            </w:pPr>
            <w:r w:rsidRPr="00E24976">
              <w:t>0,0</w:t>
            </w:r>
          </w:p>
        </w:tc>
        <w:tc>
          <w:tcPr>
            <w:tcW w:w="1134" w:type="dxa"/>
            <w:hideMark/>
          </w:tcPr>
          <w:p w14:paraId="124402F7" w14:textId="77777777" w:rsidR="00E17268" w:rsidRPr="00E24976" w:rsidRDefault="00E17268" w:rsidP="004143B7">
            <w:pPr>
              <w:jc w:val="center"/>
            </w:pPr>
            <w:r w:rsidRPr="00E24976">
              <w:t>0,0</w:t>
            </w:r>
          </w:p>
        </w:tc>
        <w:tc>
          <w:tcPr>
            <w:tcW w:w="993" w:type="dxa"/>
            <w:hideMark/>
          </w:tcPr>
          <w:p w14:paraId="563268E3" w14:textId="77777777" w:rsidR="00E17268" w:rsidRPr="00E24976" w:rsidRDefault="00E17268" w:rsidP="004143B7">
            <w:pPr>
              <w:jc w:val="center"/>
            </w:pPr>
            <w:r w:rsidRPr="00E24976">
              <w:t>0,0</w:t>
            </w:r>
          </w:p>
        </w:tc>
        <w:tc>
          <w:tcPr>
            <w:tcW w:w="1134" w:type="dxa"/>
            <w:hideMark/>
          </w:tcPr>
          <w:p w14:paraId="66EEBE47" w14:textId="77777777" w:rsidR="00E17268" w:rsidRPr="00E24976" w:rsidRDefault="00E17268" w:rsidP="004143B7">
            <w:pPr>
              <w:jc w:val="center"/>
            </w:pPr>
            <w:r w:rsidRPr="00E24976">
              <w:t>0,0</w:t>
            </w:r>
          </w:p>
        </w:tc>
        <w:tc>
          <w:tcPr>
            <w:tcW w:w="1105" w:type="dxa"/>
            <w:hideMark/>
          </w:tcPr>
          <w:p w14:paraId="7006A69F" w14:textId="77777777" w:rsidR="00E17268" w:rsidRPr="00E24976" w:rsidRDefault="00E17268" w:rsidP="004143B7">
            <w:pPr>
              <w:jc w:val="center"/>
            </w:pPr>
            <w:r w:rsidRPr="00E24976">
              <w:t>0,0</w:t>
            </w:r>
          </w:p>
        </w:tc>
        <w:tc>
          <w:tcPr>
            <w:tcW w:w="1021" w:type="dxa"/>
            <w:hideMark/>
          </w:tcPr>
          <w:p w14:paraId="4A331321" w14:textId="77777777" w:rsidR="00E17268" w:rsidRPr="00E24976" w:rsidRDefault="00E17268" w:rsidP="004143B7">
            <w:pPr>
              <w:jc w:val="center"/>
            </w:pPr>
            <w:r w:rsidRPr="00E24976">
              <w:t>0,0</w:t>
            </w:r>
          </w:p>
        </w:tc>
        <w:tc>
          <w:tcPr>
            <w:tcW w:w="1134" w:type="dxa"/>
            <w:gridSpan w:val="2"/>
            <w:hideMark/>
          </w:tcPr>
          <w:p w14:paraId="2471AC16" w14:textId="77777777" w:rsidR="00E17268" w:rsidRPr="00E24976" w:rsidRDefault="00E17268" w:rsidP="004143B7">
            <w:pPr>
              <w:jc w:val="center"/>
            </w:pPr>
            <w:r w:rsidRPr="00E24976">
              <w:t>0,0</w:t>
            </w:r>
          </w:p>
        </w:tc>
        <w:tc>
          <w:tcPr>
            <w:tcW w:w="992" w:type="dxa"/>
            <w:vMerge/>
            <w:vAlign w:val="center"/>
            <w:hideMark/>
          </w:tcPr>
          <w:p w14:paraId="37E38C54" w14:textId="77777777" w:rsidR="00E17268" w:rsidRPr="00821AED" w:rsidRDefault="00E17268" w:rsidP="004143B7"/>
        </w:tc>
      </w:tr>
      <w:tr w:rsidR="00D403EA" w:rsidRPr="00821AED" w14:paraId="5B0A21E6" w14:textId="77777777" w:rsidTr="001666B7">
        <w:trPr>
          <w:trHeight w:val="299"/>
        </w:trPr>
        <w:tc>
          <w:tcPr>
            <w:tcW w:w="723" w:type="dxa"/>
            <w:vMerge w:val="restart"/>
            <w:hideMark/>
          </w:tcPr>
          <w:p w14:paraId="0C03277F" w14:textId="77777777" w:rsidR="00D403EA" w:rsidRPr="00821AED" w:rsidRDefault="00D403EA" w:rsidP="004143B7">
            <w:pPr>
              <w:rPr>
                <w:sz w:val="20"/>
              </w:rPr>
            </w:pPr>
            <w:r w:rsidRPr="00821AED">
              <w:rPr>
                <w:sz w:val="20"/>
              </w:rPr>
              <w:t>1.1</w:t>
            </w:r>
            <w:r w:rsidR="000B1EBD" w:rsidRPr="00821AED">
              <w:rPr>
                <w:sz w:val="20"/>
              </w:rPr>
              <w:t>8</w:t>
            </w:r>
            <w:r w:rsidRPr="00821AED">
              <w:rPr>
                <w:sz w:val="20"/>
              </w:rPr>
              <w:t>.1</w:t>
            </w:r>
          </w:p>
        </w:tc>
        <w:tc>
          <w:tcPr>
            <w:tcW w:w="3574" w:type="dxa"/>
            <w:vMerge w:val="restart"/>
            <w:hideMark/>
          </w:tcPr>
          <w:p w14:paraId="700EE290" w14:textId="77777777" w:rsidR="00D403EA" w:rsidRPr="00821AED" w:rsidRDefault="00D403EA" w:rsidP="004143B7">
            <w:r w:rsidRPr="00821AED">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0616ADB2" w14:textId="77777777" w:rsidR="00D403EA" w:rsidRPr="00821AED" w:rsidRDefault="00D403EA" w:rsidP="004143B7">
            <w:pPr>
              <w:rPr>
                <w:bCs/>
              </w:rPr>
            </w:pPr>
            <w:r w:rsidRPr="00821AED">
              <w:rPr>
                <w:bCs/>
              </w:rPr>
              <w:t>Всего:</w:t>
            </w:r>
          </w:p>
        </w:tc>
        <w:tc>
          <w:tcPr>
            <w:tcW w:w="1134" w:type="dxa"/>
            <w:hideMark/>
          </w:tcPr>
          <w:p w14:paraId="2F12310D" w14:textId="77777777" w:rsidR="00D403EA" w:rsidRPr="00E24976" w:rsidRDefault="00D403EA" w:rsidP="004143B7">
            <w:pPr>
              <w:jc w:val="center"/>
            </w:pPr>
            <w:r w:rsidRPr="00E24976">
              <w:t>20,0</w:t>
            </w:r>
          </w:p>
        </w:tc>
        <w:tc>
          <w:tcPr>
            <w:tcW w:w="1134" w:type="dxa"/>
            <w:hideMark/>
          </w:tcPr>
          <w:p w14:paraId="67F079B7" w14:textId="77777777" w:rsidR="00D403EA" w:rsidRPr="00E24976" w:rsidRDefault="00D403EA" w:rsidP="004143B7">
            <w:pPr>
              <w:jc w:val="center"/>
            </w:pPr>
            <w:r w:rsidRPr="00E24976">
              <w:t>0,0</w:t>
            </w:r>
          </w:p>
        </w:tc>
        <w:tc>
          <w:tcPr>
            <w:tcW w:w="993" w:type="dxa"/>
            <w:hideMark/>
          </w:tcPr>
          <w:p w14:paraId="0F7A51F3" w14:textId="77777777" w:rsidR="00D403EA" w:rsidRPr="00E24976" w:rsidRDefault="00D403EA" w:rsidP="004143B7">
            <w:pPr>
              <w:jc w:val="center"/>
            </w:pPr>
            <w:r w:rsidRPr="00E24976">
              <w:t>0,0</w:t>
            </w:r>
          </w:p>
        </w:tc>
        <w:tc>
          <w:tcPr>
            <w:tcW w:w="1134" w:type="dxa"/>
            <w:hideMark/>
          </w:tcPr>
          <w:p w14:paraId="62A6A367" w14:textId="77777777" w:rsidR="00D403EA" w:rsidRPr="00E24976" w:rsidRDefault="00D403EA" w:rsidP="004143B7">
            <w:pPr>
              <w:jc w:val="center"/>
            </w:pPr>
            <w:r w:rsidRPr="00E24976">
              <w:t>0,0</w:t>
            </w:r>
          </w:p>
        </w:tc>
        <w:tc>
          <w:tcPr>
            <w:tcW w:w="1105" w:type="dxa"/>
            <w:hideMark/>
          </w:tcPr>
          <w:p w14:paraId="2DD7953D" w14:textId="77777777" w:rsidR="00D403EA" w:rsidRPr="00E24976" w:rsidRDefault="00D403EA" w:rsidP="004143B7">
            <w:pPr>
              <w:jc w:val="center"/>
            </w:pPr>
            <w:r w:rsidRPr="00E24976">
              <w:t>20,0</w:t>
            </w:r>
          </w:p>
        </w:tc>
        <w:tc>
          <w:tcPr>
            <w:tcW w:w="1021" w:type="dxa"/>
            <w:hideMark/>
          </w:tcPr>
          <w:p w14:paraId="42851170" w14:textId="77777777" w:rsidR="00D403EA" w:rsidRPr="00E24976" w:rsidRDefault="00D403EA" w:rsidP="004143B7">
            <w:pPr>
              <w:jc w:val="center"/>
            </w:pPr>
            <w:r w:rsidRPr="00E24976">
              <w:t>0,0</w:t>
            </w:r>
          </w:p>
        </w:tc>
        <w:tc>
          <w:tcPr>
            <w:tcW w:w="1134" w:type="dxa"/>
            <w:gridSpan w:val="2"/>
            <w:hideMark/>
          </w:tcPr>
          <w:p w14:paraId="05FACC15" w14:textId="77777777" w:rsidR="00D403EA" w:rsidRPr="00E24976" w:rsidRDefault="00D403EA" w:rsidP="004143B7">
            <w:pPr>
              <w:jc w:val="center"/>
            </w:pPr>
            <w:r w:rsidRPr="00E24976">
              <w:t>0,0</w:t>
            </w:r>
          </w:p>
        </w:tc>
        <w:tc>
          <w:tcPr>
            <w:tcW w:w="992" w:type="dxa"/>
            <w:vMerge w:val="restart"/>
            <w:hideMark/>
          </w:tcPr>
          <w:p w14:paraId="017405AB" w14:textId="77777777" w:rsidR="00D403EA" w:rsidRPr="00821AED" w:rsidRDefault="00D403EA" w:rsidP="004143B7">
            <w:pPr>
              <w:jc w:val="center"/>
            </w:pPr>
            <w:r w:rsidRPr="00821AED">
              <w:t>УЖКХ</w:t>
            </w:r>
          </w:p>
        </w:tc>
      </w:tr>
      <w:tr w:rsidR="00D403EA" w:rsidRPr="00821AED" w14:paraId="4B75A041" w14:textId="77777777" w:rsidTr="001666B7">
        <w:trPr>
          <w:trHeight w:val="583"/>
        </w:trPr>
        <w:tc>
          <w:tcPr>
            <w:tcW w:w="723" w:type="dxa"/>
            <w:vMerge/>
            <w:vAlign w:val="center"/>
            <w:hideMark/>
          </w:tcPr>
          <w:p w14:paraId="2EC357EA" w14:textId="77777777" w:rsidR="00D403EA" w:rsidRPr="00821AED" w:rsidRDefault="00D403EA" w:rsidP="004143B7"/>
        </w:tc>
        <w:tc>
          <w:tcPr>
            <w:tcW w:w="3574" w:type="dxa"/>
            <w:vMerge/>
            <w:vAlign w:val="center"/>
            <w:hideMark/>
          </w:tcPr>
          <w:p w14:paraId="17106568" w14:textId="77777777" w:rsidR="00D403EA" w:rsidRPr="00821AED" w:rsidRDefault="00D403EA" w:rsidP="004143B7"/>
        </w:tc>
        <w:tc>
          <w:tcPr>
            <w:tcW w:w="1842" w:type="dxa"/>
            <w:hideMark/>
          </w:tcPr>
          <w:p w14:paraId="6B0EFF80" w14:textId="77777777" w:rsidR="00D403EA" w:rsidRPr="00821AED" w:rsidRDefault="00D403EA" w:rsidP="004143B7">
            <w:pPr>
              <w:rPr>
                <w:bCs/>
              </w:rPr>
            </w:pPr>
            <w:r w:rsidRPr="00821AED">
              <w:rPr>
                <w:bCs/>
              </w:rPr>
              <w:t>местный бюджет</w:t>
            </w:r>
          </w:p>
        </w:tc>
        <w:tc>
          <w:tcPr>
            <w:tcW w:w="1134" w:type="dxa"/>
            <w:hideMark/>
          </w:tcPr>
          <w:p w14:paraId="396CBE99" w14:textId="77777777" w:rsidR="00D403EA" w:rsidRPr="00E24976" w:rsidRDefault="00D403EA" w:rsidP="004143B7">
            <w:pPr>
              <w:jc w:val="center"/>
            </w:pPr>
            <w:r w:rsidRPr="00E24976">
              <w:t>20,0</w:t>
            </w:r>
          </w:p>
        </w:tc>
        <w:tc>
          <w:tcPr>
            <w:tcW w:w="1134" w:type="dxa"/>
            <w:hideMark/>
          </w:tcPr>
          <w:p w14:paraId="1BD8B90B" w14:textId="77777777" w:rsidR="00D403EA" w:rsidRPr="00E24976" w:rsidRDefault="00D403EA" w:rsidP="004143B7">
            <w:pPr>
              <w:jc w:val="center"/>
            </w:pPr>
            <w:r w:rsidRPr="00E24976">
              <w:t>0,0</w:t>
            </w:r>
          </w:p>
        </w:tc>
        <w:tc>
          <w:tcPr>
            <w:tcW w:w="993" w:type="dxa"/>
            <w:hideMark/>
          </w:tcPr>
          <w:p w14:paraId="643F9D15" w14:textId="77777777" w:rsidR="00D403EA" w:rsidRPr="00E24976" w:rsidRDefault="00D403EA" w:rsidP="004143B7">
            <w:pPr>
              <w:jc w:val="center"/>
            </w:pPr>
            <w:r w:rsidRPr="00E24976">
              <w:t>0,0</w:t>
            </w:r>
          </w:p>
        </w:tc>
        <w:tc>
          <w:tcPr>
            <w:tcW w:w="1134" w:type="dxa"/>
            <w:hideMark/>
          </w:tcPr>
          <w:p w14:paraId="777A1068" w14:textId="77777777" w:rsidR="00D403EA" w:rsidRPr="00E24976" w:rsidRDefault="00D403EA" w:rsidP="004143B7">
            <w:pPr>
              <w:jc w:val="center"/>
            </w:pPr>
            <w:r w:rsidRPr="00E24976">
              <w:t>0,0</w:t>
            </w:r>
          </w:p>
        </w:tc>
        <w:tc>
          <w:tcPr>
            <w:tcW w:w="1105" w:type="dxa"/>
            <w:hideMark/>
          </w:tcPr>
          <w:p w14:paraId="20D4678F" w14:textId="77777777" w:rsidR="00D403EA" w:rsidRPr="00E24976" w:rsidRDefault="00D403EA" w:rsidP="004143B7">
            <w:pPr>
              <w:jc w:val="center"/>
            </w:pPr>
            <w:r w:rsidRPr="00E24976">
              <w:t>20,0</w:t>
            </w:r>
          </w:p>
        </w:tc>
        <w:tc>
          <w:tcPr>
            <w:tcW w:w="1021" w:type="dxa"/>
            <w:hideMark/>
          </w:tcPr>
          <w:p w14:paraId="0F95A382" w14:textId="77777777" w:rsidR="00D403EA" w:rsidRPr="00E24976" w:rsidRDefault="00D403EA" w:rsidP="004143B7">
            <w:pPr>
              <w:jc w:val="center"/>
            </w:pPr>
            <w:r w:rsidRPr="00E24976">
              <w:t>0,0</w:t>
            </w:r>
          </w:p>
        </w:tc>
        <w:tc>
          <w:tcPr>
            <w:tcW w:w="1134" w:type="dxa"/>
            <w:gridSpan w:val="2"/>
            <w:hideMark/>
          </w:tcPr>
          <w:p w14:paraId="7AAE5B6F" w14:textId="77777777" w:rsidR="00D403EA" w:rsidRPr="00E24976" w:rsidRDefault="00D403EA" w:rsidP="004143B7">
            <w:pPr>
              <w:jc w:val="center"/>
            </w:pPr>
            <w:r w:rsidRPr="00E24976">
              <w:t>0,0</w:t>
            </w:r>
          </w:p>
        </w:tc>
        <w:tc>
          <w:tcPr>
            <w:tcW w:w="992" w:type="dxa"/>
            <w:vMerge/>
            <w:vAlign w:val="center"/>
            <w:hideMark/>
          </w:tcPr>
          <w:p w14:paraId="0DF6ADC9" w14:textId="77777777" w:rsidR="00D403EA" w:rsidRPr="00821AED" w:rsidRDefault="00D403EA" w:rsidP="004143B7"/>
        </w:tc>
      </w:tr>
      <w:tr w:rsidR="00D403EA" w:rsidRPr="00821AED" w14:paraId="588B5CF4" w14:textId="77777777" w:rsidTr="001666B7">
        <w:trPr>
          <w:trHeight w:val="583"/>
        </w:trPr>
        <w:tc>
          <w:tcPr>
            <w:tcW w:w="723" w:type="dxa"/>
            <w:vMerge/>
            <w:vAlign w:val="center"/>
            <w:hideMark/>
          </w:tcPr>
          <w:p w14:paraId="7A91CC34" w14:textId="77777777" w:rsidR="00D403EA" w:rsidRPr="00821AED" w:rsidRDefault="00D403EA" w:rsidP="004143B7"/>
        </w:tc>
        <w:tc>
          <w:tcPr>
            <w:tcW w:w="3574" w:type="dxa"/>
            <w:vMerge/>
            <w:vAlign w:val="center"/>
            <w:hideMark/>
          </w:tcPr>
          <w:p w14:paraId="4653EAFD" w14:textId="77777777" w:rsidR="00D403EA" w:rsidRPr="00821AED" w:rsidRDefault="00D403EA" w:rsidP="004143B7"/>
        </w:tc>
        <w:tc>
          <w:tcPr>
            <w:tcW w:w="1842" w:type="dxa"/>
            <w:hideMark/>
          </w:tcPr>
          <w:p w14:paraId="1C6ACEBE" w14:textId="77777777" w:rsidR="00D403EA" w:rsidRPr="00821AED" w:rsidRDefault="00D403EA" w:rsidP="004143B7">
            <w:pPr>
              <w:rPr>
                <w:bCs/>
              </w:rPr>
            </w:pPr>
            <w:r w:rsidRPr="00821AED">
              <w:rPr>
                <w:bCs/>
              </w:rPr>
              <w:t>краевой бюджет</w:t>
            </w:r>
          </w:p>
        </w:tc>
        <w:tc>
          <w:tcPr>
            <w:tcW w:w="1134" w:type="dxa"/>
            <w:hideMark/>
          </w:tcPr>
          <w:p w14:paraId="488A18E7" w14:textId="77777777" w:rsidR="00D403EA" w:rsidRPr="00E24976" w:rsidRDefault="00D403EA" w:rsidP="004143B7">
            <w:pPr>
              <w:jc w:val="center"/>
            </w:pPr>
            <w:r w:rsidRPr="00E24976">
              <w:t>0,0</w:t>
            </w:r>
          </w:p>
        </w:tc>
        <w:tc>
          <w:tcPr>
            <w:tcW w:w="1134" w:type="dxa"/>
            <w:hideMark/>
          </w:tcPr>
          <w:p w14:paraId="74EA3380" w14:textId="77777777" w:rsidR="00D403EA" w:rsidRPr="00E24976" w:rsidRDefault="00D403EA" w:rsidP="004143B7">
            <w:pPr>
              <w:jc w:val="center"/>
            </w:pPr>
            <w:r w:rsidRPr="00E24976">
              <w:t>0,0</w:t>
            </w:r>
          </w:p>
        </w:tc>
        <w:tc>
          <w:tcPr>
            <w:tcW w:w="993" w:type="dxa"/>
            <w:hideMark/>
          </w:tcPr>
          <w:p w14:paraId="57C6B0AE" w14:textId="77777777" w:rsidR="00D403EA" w:rsidRPr="00E24976" w:rsidRDefault="00D403EA" w:rsidP="004143B7">
            <w:pPr>
              <w:jc w:val="center"/>
            </w:pPr>
            <w:r w:rsidRPr="00E24976">
              <w:t>0,0</w:t>
            </w:r>
          </w:p>
        </w:tc>
        <w:tc>
          <w:tcPr>
            <w:tcW w:w="1134" w:type="dxa"/>
            <w:hideMark/>
          </w:tcPr>
          <w:p w14:paraId="7C74F4B9" w14:textId="77777777" w:rsidR="00D403EA" w:rsidRPr="00E24976" w:rsidRDefault="00D403EA" w:rsidP="004143B7">
            <w:pPr>
              <w:jc w:val="center"/>
            </w:pPr>
            <w:r w:rsidRPr="00E24976">
              <w:t>0,0</w:t>
            </w:r>
          </w:p>
        </w:tc>
        <w:tc>
          <w:tcPr>
            <w:tcW w:w="1105" w:type="dxa"/>
            <w:hideMark/>
          </w:tcPr>
          <w:p w14:paraId="2DDD6487" w14:textId="77777777" w:rsidR="00D403EA" w:rsidRPr="00E24976" w:rsidRDefault="00D403EA" w:rsidP="004143B7">
            <w:pPr>
              <w:jc w:val="center"/>
            </w:pPr>
            <w:r w:rsidRPr="00E24976">
              <w:t>0,0</w:t>
            </w:r>
          </w:p>
        </w:tc>
        <w:tc>
          <w:tcPr>
            <w:tcW w:w="1021" w:type="dxa"/>
            <w:hideMark/>
          </w:tcPr>
          <w:p w14:paraId="21666AAF" w14:textId="77777777" w:rsidR="00D403EA" w:rsidRPr="00E24976" w:rsidRDefault="00D403EA" w:rsidP="004143B7">
            <w:pPr>
              <w:jc w:val="center"/>
            </w:pPr>
            <w:r w:rsidRPr="00E24976">
              <w:t>0,0</w:t>
            </w:r>
          </w:p>
        </w:tc>
        <w:tc>
          <w:tcPr>
            <w:tcW w:w="1134" w:type="dxa"/>
            <w:gridSpan w:val="2"/>
            <w:hideMark/>
          </w:tcPr>
          <w:p w14:paraId="711774AB" w14:textId="77777777" w:rsidR="00D403EA" w:rsidRPr="00E24976" w:rsidRDefault="00D403EA" w:rsidP="004143B7">
            <w:pPr>
              <w:jc w:val="center"/>
            </w:pPr>
            <w:r w:rsidRPr="00E24976">
              <w:t>0,0</w:t>
            </w:r>
          </w:p>
        </w:tc>
        <w:tc>
          <w:tcPr>
            <w:tcW w:w="992" w:type="dxa"/>
            <w:vMerge/>
            <w:vAlign w:val="center"/>
            <w:hideMark/>
          </w:tcPr>
          <w:p w14:paraId="2BE3ADB2" w14:textId="77777777" w:rsidR="00D403EA" w:rsidRPr="00821AED" w:rsidRDefault="00D403EA" w:rsidP="004143B7"/>
        </w:tc>
      </w:tr>
      <w:tr w:rsidR="00D403EA" w:rsidRPr="00821AED" w14:paraId="39E2BCFC" w14:textId="77777777" w:rsidTr="001666B7">
        <w:trPr>
          <w:trHeight w:val="583"/>
        </w:trPr>
        <w:tc>
          <w:tcPr>
            <w:tcW w:w="723" w:type="dxa"/>
            <w:vMerge/>
            <w:vAlign w:val="center"/>
            <w:hideMark/>
          </w:tcPr>
          <w:p w14:paraId="7579EDEE" w14:textId="77777777" w:rsidR="00D403EA" w:rsidRPr="00821AED" w:rsidRDefault="00D403EA" w:rsidP="004143B7"/>
        </w:tc>
        <w:tc>
          <w:tcPr>
            <w:tcW w:w="3574" w:type="dxa"/>
            <w:vMerge/>
            <w:vAlign w:val="center"/>
            <w:hideMark/>
          </w:tcPr>
          <w:p w14:paraId="61A9B5E0" w14:textId="77777777" w:rsidR="00D403EA" w:rsidRPr="00821AED" w:rsidRDefault="00D403EA" w:rsidP="004143B7"/>
        </w:tc>
        <w:tc>
          <w:tcPr>
            <w:tcW w:w="1842" w:type="dxa"/>
            <w:hideMark/>
          </w:tcPr>
          <w:p w14:paraId="46B33A4D" w14:textId="77777777" w:rsidR="00D403EA" w:rsidRPr="00821AED" w:rsidRDefault="00D403EA" w:rsidP="004143B7">
            <w:pPr>
              <w:rPr>
                <w:bCs/>
              </w:rPr>
            </w:pPr>
            <w:r w:rsidRPr="00821AED">
              <w:rPr>
                <w:bCs/>
              </w:rPr>
              <w:t>Федеральный бюджет</w:t>
            </w:r>
          </w:p>
        </w:tc>
        <w:tc>
          <w:tcPr>
            <w:tcW w:w="1134" w:type="dxa"/>
            <w:hideMark/>
          </w:tcPr>
          <w:p w14:paraId="64D07356" w14:textId="77777777" w:rsidR="00D403EA" w:rsidRPr="00E24976" w:rsidRDefault="00D403EA" w:rsidP="004143B7">
            <w:pPr>
              <w:jc w:val="center"/>
            </w:pPr>
            <w:r w:rsidRPr="00E24976">
              <w:t>0,0</w:t>
            </w:r>
          </w:p>
        </w:tc>
        <w:tc>
          <w:tcPr>
            <w:tcW w:w="1134" w:type="dxa"/>
            <w:hideMark/>
          </w:tcPr>
          <w:p w14:paraId="2BE5A281" w14:textId="77777777" w:rsidR="00D403EA" w:rsidRPr="00E24976" w:rsidRDefault="00D403EA" w:rsidP="004143B7">
            <w:pPr>
              <w:jc w:val="center"/>
            </w:pPr>
            <w:r w:rsidRPr="00E24976">
              <w:t>0,0</w:t>
            </w:r>
          </w:p>
        </w:tc>
        <w:tc>
          <w:tcPr>
            <w:tcW w:w="993" w:type="dxa"/>
            <w:hideMark/>
          </w:tcPr>
          <w:p w14:paraId="2397F6CC" w14:textId="77777777" w:rsidR="00D403EA" w:rsidRPr="00E24976" w:rsidRDefault="00D403EA" w:rsidP="004143B7">
            <w:pPr>
              <w:jc w:val="center"/>
            </w:pPr>
            <w:r w:rsidRPr="00E24976">
              <w:t>0,0</w:t>
            </w:r>
          </w:p>
        </w:tc>
        <w:tc>
          <w:tcPr>
            <w:tcW w:w="1134" w:type="dxa"/>
            <w:hideMark/>
          </w:tcPr>
          <w:p w14:paraId="17E3B1F9" w14:textId="77777777" w:rsidR="00D403EA" w:rsidRPr="00E24976" w:rsidRDefault="00D403EA" w:rsidP="004143B7">
            <w:pPr>
              <w:jc w:val="center"/>
            </w:pPr>
            <w:r w:rsidRPr="00E24976">
              <w:t>0,0</w:t>
            </w:r>
          </w:p>
        </w:tc>
        <w:tc>
          <w:tcPr>
            <w:tcW w:w="1105" w:type="dxa"/>
            <w:hideMark/>
          </w:tcPr>
          <w:p w14:paraId="152F6A56" w14:textId="77777777" w:rsidR="00D403EA" w:rsidRPr="00E24976" w:rsidRDefault="00D403EA" w:rsidP="004143B7">
            <w:pPr>
              <w:jc w:val="center"/>
            </w:pPr>
            <w:r w:rsidRPr="00E24976">
              <w:t>0,0</w:t>
            </w:r>
          </w:p>
        </w:tc>
        <w:tc>
          <w:tcPr>
            <w:tcW w:w="1021" w:type="dxa"/>
            <w:hideMark/>
          </w:tcPr>
          <w:p w14:paraId="570F26A7" w14:textId="77777777" w:rsidR="00D403EA" w:rsidRPr="00E24976" w:rsidRDefault="00D403EA" w:rsidP="004143B7">
            <w:pPr>
              <w:jc w:val="center"/>
            </w:pPr>
            <w:r w:rsidRPr="00E24976">
              <w:t>0,0</w:t>
            </w:r>
          </w:p>
        </w:tc>
        <w:tc>
          <w:tcPr>
            <w:tcW w:w="1134" w:type="dxa"/>
            <w:gridSpan w:val="2"/>
            <w:hideMark/>
          </w:tcPr>
          <w:p w14:paraId="7B4AC475" w14:textId="77777777" w:rsidR="00D403EA" w:rsidRPr="00E24976" w:rsidRDefault="00D403EA" w:rsidP="004143B7">
            <w:pPr>
              <w:jc w:val="center"/>
            </w:pPr>
            <w:r w:rsidRPr="00E24976">
              <w:t>0,0</w:t>
            </w:r>
          </w:p>
        </w:tc>
        <w:tc>
          <w:tcPr>
            <w:tcW w:w="992" w:type="dxa"/>
            <w:vMerge/>
            <w:vAlign w:val="center"/>
            <w:hideMark/>
          </w:tcPr>
          <w:p w14:paraId="7E5FBD01" w14:textId="77777777" w:rsidR="00D403EA" w:rsidRPr="00821AED" w:rsidRDefault="00D403EA" w:rsidP="004143B7"/>
        </w:tc>
      </w:tr>
      <w:tr w:rsidR="00D403EA" w:rsidRPr="00821AED" w14:paraId="5117A994" w14:textId="77777777" w:rsidTr="001666B7">
        <w:trPr>
          <w:trHeight w:val="613"/>
        </w:trPr>
        <w:tc>
          <w:tcPr>
            <w:tcW w:w="723" w:type="dxa"/>
            <w:vMerge/>
            <w:vAlign w:val="center"/>
            <w:hideMark/>
          </w:tcPr>
          <w:p w14:paraId="4A78DF7F" w14:textId="77777777" w:rsidR="00D403EA" w:rsidRPr="00821AED" w:rsidRDefault="00D403EA" w:rsidP="004143B7"/>
        </w:tc>
        <w:tc>
          <w:tcPr>
            <w:tcW w:w="3574" w:type="dxa"/>
            <w:vMerge/>
            <w:vAlign w:val="center"/>
            <w:hideMark/>
          </w:tcPr>
          <w:p w14:paraId="1A22DDB6" w14:textId="77777777" w:rsidR="00D403EA" w:rsidRPr="00821AED" w:rsidRDefault="00D403EA" w:rsidP="004143B7"/>
        </w:tc>
        <w:tc>
          <w:tcPr>
            <w:tcW w:w="1842" w:type="dxa"/>
            <w:hideMark/>
          </w:tcPr>
          <w:p w14:paraId="46A04909" w14:textId="77777777" w:rsidR="00D403EA" w:rsidRPr="00821AED" w:rsidRDefault="00D403EA" w:rsidP="004143B7">
            <w:pPr>
              <w:rPr>
                <w:bCs/>
              </w:rPr>
            </w:pPr>
            <w:r w:rsidRPr="00821AED">
              <w:rPr>
                <w:bCs/>
              </w:rPr>
              <w:t>внебюджетные источники</w:t>
            </w:r>
          </w:p>
          <w:p w14:paraId="0E1EC7C6" w14:textId="77777777" w:rsidR="00D403EA" w:rsidRPr="00821AED" w:rsidRDefault="00D403EA" w:rsidP="004143B7">
            <w:pPr>
              <w:rPr>
                <w:bCs/>
              </w:rPr>
            </w:pPr>
          </w:p>
        </w:tc>
        <w:tc>
          <w:tcPr>
            <w:tcW w:w="1134" w:type="dxa"/>
            <w:hideMark/>
          </w:tcPr>
          <w:p w14:paraId="4DE2A0D0" w14:textId="77777777" w:rsidR="00D403EA" w:rsidRPr="00E24976" w:rsidRDefault="00D403EA" w:rsidP="004143B7">
            <w:pPr>
              <w:jc w:val="center"/>
            </w:pPr>
            <w:r w:rsidRPr="00E24976">
              <w:t>0,0</w:t>
            </w:r>
          </w:p>
        </w:tc>
        <w:tc>
          <w:tcPr>
            <w:tcW w:w="1134" w:type="dxa"/>
            <w:hideMark/>
          </w:tcPr>
          <w:p w14:paraId="0A403A03" w14:textId="77777777" w:rsidR="00D403EA" w:rsidRPr="00E24976" w:rsidRDefault="00D403EA" w:rsidP="004143B7">
            <w:pPr>
              <w:jc w:val="center"/>
            </w:pPr>
            <w:r w:rsidRPr="00E24976">
              <w:t>0,0</w:t>
            </w:r>
          </w:p>
        </w:tc>
        <w:tc>
          <w:tcPr>
            <w:tcW w:w="993" w:type="dxa"/>
            <w:hideMark/>
          </w:tcPr>
          <w:p w14:paraId="5CFE2E86" w14:textId="77777777" w:rsidR="00D403EA" w:rsidRPr="00E24976" w:rsidRDefault="00D403EA" w:rsidP="004143B7">
            <w:pPr>
              <w:jc w:val="center"/>
            </w:pPr>
            <w:r w:rsidRPr="00E24976">
              <w:t>0,0</w:t>
            </w:r>
          </w:p>
        </w:tc>
        <w:tc>
          <w:tcPr>
            <w:tcW w:w="1134" w:type="dxa"/>
            <w:hideMark/>
          </w:tcPr>
          <w:p w14:paraId="1E4BB5AE" w14:textId="77777777" w:rsidR="00D403EA" w:rsidRPr="00E24976" w:rsidRDefault="00D403EA" w:rsidP="004143B7">
            <w:pPr>
              <w:jc w:val="center"/>
            </w:pPr>
            <w:r w:rsidRPr="00E24976">
              <w:t>0,0</w:t>
            </w:r>
          </w:p>
        </w:tc>
        <w:tc>
          <w:tcPr>
            <w:tcW w:w="1105" w:type="dxa"/>
            <w:hideMark/>
          </w:tcPr>
          <w:p w14:paraId="5985965F" w14:textId="77777777" w:rsidR="00D403EA" w:rsidRPr="00E24976" w:rsidRDefault="00D403EA" w:rsidP="004143B7">
            <w:pPr>
              <w:jc w:val="center"/>
            </w:pPr>
            <w:r w:rsidRPr="00E24976">
              <w:t>0,0</w:t>
            </w:r>
          </w:p>
        </w:tc>
        <w:tc>
          <w:tcPr>
            <w:tcW w:w="1021" w:type="dxa"/>
            <w:hideMark/>
          </w:tcPr>
          <w:p w14:paraId="74E6A342" w14:textId="77777777" w:rsidR="00D403EA" w:rsidRPr="00E24976" w:rsidRDefault="00D403EA" w:rsidP="004143B7">
            <w:pPr>
              <w:jc w:val="center"/>
            </w:pPr>
            <w:r w:rsidRPr="00E24976">
              <w:t>0,0</w:t>
            </w:r>
          </w:p>
        </w:tc>
        <w:tc>
          <w:tcPr>
            <w:tcW w:w="1134" w:type="dxa"/>
            <w:gridSpan w:val="2"/>
            <w:hideMark/>
          </w:tcPr>
          <w:p w14:paraId="4F1218A1" w14:textId="77777777" w:rsidR="00D403EA" w:rsidRPr="00E24976" w:rsidRDefault="00D403EA" w:rsidP="004143B7">
            <w:pPr>
              <w:jc w:val="center"/>
            </w:pPr>
            <w:r w:rsidRPr="00E24976">
              <w:t>0,0</w:t>
            </w:r>
          </w:p>
        </w:tc>
        <w:tc>
          <w:tcPr>
            <w:tcW w:w="992" w:type="dxa"/>
            <w:vMerge/>
            <w:vAlign w:val="center"/>
            <w:hideMark/>
          </w:tcPr>
          <w:p w14:paraId="0447C9DC" w14:textId="77777777" w:rsidR="00D403EA" w:rsidRPr="00821AED" w:rsidRDefault="00D403EA" w:rsidP="004143B7"/>
        </w:tc>
      </w:tr>
      <w:tr w:rsidR="00EA7915" w:rsidRPr="00821AED" w14:paraId="4A1B46AA" w14:textId="77777777" w:rsidTr="001666B7">
        <w:trPr>
          <w:trHeight w:val="257"/>
        </w:trPr>
        <w:tc>
          <w:tcPr>
            <w:tcW w:w="723" w:type="dxa"/>
            <w:vMerge w:val="restart"/>
          </w:tcPr>
          <w:p w14:paraId="13D17680" w14:textId="77777777" w:rsidR="00EA7915" w:rsidRPr="00821AED" w:rsidRDefault="00EA7915" w:rsidP="004143B7">
            <w:pPr>
              <w:rPr>
                <w:sz w:val="20"/>
              </w:rPr>
            </w:pPr>
            <w:r w:rsidRPr="00821AED">
              <w:rPr>
                <w:sz w:val="20"/>
              </w:rPr>
              <w:t>1.1</w:t>
            </w:r>
            <w:r w:rsidR="000B1EBD" w:rsidRPr="00821AED">
              <w:rPr>
                <w:sz w:val="20"/>
              </w:rPr>
              <w:t>8</w:t>
            </w:r>
            <w:r w:rsidRPr="00821AED">
              <w:rPr>
                <w:sz w:val="20"/>
              </w:rPr>
              <w:t>.2</w:t>
            </w:r>
          </w:p>
        </w:tc>
        <w:tc>
          <w:tcPr>
            <w:tcW w:w="3574" w:type="dxa"/>
            <w:vMerge w:val="restart"/>
          </w:tcPr>
          <w:p w14:paraId="65BBB6E8" w14:textId="77777777" w:rsidR="00EA7915" w:rsidRPr="00821AED" w:rsidRDefault="00EA7915" w:rsidP="004143B7">
            <w:r w:rsidRPr="00821AED">
              <w:t xml:space="preserve">Строительный контроль; разбивка трассы по объекту: "Сети водоснабжения района </w:t>
            </w:r>
            <w:r w:rsidRPr="00821AED">
              <w:lastRenderedPageBreak/>
              <w:t>индивидуальной жилой застройки в границах ул. Парниковая, ул. Центральная, ул. Куйбышева в п. Краснофлотский г. Ейска"</w:t>
            </w:r>
          </w:p>
        </w:tc>
        <w:tc>
          <w:tcPr>
            <w:tcW w:w="1842" w:type="dxa"/>
          </w:tcPr>
          <w:p w14:paraId="6D64DB23" w14:textId="77777777" w:rsidR="00EA7915" w:rsidRPr="00821AED" w:rsidRDefault="00EA7915" w:rsidP="004143B7">
            <w:pPr>
              <w:rPr>
                <w:bCs/>
              </w:rPr>
            </w:pPr>
            <w:r w:rsidRPr="00821AED">
              <w:rPr>
                <w:bCs/>
              </w:rPr>
              <w:lastRenderedPageBreak/>
              <w:t>Всего:</w:t>
            </w:r>
          </w:p>
        </w:tc>
        <w:tc>
          <w:tcPr>
            <w:tcW w:w="1134" w:type="dxa"/>
          </w:tcPr>
          <w:p w14:paraId="5137CD64" w14:textId="77777777" w:rsidR="00EA7915" w:rsidRPr="00E24976" w:rsidRDefault="00EA7915" w:rsidP="004143B7">
            <w:pPr>
              <w:jc w:val="center"/>
            </w:pPr>
            <w:r w:rsidRPr="00E24976">
              <w:t>191,1</w:t>
            </w:r>
          </w:p>
        </w:tc>
        <w:tc>
          <w:tcPr>
            <w:tcW w:w="1134" w:type="dxa"/>
          </w:tcPr>
          <w:p w14:paraId="64CF62F2" w14:textId="77777777" w:rsidR="00EA7915" w:rsidRPr="00E24976" w:rsidRDefault="00EA7915" w:rsidP="004143B7">
            <w:pPr>
              <w:jc w:val="center"/>
            </w:pPr>
            <w:r w:rsidRPr="00E24976">
              <w:t>0,0</w:t>
            </w:r>
          </w:p>
        </w:tc>
        <w:tc>
          <w:tcPr>
            <w:tcW w:w="993" w:type="dxa"/>
          </w:tcPr>
          <w:p w14:paraId="0313D428" w14:textId="77777777" w:rsidR="00EA7915" w:rsidRPr="00E24976" w:rsidRDefault="00EA7915" w:rsidP="004143B7">
            <w:pPr>
              <w:jc w:val="center"/>
            </w:pPr>
            <w:r w:rsidRPr="00E24976">
              <w:t>0,0</w:t>
            </w:r>
          </w:p>
        </w:tc>
        <w:tc>
          <w:tcPr>
            <w:tcW w:w="1134" w:type="dxa"/>
          </w:tcPr>
          <w:p w14:paraId="2ABEA7C6" w14:textId="77777777" w:rsidR="00EA7915" w:rsidRPr="00E24976" w:rsidRDefault="00EA7915" w:rsidP="004143B7">
            <w:pPr>
              <w:jc w:val="center"/>
            </w:pPr>
            <w:r w:rsidRPr="00E24976">
              <w:t>0,0</w:t>
            </w:r>
          </w:p>
        </w:tc>
        <w:tc>
          <w:tcPr>
            <w:tcW w:w="1105" w:type="dxa"/>
          </w:tcPr>
          <w:p w14:paraId="6F3714F8" w14:textId="77777777" w:rsidR="00EA7915" w:rsidRPr="00E24976" w:rsidRDefault="00EA7915" w:rsidP="004143B7">
            <w:pPr>
              <w:jc w:val="center"/>
            </w:pPr>
            <w:r w:rsidRPr="00E24976">
              <w:t>191,1</w:t>
            </w:r>
          </w:p>
        </w:tc>
        <w:tc>
          <w:tcPr>
            <w:tcW w:w="1021" w:type="dxa"/>
          </w:tcPr>
          <w:p w14:paraId="2F2C6E39" w14:textId="77777777" w:rsidR="00EA7915" w:rsidRPr="00E24976" w:rsidRDefault="00EA7915" w:rsidP="004143B7">
            <w:pPr>
              <w:jc w:val="center"/>
            </w:pPr>
            <w:r w:rsidRPr="00E24976">
              <w:t>0,0</w:t>
            </w:r>
          </w:p>
        </w:tc>
        <w:tc>
          <w:tcPr>
            <w:tcW w:w="1134" w:type="dxa"/>
            <w:gridSpan w:val="2"/>
          </w:tcPr>
          <w:p w14:paraId="568D4B8F" w14:textId="77777777" w:rsidR="00EA7915" w:rsidRPr="00E24976" w:rsidRDefault="00EA7915" w:rsidP="004143B7">
            <w:pPr>
              <w:jc w:val="center"/>
            </w:pPr>
            <w:r w:rsidRPr="00E24976">
              <w:t>0,0</w:t>
            </w:r>
          </w:p>
        </w:tc>
        <w:tc>
          <w:tcPr>
            <w:tcW w:w="992" w:type="dxa"/>
            <w:vMerge w:val="restart"/>
          </w:tcPr>
          <w:p w14:paraId="05989866" w14:textId="77777777" w:rsidR="00EA7915" w:rsidRPr="00821AED" w:rsidRDefault="00EA7915" w:rsidP="004143B7">
            <w:r w:rsidRPr="00821AED">
              <w:t>УЖКХ</w:t>
            </w:r>
          </w:p>
        </w:tc>
      </w:tr>
      <w:tr w:rsidR="00EA7915" w:rsidRPr="00821AED" w14:paraId="34563CE7" w14:textId="77777777" w:rsidTr="001666B7">
        <w:trPr>
          <w:trHeight w:val="613"/>
        </w:trPr>
        <w:tc>
          <w:tcPr>
            <w:tcW w:w="723" w:type="dxa"/>
            <w:vMerge/>
            <w:vAlign w:val="center"/>
          </w:tcPr>
          <w:p w14:paraId="1372B7C9" w14:textId="77777777" w:rsidR="00EA7915" w:rsidRPr="00821AED" w:rsidRDefault="00EA7915" w:rsidP="004143B7"/>
        </w:tc>
        <w:tc>
          <w:tcPr>
            <w:tcW w:w="3574" w:type="dxa"/>
            <w:vMerge/>
            <w:vAlign w:val="center"/>
          </w:tcPr>
          <w:p w14:paraId="33014D32" w14:textId="77777777" w:rsidR="00EA7915" w:rsidRPr="00821AED" w:rsidRDefault="00EA7915" w:rsidP="004143B7"/>
        </w:tc>
        <w:tc>
          <w:tcPr>
            <w:tcW w:w="1842" w:type="dxa"/>
          </w:tcPr>
          <w:p w14:paraId="53FB5353" w14:textId="77777777" w:rsidR="00EA7915" w:rsidRPr="00821AED" w:rsidRDefault="00EA7915" w:rsidP="004143B7">
            <w:pPr>
              <w:rPr>
                <w:bCs/>
              </w:rPr>
            </w:pPr>
            <w:r w:rsidRPr="00821AED">
              <w:rPr>
                <w:bCs/>
              </w:rPr>
              <w:t>местный бюджет</w:t>
            </w:r>
          </w:p>
        </w:tc>
        <w:tc>
          <w:tcPr>
            <w:tcW w:w="1134" w:type="dxa"/>
          </w:tcPr>
          <w:p w14:paraId="6BB88106" w14:textId="77777777" w:rsidR="00EA7915" w:rsidRPr="00E24976" w:rsidRDefault="00EA7915" w:rsidP="004143B7">
            <w:pPr>
              <w:jc w:val="center"/>
            </w:pPr>
            <w:r w:rsidRPr="00E24976">
              <w:t>191,1</w:t>
            </w:r>
          </w:p>
        </w:tc>
        <w:tc>
          <w:tcPr>
            <w:tcW w:w="1134" w:type="dxa"/>
          </w:tcPr>
          <w:p w14:paraId="203AB646" w14:textId="77777777" w:rsidR="00EA7915" w:rsidRPr="00E24976" w:rsidRDefault="00EA7915" w:rsidP="004143B7">
            <w:pPr>
              <w:jc w:val="center"/>
            </w:pPr>
            <w:r w:rsidRPr="00E24976">
              <w:t>0,0</w:t>
            </w:r>
          </w:p>
        </w:tc>
        <w:tc>
          <w:tcPr>
            <w:tcW w:w="993" w:type="dxa"/>
          </w:tcPr>
          <w:p w14:paraId="076F4EE9" w14:textId="77777777" w:rsidR="00EA7915" w:rsidRPr="00E24976" w:rsidRDefault="00EA7915" w:rsidP="004143B7">
            <w:pPr>
              <w:jc w:val="center"/>
            </w:pPr>
            <w:r w:rsidRPr="00E24976">
              <w:t>0,0</w:t>
            </w:r>
          </w:p>
        </w:tc>
        <w:tc>
          <w:tcPr>
            <w:tcW w:w="1134" w:type="dxa"/>
          </w:tcPr>
          <w:p w14:paraId="5432EBF4" w14:textId="77777777" w:rsidR="00EA7915" w:rsidRPr="00E24976" w:rsidRDefault="00EA7915" w:rsidP="004143B7">
            <w:pPr>
              <w:jc w:val="center"/>
            </w:pPr>
            <w:r w:rsidRPr="00E24976">
              <w:t>0,0</w:t>
            </w:r>
          </w:p>
        </w:tc>
        <w:tc>
          <w:tcPr>
            <w:tcW w:w="1105" w:type="dxa"/>
          </w:tcPr>
          <w:p w14:paraId="4092C908" w14:textId="77777777" w:rsidR="00EA7915" w:rsidRPr="00E24976" w:rsidRDefault="00EA7915" w:rsidP="004143B7">
            <w:pPr>
              <w:jc w:val="center"/>
            </w:pPr>
            <w:r w:rsidRPr="00E24976">
              <w:t>191,1</w:t>
            </w:r>
          </w:p>
        </w:tc>
        <w:tc>
          <w:tcPr>
            <w:tcW w:w="1021" w:type="dxa"/>
          </w:tcPr>
          <w:p w14:paraId="5A370621" w14:textId="77777777" w:rsidR="00EA7915" w:rsidRPr="00E24976" w:rsidRDefault="00EA7915" w:rsidP="004143B7">
            <w:pPr>
              <w:jc w:val="center"/>
            </w:pPr>
            <w:r w:rsidRPr="00E24976">
              <w:t>0,0</w:t>
            </w:r>
          </w:p>
        </w:tc>
        <w:tc>
          <w:tcPr>
            <w:tcW w:w="1134" w:type="dxa"/>
            <w:gridSpan w:val="2"/>
          </w:tcPr>
          <w:p w14:paraId="0BF3121C" w14:textId="77777777" w:rsidR="00EA7915" w:rsidRPr="00E24976" w:rsidRDefault="00EA7915" w:rsidP="004143B7">
            <w:pPr>
              <w:jc w:val="center"/>
            </w:pPr>
            <w:r w:rsidRPr="00E24976">
              <w:t>0,0</w:t>
            </w:r>
          </w:p>
        </w:tc>
        <w:tc>
          <w:tcPr>
            <w:tcW w:w="992" w:type="dxa"/>
            <w:vMerge/>
            <w:vAlign w:val="center"/>
          </w:tcPr>
          <w:p w14:paraId="070A61CA" w14:textId="77777777" w:rsidR="00EA7915" w:rsidRPr="00821AED" w:rsidRDefault="00EA7915" w:rsidP="004143B7"/>
        </w:tc>
      </w:tr>
      <w:tr w:rsidR="00EA7915" w:rsidRPr="00821AED" w14:paraId="0CD4241B" w14:textId="77777777" w:rsidTr="001666B7">
        <w:trPr>
          <w:trHeight w:val="613"/>
        </w:trPr>
        <w:tc>
          <w:tcPr>
            <w:tcW w:w="723" w:type="dxa"/>
            <w:vMerge/>
            <w:vAlign w:val="center"/>
          </w:tcPr>
          <w:p w14:paraId="6B6B3E6F" w14:textId="77777777" w:rsidR="00EA7915" w:rsidRPr="00821AED" w:rsidRDefault="00EA7915" w:rsidP="004143B7"/>
        </w:tc>
        <w:tc>
          <w:tcPr>
            <w:tcW w:w="3574" w:type="dxa"/>
            <w:vMerge/>
            <w:vAlign w:val="center"/>
          </w:tcPr>
          <w:p w14:paraId="0C472456" w14:textId="77777777" w:rsidR="00EA7915" w:rsidRPr="00821AED" w:rsidRDefault="00EA7915" w:rsidP="004143B7"/>
        </w:tc>
        <w:tc>
          <w:tcPr>
            <w:tcW w:w="1842" w:type="dxa"/>
          </w:tcPr>
          <w:p w14:paraId="20499C09" w14:textId="77777777" w:rsidR="00EA7915" w:rsidRPr="00821AED" w:rsidRDefault="00EA7915" w:rsidP="004143B7">
            <w:pPr>
              <w:rPr>
                <w:bCs/>
              </w:rPr>
            </w:pPr>
            <w:r w:rsidRPr="00821AED">
              <w:rPr>
                <w:bCs/>
              </w:rPr>
              <w:t>краевой бюджет</w:t>
            </w:r>
          </w:p>
        </w:tc>
        <w:tc>
          <w:tcPr>
            <w:tcW w:w="1134" w:type="dxa"/>
          </w:tcPr>
          <w:p w14:paraId="42F3BFDD" w14:textId="77777777" w:rsidR="00EA7915" w:rsidRPr="00E24976" w:rsidRDefault="00EA7915" w:rsidP="004143B7">
            <w:pPr>
              <w:jc w:val="center"/>
            </w:pPr>
            <w:r w:rsidRPr="00E24976">
              <w:t>0,0</w:t>
            </w:r>
          </w:p>
        </w:tc>
        <w:tc>
          <w:tcPr>
            <w:tcW w:w="1134" w:type="dxa"/>
          </w:tcPr>
          <w:p w14:paraId="1C145CC6" w14:textId="77777777" w:rsidR="00EA7915" w:rsidRPr="00E24976" w:rsidRDefault="00EA7915" w:rsidP="004143B7">
            <w:pPr>
              <w:jc w:val="center"/>
            </w:pPr>
            <w:r w:rsidRPr="00E24976">
              <w:t>0,0</w:t>
            </w:r>
          </w:p>
        </w:tc>
        <w:tc>
          <w:tcPr>
            <w:tcW w:w="993" w:type="dxa"/>
          </w:tcPr>
          <w:p w14:paraId="5437E973" w14:textId="77777777" w:rsidR="00EA7915" w:rsidRPr="00E24976" w:rsidRDefault="00EA7915" w:rsidP="004143B7">
            <w:pPr>
              <w:jc w:val="center"/>
            </w:pPr>
            <w:r w:rsidRPr="00E24976">
              <w:t>0,0</w:t>
            </w:r>
          </w:p>
        </w:tc>
        <w:tc>
          <w:tcPr>
            <w:tcW w:w="1134" w:type="dxa"/>
          </w:tcPr>
          <w:p w14:paraId="0003D299" w14:textId="77777777" w:rsidR="00EA7915" w:rsidRPr="00E24976" w:rsidRDefault="00EA7915" w:rsidP="004143B7">
            <w:pPr>
              <w:jc w:val="center"/>
            </w:pPr>
            <w:r w:rsidRPr="00E24976">
              <w:t>0,0</w:t>
            </w:r>
          </w:p>
        </w:tc>
        <w:tc>
          <w:tcPr>
            <w:tcW w:w="1105" w:type="dxa"/>
          </w:tcPr>
          <w:p w14:paraId="2DB2E7B0" w14:textId="77777777" w:rsidR="00EA7915" w:rsidRPr="00E24976" w:rsidRDefault="00EA7915" w:rsidP="004143B7">
            <w:pPr>
              <w:jc w:val="center"/>
            </w:pPr>
            <w:r w:rsidRPr="00E24976">
              <w:t>0,0</w:t>
            </w:r>
          </w:p>
        </w:tc>
        <w:tc>
          <w:tcPr>
            <w:tcW w:w="1021" w:type="dxa"/>
          </w:tcPr>
          <w:p w14:paraId="436F15F1" w14:textId="77777777" w:rsidR="00EA7915" w:rsidRPr="00E24976" w:rsidRDefault="00EA7915" w:rsidP="004143B7">
            <w:pPr>
              <w:jc w:val="center"/>
            </w:pPr>
            <w:r w:rsidRPr="00E24976">
              <w:t>0,0</w:t>
            </w:r>
          </w:p>
        </w:tc>
        <w:tc>
          <w:tcPr>
            <w:tcW w:w="1134" w:type="dxa"/>
            <w:gridSpan w:val="2"/>
          </w:tcPr>
          <w:p w14:paraId="17A99F66" w14:textId="77777777" w:rsidR="00EA7915" w:rsidRPr="00E24976" w:rsidRDefault="00EA7915" w:rsidP="004143B7">
            <w:pPr>
              <w:jc w:val="center"/>
            </w:pPr>
            <w:r w:rsidRPr="00E24976">
              <w:t>0,0</w:t>
            </w:r>
          </w:p>
        </w:tc>
        <w:tc>
          <w:tcPr>
            <w:tcW w:w="992" w:type="dxa"/>
            <w:vMerge/>
            <w:vAlign w:val="center"/>
          </w:tcPr>
          <w:p w14:paraId="6154C9F2" w14:textId="77777777" w:rsidR="00EA7915" w:rsidRPr="00821AED" w:rsidRDefault="00EA7915" w:rsidP="004143B7"/>
        </w:tc>
      </w:tr>
      <w:tr w:rsidR="00EA7915" w:rsidRPr="00821AED" w14:paraId="1B71C9E7" w14:textId="77777777" w:rsidTr="001666B7">
        <w:trPr>
          <w:trHeight w:val="613"/>
        </w:trPr>
        <w:tc>
          <w:tcPr>
            <w:tcW w:w="723" w:type="dxa"/>
            <w:vMerge/>
            <w:vAlign w:val="center"/>
          </w:tcPr>
          <w:p w14:paraId="4179D575" w14:textId="77777777" w:rsidR="00EA7915" w:rsidRPr="00821AED" w:rsidRDefault="00EA7915" w:rsidP="004143B7"/>
        </w:tc>
        <w:tc>
          <w:tcPr>
            <w:tcW w:w="3574" w:type="dxa"/>
            <w:vMerge/>
            <w:vAlign w:val="center"/>
          </w:tcPr>
          <w:p w14:paraId="79FEC570" w14:textId="77777777" w:rsidR="00EA7915" w:rsidRPr="00821AED" w:rsidRDefault="00EA7915" w:rsidP="004143B7"/>
        </w:tc>
        <w:tc>
          <w:tcPr>
            <w:tcW w:w="1842" w:type="dxa"/>
          </w:tcPr>
          <w:p w14:paraId="3DE95505" w14:textId="77777777" w:rsidR="00EA7915" w:rsidRPr="00821AED" w:rsidRDefault="00EA7915" w:rsidP="004143B7">
            <w:pPr>
              <w:rPr>
                <w:bCs/>
              </w:rPr>
            </w:pPr>
            <w:r w:rsidRPr="00821AED">
              <w:rPr>
                <w:bCs/>
              </w:rPr>
              <w:t>Федеральный бюджет</w:t>
            </w:r>
          </w:p>
        </w:tc>
        <w:tc>
          <w:tcPr>
            <w:tcW w:w="1134" w:type="dxa"/>
          </w:tcPr>
          <w:p w14:paraId="3B6F7A0E" w14:textId="77777777" w:rsidR="00EA7915" w:rsidRPr="00E24976" w:rsidRDefault="00EA7915" w:rsidP="004143B7">
            <w:pPr>
              <w:jc w:val="center"/>
            </w:pPr>
            <w:r w:rsidRPr="00E24976">
              <w:t>0,0</w:t>
            </w:r>
          </w:p>
        </w:tc>
        <w:tc>
          <w:tcPr>
            <w:tcW w:w="1134" w:type="dxa"/>
          </w:tcPr>
          <w:p w14:paraId="3EAA51BD" w14:textId="77777777" w:rsidR="00EA7915" w:rsidRPr="00E24976" w:rsidRDefault="00EA7915" w:rsidP="004143B7">
            <w:pPr>
              <w:jc w:val="center"/>
            </w:pPr>
            <w:r w:rsidRPr="00E24976">
              <w:t>0,0</w:t>
            </w:r>
          </w:p>
        </w:tc>
        <w:tc>
          <w:tcPr>
            <w:tcW w:w="993" w:type="dxa"/>
          </w:tcPr>
          <w:p w14:paraId="270E93A8" w14:textId="77777777" w:rsidR="00EA7915" w:rsidRPr="00E24976" w:rsidRDefault="00EA7915" w:rsidP="004143B7">
            <w:pPr>
              <w:jc w:val="center"/>
            </w:pPr>
            <w:r w:rsidRPr="00E24976">
              <w:t>0,0</w:t>
            </w:r>
          </w:p>
        </w:tc>
        <w:tc>
          <w:tcPr>
            <w:tcW w:w="1134" w:type="dxa"/>
          </w:tcPr>
          <w:p w14:paraId="75435F42" w14:textId="77777777" w:rsidR="00EA7915" w:rsidRPr="00E24976" w:rsidRDefault="00EA7915" w:rsidP="004143B7">
            <w:pPr>
              <w:jc w:val="center"/>
            </w:pPr>
            <w:r w:rsidRPr="00E24976">
              <w:t>0,0</w:t>
            </w:r>
          </w:p>
        </w:tc>
        <w:tc>
          <w:tcPr>
            <w:tcW w:w="1105" w:type="dxa"/>
          </w:tcPr>
          <w:p w14:paraId="34AA4EE7" w14:textId="77777777" w:rsidR="00EA7915" w:rsidRPr="00E24976" w:rsidRDefault="00EA7915" w:rsidP="004143B7">
            <w:pPr>
              <w:jc w:val="center"/>
            </w:pPr>
            <w:r w:rsidRPr="00E24976">
              <w:t>0,0</w:t>
            </w:r>
          </w:p>
        </w:tc>
        <w:tc>
          <w:tcPr>
            <w:tcW w:w="1021" w:type="dxa"/>
          </w:tcPr>
          <w:p w14:paraId="04A1CB5D" w14:textId="77777777" w:rsidR="00EA7915" w:rsidRPr="00E24976" w:rsidRDefault="00EA7915" w:rsidP="004143B7">
            <w:pPr>
              <w:jc w:val="center"/>
            </w:pPr>
            <w:r w:rsidRPr="00E24976">
              <w:t>0,0</w:t>
            </w:r>
          </w:p>
        </w:tc>
        <w:tc>
          <w:tcPr>
            <w:tcW w:w="1134" w:type="dxa"/>
            <w:gridSpan w:val="2"/>
          </w:tcPr>
          <w:p w14:paraId="4E036149" w14:textId="77777777" w:rsidR="00EA7915" w:rsidRPr="00E24976" w:rsidRDefault="00EA7915" w:rsidP="004143B7">
            <w:pPr>
              <w:jc w:val="center"/>
            </w:pPr>
            <w:r w:rsidRPr="00E24976">
              <w:t>0,0</w:t>
            </w:r>
          </w:p>
        </w:tc>
        <w:tc>
          <w:tcPr>
            <w:tcW w:w="992" w:type="dxa"/>
            <w:vMerge/>
            <w:vAlign w:val="center"/>
          </w:tcPr>
          <w:p w14:paraId="72B817B1" w14:textId="77777777" w:rsidR="00EA7915" w:rsidRPr="00821AED" w:rsidRDefault="00EA7915" w:rsidP="004143B7"/>
        </w:tc>
      </w:tr>
      <w:tr w:rsidR="00EA7915" w:rsidRPr="00821AED" w14:paraId="565CD88A" w14:textId="77777777" w:rsidTr="001666B7">
        <w:trPr>
          <w:trHeight w:val="613"/>
        </w:trPr>
        <w:tc>
          <w:tcPr>
            <w:tcW w:w="723" w:type="dxa"/>
            <w:vMerge/>
            <w:vAlign w:val="center"/>
          </w:tcPr>
          <w:p w14:paraId="775B6C45" w14:textId="77777777" w:rsidR="00EA7915" w:rsidRPr="00821AED" w:rsidRDefault="00EA7915" w:rsidP="004143B7"/>
        </w:tc>
        <w:tc>
          <w:tcPr>
            <w:tcW w:w="3574" w:type="dxa"/>
            <w:vMerge/>
            <w:vAlign w:val="center"/>
          </w:tcPr>
          <w:p w14:paraId="09558C9B" w14:textId="77777777" w:rsidR="00EA7915" w:rsidRPr="00821AED" w:rsidRDefault="00EA7915" w:rsidP="004143B7"/>
        </w:tc>
        <w:tc>
          <w:tcPr>
            <w:tcW w:w="1842" w:type="dxa"/>
          </w:tcPr>
          <w:p w14:paraId="31FFBB66" w14:textId="77777777" w:rsidR="00EA7915" w:rsidRPr="00821AED" w:rsidRDefault="00EA7915" w:rsidP="004143B7">
            <w:pPr>
              <w:rPr>
                <w:bCs/>
              </w:rPr>
            </w:pPr>
            <w:r w:rsidRPr="00821AED">
              <w:rPr>
                <w:bCs/>
              </w:rPr>
              <w:t>внебюджетные источники</w:t>
            </w:r>
          </w:p>
        </w:tc>
        <w:tc>
          <w:tcPr>
            <w:tcW w:w="1134" w:type="dxa"/>
          </w:tcPr>
          <w:p w14:paraId="3AC50E86" w14:textId="77777777" w:rsidR="00EA7915" w:rsidRPr="00E24976" w:rsidRDefault="00EA7915" w:rsidP="004143B7">
            <w:pPr>
              <w:jc w:val="center"/>
            </w:pPr>
            <w:r w:rsidRPr="00E24976">
              <w:t>0,0</w:t>
            </w:r>
          </w:p>
        </w:tc>
        <w:tc>
          <w:tcPr>
            <w:tcW w:w="1134" w:type="dxa"/>
          </w:tcPr>
          <w:p w14:paraId="34CAF5AF" w14:textId="77777777" w:rsidR="00EA7915" w:rsidRPr="00E24976" w:rsidRDefault="00EA7915" w:rsidP="004143B7">
            <w:pPr>
              <w:jc w:val="center"/>
            </w:pPr>
            <w:r w:rsidRPr="00E24976">
              <w:t>0,0</w:t>
            </w:r>
          </w:p>
        </w:tc>
        <w:tc>
          <w:tcPr>
            <w:tcW w:w="993" w:type="dxa"/>
          </w:tcPr>
          <w:p w14:paraId="69400D98" w14:textId="77777777" w:rsidR="00EA7915" w:rsidRPr="00E24976" w:rsidRDefault="00EA7915" w:rsidP="004143B7">
            <w:pPr>
              <w:jc w:val="center"/>
            </w:pPr>
            <w:r w:rsidRPr="00E24976">
              <w:t>0,0</w:t>
            </w:r>
          </w:p>
        </w:tc>
        <w:tc>
          <w:tcPr>
            <w:tcW w:w="1134" w:type="dxa"/>
          </w:tcPr>
          <w:p w14:paraId="595663F2" w14:textId="77777777" w:rsidR="00EA7915" w:rsidRPr="00E24976" w:rsidRDefault="00EA7915" w:rsidP="004143B7">
            <w:pPr>
              <w:jc w:val="center"/>
            </w:pPr>
            <w:r w:rsidRPr="00E24976">
              <w:t>0,0</w:t>
            </w:r>
          </w:p>
        </w:tc>
        <w:tc>
          <w:tcPr>
            <w:tcW w:w="1105" w:type="dxa"/>
          </w:tcPr>
          <w:p w14:paraId="6245320C" w14:textId="77777777" w:rsidR="00EA7915" w:rsidRPr="00E24976" w:rsidRDefault="00EA7915" w:rsidP="004143B7">
            <w:pPr>
              <w:jc w:val="center"/>
            </w:pPr>
            <w:r w:rsidRPr="00E24976">
              <w:t>0,0</w:t>
            </w:r>
          </w:p>
        </w:tc>
        <w:tc>
          <w:tcPr>
            <w:tcW w:w="1021" w:type="dxa"/>
          </w:tcPr>
          <w:p w14:paraId="139DEF39" w14:textId="77777777" w:rsidR="00EA7915" w:rsidRPr="00E24976" w:rsidRDefault="00EA7915" w:rsidP="004143B7">
            <w:pPr>
              <w:jc w:val="center"/>
            </w:pPr>
            <w:r w:rsidRPr="00E24976">
              <w:t>0,0</w:t>
            </w:r>
          </w:p>
        </w:tc>
        <w:tc>
          <w:tcPr>
            <w:tcW w:w="1134" w:type="dxa"/>
            <w:gridSpan w:val="2"/>
          </w:tcPr>
          <w:p w14:paraId="2CEF10A9" w14:textId="77777777" w:rsidR="00EA7915" w:rsidRPr="00E24976" w:rsidRDefault="00EA7915" w:rsidP="004143B7">
            <w:pPr>
              <w:jc w:val="center"/>
            </w:pPr>
            <w:r w:rsidRPr="00E24976">
              <w:t>0,0</w:t>
            </w:r>
          </w:p>
        </w:tc>
        <w:tc>
          <w:tcPr>
            <w:tcW w:w="992" w:type="dxa"/>
            <w:vMerge/>
            <w:vAlign w:val="center"/>
          </w:tcPr>
          <w:p w14:paraId="6A5EEAA6" w14:textId="77777777" w:rsidR="00EA7915" w:rsidRPr="00821AED" w:rsidRDefault="00EA7915" w:rsidP="004143B7"/>
        </w:tc>
      </w:tr>
      <w:tr w:rsidR="00F3164D" w:rsidRPr="00821AED" w14:paraId="68AD7FD1" w14:textId="77777777" w:rsidTr="001666B7">
        <w:trPr>
          <w:trHeight w:val="20"/>
        </w:trPr>
        <w:tc>
          <w:tcPr>
            <w:tcW w:w="723" w:type="dxa"/>
            <w:vMerge w:val="restart"/>
            <w:hideMark/>
          </w:tcPr>
          <w:p w14:paraId="42EC1819" w14:textId="77777777" w:rsidR="00F3164D" w:rsidRPr="00821AED" w:rsidRDefault="00F3164D" w:rsidP="004143B7">
            <w:pPr>
              <w:jc w:val="center"/>
            </w:pPr>
            <w:r w:rsidRPr="00821AED">
              <w:t>1.</w:t>
            </w:r>
            <w:r w:rsidR="000B1EBD" w:rsidRPr="00821AED">
              <w:t>19</w:t>
            </w:r>
          </w:p>
        </w:tc>
        <w:tc>
          <w:tcPr>
            <w:tcW w:w="3574" w:type="dxa"/>
            <w:vMerge w:val="restart"/>
            <w:hideMark/>
          </w:tcPr>
          <w:p w14:paraId="76655B7C" w14:textId="77777777" w:rsidR="00F3164D" w:rsidRPr="00821AED" w:rsidRDefault="00F3164D" w:rsidP="004143B7">
            <w:r w:rsidRPr="00821AED">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tc>
        <w:tc>
          <w:tcPr>
            <w:tcW w:w="1842" w:type="dxa"/>
            <w:hideMark/>
          </w:tcPr>
          <w:p w14:paraId="29738D2C" w14:textId="77777777" w:rsidR="00F3164D" w:rsidRPr="00821AED" w:rsidRDefault="00F3164D" w:rsidP="004143B7">
            <w:pPr>
              <w:rPr>
                <w:bCs/>
              </w:rPr>
            </w:pPr>
            <w:r w:rsidRPr="00821AED">
              <w:rPr>
                <w:bCs/>
              </w:rPr>
              <w:t>Всего:</w:t>
            </w:r>
          </w:p>
          <w:p w14:paraId="50FBA4D4" w14:textId="77777777" w:rsidR="00D5620E" w:rsidRPr="00821AED" w:rsidRDefault="00D5620E" w:rsidP="004143B7">
            <w:pPr>
              <w:rPr>
                <w:bCs/>
              </w:rPr>
            </w:pPr>
          </w:p>
        </w:tc>
        <w:tc>
          <w:tcPr>
            <w:tcW w:w="1134" w:type="dxa"/>
            <w:hideMark/>
          </w:tcPr>
          <w:p w14:paraId="60EF3CAB" w14:textId="77777777" w:rsidR="00F3164D" w:rsidRPr="00E24976" w:rsidRDefault="00F3164D" w:rsidP="004143B7">
            <w:pPr>
              <w:jc w:val="center"/>
            </w:pPr>
            <w:r w:rsidRPr="00E24976">
              <w:t>599,6</w:t>
            </w:r>
          </w:p>
        </w:tc>
        <w:tc>
          <w:tcPr>
            <w:tcW w:w="1134" w:type="dxa"/>
            <w:hideMark/>
          </w:tcPr>
          <w:p w14:paraId="54F75C4A" w14:textId="77777777" w:rsidR="00F3164D" w:rsidRPr="00E24976" w:rsidRDefault="00F3164D" w:rsidP="004143B7">
            <w:pPr>
              <w:jc w:val="center"/>
            </w:pPr>
            <w:r w:rsidRPr="00E24976">
              <w:t>0,0</w:t>
            </w:r>
          </w:p>
        </w:tc>
        <w:tc>
          <w:tcPr>
            <w:tcW w:w="993" w:type="dxa"/>
            <w:hideMark/>
          </w:tcPr>
          <w:p w14:paraId="309C5980" w14:textId="77777777" w:rsidR="00F3164D" w:rsidRPr="00E24976" w:rsidRDefault="00F3164D" w:rsidP="004143B7">
            <w:pPr>
              <w:jc w:val="center"/>
            </w:pPr>
            <w:r w:rsidRPr="00E24976">
              <w:t>0,0</w:t>
            </w:r>
          </w:p>
        </w:tc>
        <w:tc>
          <w:tcPr>
            <w:tcW w:w="1134" w:type="dxa"/>
            <w:hideMark/>
          </w:tcPr>
          <w:p w14:paraId="79225C70" w14:textId="77777777" w:rsidR="00F3164D" w:rsidRPr="00E24976" w:rsidRDefault="00F3164D" w:rsidP="004143B7">
            <w:pPr>
              <w:jc w:val="center"/>
            </w:pPr>
            <w:r w:rsidRPr="00E24976">
              <w:t>0,0</w:t>
            </w:r>
          </w:p>
        </w:tc>
        <w:tc>
          <w:tcPr>
            <w:tcW w:w="1105" w:type="dxa"/>
            <w:hideMark/>
          </w:tcPr>
          <w:p w14:paraId="364125D5" w14:textId="77777777" w:rsidR="00F3164D" w:rsidRPr="00E24976" w:rsidRDefault="00F3164D" w:rsidP="004143B7">
            <w:pPr>
              <w:jc w:val="center"/>
            </w:pPr>
            <w:r w:rsidRPr="00E24976">
              <w:t>599,6</w:t>
            </w:r>
          </w:p>
        </w:tc>
        <w:tc>
          <w:tcPr>
            <w:tcW w:w="1021" w:type="dxa"/>
            <w:hideMark/>
          </w:tcPr>
          <w:p w14:paraId="7C551AA4" w14:textId="77777777" w:rsidR="00F3164D" w:rsidRPr="00E24976" w:rsidRDefault="00F3164D" w:rsidP="004143B7">
            <w:pPr>
              <w:jc w:val="center"/>
            </w:pPr>
            <w:r w:rsidRPr="00E24976">
              <w:t>0,0</w:t>
            </w:r>
          </w:p>
        </w:tc>
        <w:tc>
          <w:tcPr>
            <w:tcW w:w="1134" w:type="dxa"/>
            <w:gridSpan w:val="2"/>
            <w:hideMark/>
          </w:tcPr>
          <w:p w14:paraId="67EC039B" w14:textId="77777777" w:rsidR="00F3164D" w:rsidRPr="00E24976" w:rsidRDefault="00F3164D" w:rsidP="004143B7">
            <w:pPr>
              <w:jc w:val="center"/>
            </w:pPr>
            <w:r w:rsidRPr="00E24976">
              <w:t>0,0</w:t>
            </w:r>
          </w:p>
        </w:tc>
        <w:tc>
          <w:tcPr>
            <w:tcW w:w="992" w:type="dxa"/>
            <w:vMerge w:val="restart"/>
            <w:hideMark/>
          </w:tcPr>
          <w:p w14:paraId="64533F3A" w14:textId="77777777" w:rsidR="00F3164D" w:rsidRPr="00821AED" w:rsidRDefault="00F3164D" w:rsidP="004143B7">
            <w:pPr>
              <w:jc w:val="center"/>
            </w:pPr>
            <w:r w:rsidRPr="00821AED">
              <w:t>УЖКХ</w:t>
            </w:r>
          </w:p>
        </w:tc>
      </w:tr>
      <w:tr w:rsidR="00F3164D" w:rsidRPr="00821AED" w14:paraId="71A39941" w14:textId="77777777" w:rsidTr="001666B7">
        <w:trPr>
          <w:trHeight w:val="20"/>
        </w:trPr>
        <w:tc>
          <w:tcPr>
            <w:tcW w:w="723" w:type="dxa"/>
            <w:vMerge/>
            <w:vAlign w:val="center"/>
            <w:hideMark/>
          </w:tcPr>
          <w:p w14:paraId="630D5668" w14:textId="77777777" w:rsidR="00F3164D" w:rsidRPr="00821AED" w:rsidRDefault="00F3164D" w:rsidP="004143B7">
            <w:pPr>
              <w:rPr>
                <w:strike/>
              </w:rPr>
            </w:pPr>
          </w:p>
        </w:tc>
        <w:tc>
          <w:tcPr>
            <w:tcW w:w="3574" w:type="dxa"/>
            <w:vMerge/>
            <w:hideMark/>
          </w:tcPr>
          <w:p w14:paraId="11B8B9B0" w14:textId="77777777" w:rsidR="00F3164D" w:rsidRPr="00821AED" w:rsidRDefault="00F3164D" w:rsidP="004143B7">
            <w:pPr>
              <w:rPr>
                <w:strike/>
              </w:rPr>
            </w:pPr>
          </w:p>
        </w:tc>
        <w:tc>
          <w:tcPr>
            <w:tcW w:w="1842" w:type="dxa"/>
            <w:hideMark/>
          </w:tcPr>
          <w:p w14:paraId="76B8499C" w14:textId="77777777" w:rsidR="00F3164D" w:rsidRPr="00821AED" w:rsidRDefault="00F3164D" w:rsidP="004143B7">
            <w:pPr>
              <w:rPr>
                <w:bCs/>
                <w:strike/>
              </w:rPr>
            </w:pPr>
            <w:r w:rsidRPr="00821AED">
              <w:rPr>
                <w:bCs/>
              </w:rPr>
              <w:t>местный бюджет</w:t>
            </w:r>
          </w:p>
        </w:tc>
        <w:tc>
          <w:tcPr>
            <w:tcW w:w="1134" w:type="dxa"/>
            <w:hideMark/>
          </w:tcPr>
          <w:p w14:paraId="16ECDA1D" w14:textId="77777777" w:rsidR="00F3164D" w:rsidRPr="00E24976" w:rsidRDefault="00F3164D" w:rsidP="004143B7">
            <w:pPr>
              <w:jc w:val="center"/>
              <w:rPr>
                <w:strike/>
              </w:rPr>
            </w:pPr>
            <w:r w:rsidRPr="00E24976">
              <w:t>599,6</w:t>
            </w:r>
          </w:p>
        </w:tc>
        <w:tc>
          <w:tcPr>
            <w:tcW w:w="1134" w:type="dxa"/>
            <w:hideMark/>
          </w:tcPr>
          <w:p w14:paraId="17784881" w14:textId="77777777" w:rsidR="00F3164D" w:rsidRPr="00E24976" w:rsidRDefault="00F3164D" w:rsidP="004143B7">
            <w:pPr>
              <w:jc w:val="center"/>
              <w:rPr>
                <w:strike/>
              </w:rPr>
            </w:pPr>
            <w:r w:rsidRPr="00E24976">
              <w:t>0,0</w:t>
            </w:r>
          </w:p>
        </w:tc>
        <w:tc>
          <w:tcPr>
            <w:tcW w:w="993" w:type="dxa"/>
            <w:hideMark/>
          </w:tcPr>
          <w:p w14:paraId="7C8238A7" w14:textId="77777777" w:rsidR="00F3164D" w:rsidRPr="00E24976" w:rsidRDefault="00F3164D" w:rsidP="004143B7">
            <w:pPr>
              <w:jc w:val="center"/>
              <w:rPr>
                <w:strike/>
              </w:rPr>
            </w:pPr>
            <w:r w:rsidRPr="00E24976">
              <w:t>0,0</w:t>
            </w:r>
          </w:p>
        </w:tc>
        <w:tc>
          <w:tcPr>
            <w:tcW w:w="1134" w:type="dxa"/>
            <w:hideMark/>
          </w:tcPr>
          <w:p w14:paraId="2AC45CEC" w14:textId="77777777" w:rsidR="00F3164D" w:rsidRPr="00E24976" w:rsidRDefault="00F3164D" w:rsidP="004143B7">
            <w:pPr>
              <w:jc w:val="center"/>
              <w:rPr>
                <w:strike/>
              </w:rPr>
            </w:pPr>
            <w:r w:rsidRPr="00E24976">
              <w:t>0,0</w:t>
            </w:r>
          </w:p>
        </w:tc>
        <w:tc>
          <w:tcPr>
            <w:tcW w:w="1105" w:type="dxa"/>
            <w:hideMark/>
          </w:tcPr>
          <w:p w14:paraId="4A2DA61F" w14:textId="77777777" w:rsidR="00F3164D" w:rsidRPr="00E24976" w:rsidRDefault="00F3164D" w:rsidP="004143B7">
            <w:pPr>
              <w:jc w:val="center"/>
              <w:rPr>
                <w:strike/>
              </w:rPr>
            </w:pPr>
            <w:r w:rsidRPr="00E24976">
              <w:t>599,6</w:t>
            </w:r>
          </w:p>
        </w:tc>
        <w:tc>
          <w:tcPr>
            <w:tcW w:w="1021" w:type="dxa"/>
            <w:hideMark/>
          </w:tcPr>
          <w:p w14:paraId="544ACBAD" w14:textId="77777777" w:rsidR="00F3164D" w:rsidRPr="00E24976" w:rsidRDefault="00F3164D" w:rsidP="004143B7">
            <w:pPr>
              <w:jc w:val="center"/>
              <w:rPr>
                <w:strike/>
              </w:rPr>
            </w:pPr>
            <w:r w:rsidRPr="00E24976">
              <w:t>0,0</w:t>
            </w:r>
          </w:p>
        </w:tc>
        <w:tc>
          <w:tcPr>
            <w:tcW w:w="1134" w:type="dxa"/>
            <w:gridSpan w:val="2"/>
            <w:hideMark/>
          </w:tcPr>
          <w:p w14:paraId="54749293" w14:textId="77777777" w:rsidR="00F3164D" w:rsidRPr="00E24976" w:rsidRDefault="00F3164D" w:rsidP="004143B7">
            <w:pPr>
              <w:jc w:val="center"/>
              <w:rPr>
                <w:strike/>
              </w:rPr>
            </w:pPr>
            <w:r w:rsidRPr="00E24976">
              <w:t>0,0</w:t>
            </w:r>
          </w:p>
        </w:tc>
        <w:tc>
          <w:tcPr>
            <w:tcW w:w="992" w:type="dxa"/>
            <w:vMerge/>
            <w:vAlign w:val="center"/>
            <w:hideMark/>
          </w:tcPr>
          <w:p w14:paraId="1727EC5E" w14:textId="77777777" w:rsidR="00F3164D" w:rsidRPr="00821AED" w:rsidRDefault="00F3164D" w:rsidP="004143B7"/>
        </w:tc>
      </w:tr>
      <w:tr w:rsidR="00F3164D" w:rsidRPr="00821AED" w14:paraId="521D4A7F" w14:textId="77777777" w:rsidTr="001666B7">
        <w:trPr>
          <w:trHeight w:val="20"/>
        </w:trPr>
        <w:tc>
          <w:tcPr>
            <w:tcW w:w="723" w:type="dxa"/>
            <w:vMerge/>
            <w:vAlign w:val="center"/>
            <w:hideMark/>
          </w:tcPr>
          <w:p w14:paraId="2C3B3AEA" w14:textId="77777777" w:rsidR="00F3164D" w:rsidRPr="00821AED" w:rsidRDefault="00F3164D" w:rsidP="004143B7">
            <w:pPr>
              <w:rPr>
                <w:strike/>
              </w:rPr>
            </w:pPr>
          </w:p>
        </w:tc>
        <w:tc>
          <w:tcPr>
            <w:tcW w:w="3574" w:type="dxa"/>
            <w:vMerge/>
            <w:hideMark/>
          </w:tcPr>
          <w:p w14:paraId="774FF6D9" w14:textId="77777777" w:rsidR="00F3164D" w:rsidRPr="00821AED" w:rsidRDefault="00F3164D" w:rsidP="004143B7">
            <w:pPr>
              <w:rPr>
                <w:strike/>
              </w:rPr>
            </w:pPr>
          </w:p>
        </w:tc>
        <w:tc>
          <w:tcPr>
            <w:tcW w:w="1842" w:type="dxa"/>
            <w:hideMark/>
          </w:tcPr>
          <w:p w14:paraId="51BDECD9" w14:textId="77777777" w:rsidR="00F3164D" w:rsidRPr="00821AED" w:rsidRDefault="00F3164D" w:rsidP="004143B7">
            <w:pPr>
              <w:rPr>
                <w:bCs/>
              </w:rPr>
            </w:pPr>
            <w:r w:rsidRPr="00821AED">
              <w:rPr>
                <w:bCs/>
              </w:rPr>
              <w:t>краевой бюджет</w:t>
            </w:r>
          </w:p>
          <w:p w14:paraId="7E343125" w14:textId="77777777" w:rsidR="00F3164D" w:rsidRPr="00821AED" w:rsidRDefault="00F3164D" w:rsidP="004143B7">
            <w:pPr>
              <w:rPr>
                <w:bCs/>
                <w:strike/>
              </w:rPr>
            </w:pPr>
          </w:p>
        </w:tc>
        <w:tc>
          <w:tcPr>
            <w:tcW w:w="1134" w:type="dxa"/>
            <w:hideMark/>
          </w:tcPr>
          <w:p w14:paraId="334E635C" w14:textId="77777777" w:rsidR="00F3164D" w:rsidRPr="00E24976" w:rsidRDefault="00F3164D" w:rsidP="004143B7">
            <w:pPr>
              <w:jc w:val="center"/>
              <w:rPr>
                <w:strike/>
              </w:rPr>
            </w:pPr>
            <w:r w:rsidRPr="00E24976">
              <w:t>0,0</w:t>
            </w:r>
          </w:p>
        </w:tc>
        <w:tc>
          <w:tcPr>
            <w:tcW w:w="1134" w:type="dxa"/>
            <w:hideMark/>
          </w:tcPr>
          <w:p w14:paraId="61469145" w14:textId="77777777" w:rsidR="00F3164D" w:rsidRPr="00E24976" w:rsidRDefault="00F3164D" w:rsidP="004143B7">
            <w:pPr>
              <w:jc w:val="center"/>
              <w:rPr>
                <w:strike/>
              </w:rPr>
            </w:pPr>
            <w:r w:rsidRPr="00E24976">
              <w:t>0,0</w:t>
            </w:r>
          </w:p>
        </w:tc>
        <w:tc>
          <w:tcPr>
            <w:tcW w:w="993" w:type="dxa"/>
            <w:hideMark/>
          </w:tcPr>
          <w:p w14:paraId="6B3FDD87" w14:textId="77777777" w:rsidR="00F3164D" w:rsidRPr="00E24976" w:rsidRDefault="00F3164D" w:rsidP="004143B7">
            <w:pPr>
              <w:jc w:val="center"/>
              <w:rPr>
                <w:strike/>
              </w:rPr>
            </w:pPr>
            <w:r w:rsidRPr="00E24976">
              <w:t>0,0</w:t>
            </w:r>
          </w:p>
        </w:tc>
        <w:tc>
          <w:tcPr>
            <w:tcW w:w="1134" w:type="dxa"/>
            <w:hideMark/>
          </w:tcPr>
          <w:p w14:paraId="0C227F9A" w14:textId="77777777" w:rsidR="00F3164D" w:rsidRPr="00E24976" w:rsidRDefault="00F3164D" w:rsidP="004143B7">
            <w:pPr>
              <w:jc w:val="center"/>
              <w:rPr>
                <w:strike/>
              </w:rPr>
            </w:pPr>
            <w:r w:rsidRPr="00E24976">
              <w:t>0,0</w:t>
            </w:r>
          </w:p>
        </w:tc>
        <w:tc>
          <w:tcPr>
            <w:tcW w:w="1105" w:type="dxa"/>
            <w:hideMark/>
          </w:tcPr>
          <w:p w14:paraId="2285FEA7" w14:textId="77777777" w:rsidR="00F3164D" w:rsidRPr="00E24976" w:rsidRDefault="00F3164D" w:rsidP="004143B7">
            <w:pPr>
              <w:jc w:val="center"/>
              <w:rPr>
                <w:strike/>
              </w:rPr>
            </w:pPr>
            <w:r w:rsidRPr="00E24976">
              <w:t>0,0</w:t>
            </w:r>
          </w:p>
        </w:tc>
        <w:tc>
          <w:tcPr>
            <w:tcW w:w="1021" w:type="dxa"/>
            <w:hideMark/>
          </w:tcPr>
          <w:p w14:paraId="09871FFE" w14:textId="77777777" w:rsidR="00F3164D" w:rsidRPr="00E24976" w:rsidRDefault="00F3164D" w:rsidP="004143B7">
            <w:pPr>
              <w:jc w:val="center"/>
              <w:rPr>
                <w:strike/>
              </w:rPr>
            </w:pPr>
            <w:r w:rsidRPr="00E24976">
              <w:t>0,0</w:t>
            </w:r>
          </w:p>
        </w:tc>
        <w:tc>
          <w:tcPr>
            <w:tcW w:w="1134" w:type="dxa"/>
            <w:gridSpan w:val="2"/>
            <w:hideMark/>
          </w:tcPr>
          <w:p w14:paraId="1FE30627" w14:textId="77777777" w:rsidR="00F3164D" w:rsidRPr="00E24976" w:rsidRDefault="00F3164D" w:rsidP="004143B7">
            <w:pPr>
              <w:jc w:val="center"/>
              <w:rPr>
                <w:strike/>
              </w:rPr>
            </w:pPr>
            <w:r w:rsidRPr="00E24976">
              <w:t>0,0</w:t>
            </w:r>
          </w:p>
        </w:tc>
        <w:tc>
          <w:tcPr>
            <w:tcW w:w="992" w:type="dxa"/>
            <w:vMerge/>
            <w:vAlign w:val="center"/>
            <w:hideMark/>
          </w:tcPr>
          <w:p w14:paraId="636FC674" w14:textId="77777777" w:rsidR="00F3164D" w:rsidRPr="00821AED" w:rsidRDefault="00F3164D" w:rsidP="004143B7"/>
        </w:tc>
      </w:tr>
      <w:tr w:rsidR="00F3164D" w:rsidRPr="00821AED" w14:paraId="75883D2C" w14:textId="77777777" w:rsidTr="001666B7">
        <w:trPr>
          <w:trHeight w:val="20"/>
        </w:trPr>
        <w:tc>
          <w:tcPr>
            <w:tcW w:w="723" w:type="dxa"/>
            <w:vMerge/>
            <w:vAlign w:val="center"/>
            <w:hideMark/>
          </w:tcPr>
          <w:p w14:paraId="48BFDBBA" w14:textId="77777777" w:rsidR="00F3164D" w:rsidRPr="00821AED" w:rsidRDefault="00F3164D" w:rsidP="004143B7"/>
        </w:tc>
        <w:tc>
          <w:tcPr>
            <w:tcW w:w="3574" w:type="dxa"/>
            <w:vMerge/>
            <w:hideMark/>
          </w:tcPr>
          <w:p w14:paraId="035D5680" w14:textId="77777777" w:rsidR="00F3164D" w:rsidRPr="00821AED" w:rsidRDefault="00F3164D" w:rsidP="004143B7"/>
        </w:tc>
        <w:tc>
          <w:tcPr>
            <w:tcW w:w="1842" w:type="dxa"/>
            <w:hideMark/>
          </w:tcPr>
          <w:p w14:paraId="2ECC1D81" w14:textId="77777777" w:rsidR="00F3164D" w:rsidRPr="00821AED" w:rsidRDefault="00F3164D" w:rsidP="004143B7">
            <w:pPr>
              <w:rPr>
                <w:bCs/>
              </w:rPr>
            </w:pPr>
            <w:r w:rsidRPr="00821AED">
              <w:rPr>
                <w:bCs/>
              </w:rPr>
              <w:t>Федеральный бюджет</w:t>
            </w:r>
          </w:p>
          <w:p w14:paraId="6794AFC2" w14:textId="77777777" w:rsidR="00F3164D" w:rsidRPr="00821AED" w:rsidRDefault="00F3164D" w:rsidP="004143B7">
            <w:pPr>
              <w:rPr>
                <w:bCs/>
              </w:rPr>
            </w:pPr>
          </w:p>
        </w:tc>
        <w:tc>
          <w:tcPr>
            <w:tcW w:w="1134" w:type="dxa"/>
            <w:hideMark/>
          </w:tcPr>
          <w:p w14:paraId="4E2793C5" w14:textId="77777777" w:rsidR="00F3164D" w:rsidRPr="00E24976" w:rsidRDefault="00F3164D" w:rsidP="004143B7">
            <w:pPr>
              <w:jc w:val="center"/>
            </w:pPr>
            <w:r w:rsidRPr="00E24976">
              <w:t>0,0</w:t>
            </w:r>
          </w:p>
        </w:tc>
        <w:tc>
          <w:tcPr>
            <w:tcW w:w="1134" w:type="dxa"/>
            <w:hideMark/>
          </w:tcPr>
          <w:p w14:paraId="5F5CD4CA" w14:textId="77777777" w:rsidR="00F3164D" w:rsidRPr="00E24976" w:rsidRDefault="00F3164D" w:rsidP="004143B7">
            <w:pPr>
              <w:jc w:val="center"/>
            </w:pPr>
            <w:r w:rsidRPr="00E24976">
              <w:t>0,0</w:t>
            </w:r>
          </w:p>
        </w:tc>
        <w:tc>
          <w:tcPr>
            <w:tcW w:w="993" w:type="dxa"/>
            <w:hideMark/>
          </w:tcPr>
          <w:p w14:paraId="075C3CA0" w14:textId="77777777" w:rsidR="00F3164D" w:rsidRPr="00E24976" w:rsidRDefault="00F3164D" w:rsidP="004143B7">
            <w:pPr>
              <w:jc w:val="center"/>
            </w:pPr>
            <w:r w:rsidRPr="00E24976">
              <w:t>0,0</w:t>
            </w:r>
          </w:p>
        </w:tc>
        <w:tc>
          <w:tcPr>
            <w:tcW w:w="1134" w:type="dxa"/>
            <w:hideMark/>
          </w:tcPr>
          <w:p w14:paraId="788E8789" w14:textId="77777777" w:rsidR="00F3164D" w:rsidRPr="00E24976" w:rsidRDefault="00F3164D" w:rsidP="004143B7">
            <w:pPr>
              <w:jc w:val="center"/>
            </w:pPr>
            <w:r w:rsidRPr="00E24976">
              <w:t>0,0</w:t>
            </w:r>
          </w:p>
        </w:tc>
        <w:tc>
          <w:tcPr>
            <w:tcW w:w="1105" w:type="dxa"/>
            <w:hideMark/>
          </w:tcPr>
          <w:p w14:paraId="0EF28291" w14:textId="77777777" w:rsidR="00F3164D" w:rsidRPr="00E24976" w:rsidRDefault="00F3164D" w:rsidP="004143B7">
            <w:pPr>
              <w:jc w:val="center"/>
            </w:pPr>
            <w:r w:rsidRPr="00E24976">
              <w:t>0,0</w:t>
            </w:r>
          </w:p>
        </w:tc>
        <w:tc>
          <w:tcPr>
            <w:tcW w:w="1021" w:type="dxa"/>
            <w:hideMark/>
          </w:tcPr>
          <w:p w14:paraId="0887A874" w14:textId="77777777" w:rsidR="00F3164D" w:rsidRPr="00E24976" w:rsidRDefault="00F3164D" w:rsidP="004143B7">
            <w:pPr>
              <w:jc w:val="center"/>
            </w:pPr>
            <w:r w:rsidRPr="00E24976">
              <w:t>0,0</w:t>
            </w:r>
          </w:p>
        </w:tc>
        <w:tc>
          <w:tcPr>
            <w:tcW w:w="1134" w:type="dxa"/>
            <w:gridSpan w:val="2"/>
            <w:hideMark/>
          </w:tcPr>
          <w:p w14:paraId="57563152" w14:textId="77777777" w:rsidR="00F3164D" w:rsidRPr="00E24976" w:rsidRDefault="00F3164D" w:rsidP="004143B7">
            <w:pPr>
              <w:jc w:val="center"/>
            </w:pPr>
            <w:r w:rsidRPr="00E24976">
              <w:t>0,0</w:t>
            </w:r>
          </w:p>
        </w:tc>
        <w:tc>
          <w:tcPr>
            <w:tcW w:w="992" w:type="dxa"/>
            <w:vMerge/>
            <w:vAlign w:val="center"/>
            <w:hideMark/>
          </w:tcPr>
          <w:p w14:paraId="20AF060F" w14:textId="77777777" w:rsidR="00F3164D" w:rsidRPr="00821AED" w:rsidRDefault="00F3164D" w:rsidP="004143B7"/>
        </w:tc>
      </w:tr>
      <w:tr w:rsidR="00EA7915" w:rsidRPr="00821AED" w14:paraId="2168238D" w14:textId="77777777" w:rsidTr="001666B7">
        <w:trPr>
          <w:trHeight w:val="20"/>
        </w:trPr>
        <w:tc>
          <w:tcPr>
            <w:tcW w:w="723" w:type="dxa"/>
            <w:vMerge/>
            <w:vAlign w:val="center"/>
            <w:hideMark/>
          </w:tcPr>
          <w:p w14:paraId="069FA504" w14:textId="77777777" w:rsidR="00EA7915" w:rsidRPr="00821AED" w:rsidRDefault="00EA7915" w:rsidP="004143B7"/>
        </w:tc>
        <w:tc>
          <w:tcPr>
            <w:tcW w:w="3574" w:type="dxa"/>
            <w:vMerge/>
            <w:vAlign w:val="center"/>
            <w:hideMark/>
          </w:tcPr>
          <w:p w14:paraId="358A50D0" w14:textId="77777777" w:rsidR="00EA7915" w:rsidRPr="00821AED" w:rsidRDefault="00EA7915" w:rsidP="004143B7"/>
        </w:tc>
        <w:tc>
          <w:tcPr>
            <w:tcW w:w="1842" w:type="dxa"/>
            <w:hideMark/>
          </w:tcPr>
          <w:p w14:paraId="164B048C" w14:textId="77777777" w:rsidR="00EA7915" w:rsidRPr="00821AED" w:rsidRDefault="00EA7915" w:rsidP="004143B7">
            <w:pPr>
              <w:rPr>
                <w:bCs/>
              </w:rPr>
            </w:pPr>
            <w:r w:rsidRPr="00821AED">
              <w:rPr>
                <w:bCs/>
              </w:rPr>
              <w:t>внебюджетные источники</w:t>
            </w:r>
          </w:p>
          <w:p w14:paraId="56FA1F30" w14:textId="77777777" w:rsidR="00EA7915" w:rsidRPr="00821AED" w:rsidRDefault="00EA7915" w:rsidP="004143B7">
            <w:pPr>
              <w:rPr>
                <w:bCs/>
              </w:rPr>
            </w:pPr>
          </w:p>
        </w:tc>
        <w:tc>
          <w:tcPr>
            <w:tcW w:w="1134" w:type="dxa"/>
            <w:hideMark/>
          </w:tcPr>
          <w:p w14:paraId="548B5458" w14:textId="77777777" w:rsidR="00EA7915" w:rsidRPr="00E24976" w:rsidRDefault="00EA7915" w:rsidP="004143B7">
            <w:pPr>
              <w:jc w:val="center"/>
            </w:pPr>
            <w:r w:rsidRPr="00E24976">
              <w:t>0,0</w:t>
            </w:r>
          </w:p>
        </w:tc>
        <w:tc>
          <w:tcPr>
            <w:tcW w:w="1134" w:type="dxa"/>
            <w:hideMark/>
          </w:tcPr>
          <w:p w14:paraId="002FA0FE" w14:textId="77777777" w:rsidR="00EA7915" w:rsidRPr="00E24976" w:rsidRDefault="00EA7915" w:rsidP="004143B7">
            <w:pPr>
              <w:jc w:val="center"/>
            </w:pPr>
            <w:r w:rsidRPr="00E24976">
              <w:t>0,0</w:t>
            </w:r>
          </w:p>
        </w:tc>
        <w:tc>
          <w:tcPr>
            <w:tcW w:w="993" w:type="dxa"/>
            <w:hideMark/>
          </w:tcPr>
          <w:p w14:paraId="3E3FEEC4" w14:textId="77777777" w:rsidR="00EA7915" w:rsidRPr="00E24976" w:rsidRDefault="00EA7915" w:rsidP="004143B7">
            <w:pPr>
              <w:jc w:val="center"/>
            </w:pPr>
            <w:r w:rsidRPr="00E24976">
              <w:t>0,0</w:t>
            </w:r>
          </w:p>
        </w:tc>
        <w:tc>
          <w:tcPr>
            <w:tcW w:w="1134" w:type="dxa"/>
            <w:hideMark/>
          </w:tcPr>
          <w:p w14:paraId="35B79B6A" w14:textId="77777777" w:rsidR="00EA7915" w:rsidRPr="00E24976" w:rsidRDefault="00EA7915" w:rsidP="004143B7">
            <w:pPr>
              <w:jc w:val="center"/>
            </w:pPr>
            <w:r w:rsidRPr="00E24976">
              <w:t>0,0</w:t>
            </w:r>
          </w:p>
        </w:tc>
        <w:tc>
          <w:tcPr>
            <w:tcW w:w="1105" w:type="dxa"/>
            <w:hideMark/>
          </w:tcPr>
          <w:p w14:paraId="5FD1FAF0" w14:textId="77777777" w:rsidR="00EA7915" w:rsidRPr="00E24976" w:rsidRDefault="00EA7915" w:rsidP="004143B7">
            <w:pPr>
              <w:jc w:val="center"/>
            </w:pPr>
            <w:r w:rsidRPr="00E24976">
              <w:t>0,0</w:t>
            </w:r>
          </w:p>
        </w:tc>
        <w:tc>
          <w:tcPr>
            <w:tcW w:w="1021" w:type="dxa"/>
            <w:hideMark/>
          </w:tcPr>
          <w:p w14:paraId="1594A354" w14:textId="77777777" w:rsidR="00EA7915" w:rsidRPr="00E24976" w:rsidRDefault="00EA7915" w:rsidP="004143B7">
            <w:pPr>
              <w:jc w:val="center"/>
            </w:pPr>
            <w:r w:rsidRPr="00E24976">
              <w:t>0,0</w:t>
            </w:r>
          </w:p>
        </w:tc>
        <w:tc>
          <w:tcPr>
            <w:tcW w:w="1134" w:type="dxa"/>
            <w:gridSpan w:val="2"/>
            <w:hideMark/>
          </w:tcPr>
          <w:p w14:paraId="024A94B4" w14:textId="77777777" w:rsidR="00EA7915" w:rsidRPr="00E24976" w:rsidRDefault="00EA7915" w:rsidP="004143B7">
            <w:pPr>
              <w:jc w:val="center"/>
            </w:pPr>
            <w:r w:rsidRPr="00E24976">
              <w:t>0,0</w:t>
            </w:r>
          </w:p>
        </w:tc>
        <w:tc>
          <w:tcPr>
            <w:tcW w:w="992" w:type="dxa"/>
            <w:vMerge/>
            <w:vAlign w:val="center"/>
            <w:hideMark/>
          </w:tcPr>
          <w:p w14:paraId="02375FF0" w14:textId="77777777" w:rsidR="00EA7915" w:rsidRPr="00821AED" w:rsidRDefault="00EA7915" w:rsidP="004143B7"/>
        </w:tc>
      </w:tr>
      <w:tr w:rsidR="00EA7915" w:rsidRPr="00821AED" w14:paraId="4BC2C7EC" w14:textId="77777777" w:rsidTr="001666B7">
        <w:trPr>
          <w:trHeight w:val="20"/>
        </w:trPr>
        <w:tc>
          <w:tcPr>
            <w:tcW w:w="723" w:type="dxa"/>
            <w:vMerge w:val="restart"/>
            <w:hideMark/>
          </w:tcPr>
          <w:p w14:paraId="3328ACE3" w14:textId="77777777" w:rsidR="00EA7915" w:rsidRPr="00821AED" w:rsidRDefault="00EA7915" w:rsidP="004143B7">
            <w:pPr>
              <w:jc w:val="center"/>
            </w:pPr>
            <w:r w:rsidRPr="00821AED">
              <w:t>1.2</w:t>
            </w:r>
            <w:r w:rsidR="000B1EBD" w:rsidRPr="00821AED">
              <w:t>0</w:t>
            </w:r>
          </w:p>
        </w:tc>
        <w:tc>
          <w:tcPr>
            <w:tcW w:w="3574" w:type="dxa"/>
            <w:vMerge w:val="restart"/>
            <w:hideMark/>
          </w:tcPr>
          <w:p w14:paraId="3A7D5C67" w14:textId="77777777" w:rsidR="00EA7915" w:rsidRPr="00821AED" w:rsidRDefault="00EA7915" w:rsidP="004143B7">
            <w:r w:rsidRPr="00821AED">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764EB062" w14:textId="77777777" w:rsidR="00EA7915" w:rsidRPr="00821AED" w:rsidRDefault="00EA7915" w:rsidP="004143B7">
            <w:pPr>
              <w:rPr>
                <w:bCs/>
              </w:rPr>
            </w:pPr>
            <w:r w:rsidRPr="00821AED">
              <w:rPr>
                <w:bCs/>
              </w:rPr>
              <w:t>Всего:</w:t>
            </w:r>
          </w:p>
        </w:tc>
        <w:tc>
          <w:tcPr>
            <w:tcW w:w="1134" w:type="dxa"/>
            <w:hideMark/>
          </w:tcPr>
          <w:p w14:paraId="43D19F0E" w14:textId="77777777" w:rsidR="00EA7915" w:rsidRPr="00E24976" w:rsidRDefault="00EA7915" w:rsidP="004143B7">
            <w:pPr>
              <w:jc w:val="center"/>
            </w:pPr>
            <w:r w:rsidRPr="00E24976">
              <w:t>18500,0</w:t>
            </w:r>
          </w:p>
        </w:tc>
        <w:tc>
          <w:tcPr>
            <w:tcW w:w="1134" w:type="dxa"/>
            <w:hideMark/>
          </w:tcPr>
          <w:p w14:paraId="5BCFB4E0" w14:textId="77777777" w:rsidR="00EA7915" w:rsidRPr="00E24976" w:rsidRDefault="00EA7915" w:rsidP="004143B7">
            <w:pPr>
              <w:jc w:val="center"/>
            </w:pPr>
            <w:r w:rsidRPr="00E24976">
              <w:t>0,0</w:t>
            </w:r>
          </w:p>
        </w:tc>
        <w:tc>
          <w:tcPr>
            <w:tcW w:w="993" w:type="dxa"/>
            <w:hideMark/>
          </w:tcPr>
          <w:p w14:paraId="4A5AD894" w14:textId="77777777" w:rsidR="00EA7915" w:rsidRPr="00E24976" w:rsidRDefault="00EA7915" w:rsidP="004143B7">
            <w:pPr>
              <w:jc w:val="center"/>
            </w:pPr>
            <w:r w:rsidRPr="00E24976">
              <w:t>2000,0</w:t>
            </w:r>
          </w:p>
        </w:tc>
        <w:tc>
          <w:tcPr>
            <w:tcW w:w="1134" w:type="dxa"/>
            <w:hideMark/>
          </w:tcPr>
          <w:p w14:paraId="1A33927D" w14:textId="77777777" w:rsidR="00EA7915" w:rsidRPr="00E24976" w:rsidRDefault="00EA7915" w:rsidP="004143B7">
            <w:pPr>
              <w:jc w:val="center"/>
            </w:pPr>
            <w:r w:rsidRPr="00E24976">
              <w:t>16500,0</w:t>
            </w:r>
          </w:p>
        </w:tc>
        <w:tc>
          <w:tcPr>
            <w:tcW w:w="1105" w:type="dxa"/>
            <w:hideMark/>
          </w:tcPr>
          <w:p w14:paraId="47878E64" w14:textId="77777777" w:rsidR="00EA7915" w:rsidRPr="00E24976" w:rsidRDefault="00EA7915" w:rsidP="004143B7">
            <w:pPr>
              <w:jc w:val="center"/>
            </w:pPr>
            <w:r w:rsidRPr="00E24976">
              <w:t>0,0</w:t>
            </w:r>
          </w:p>
        </w:tc>
        <w:tc>
          <w:tcPr>
            <w:tcW w:w="1021" w:type="dxa"/>
            <w:hideMark/>
          </w:tcPr>
          <w:p w14:paraId="366E6905" w14:textId="77777777" w:rsidR="00EA7915" w:rsidRPr="00E24976" w:rsidRDefault="00EA7915" w:rsidP="004143B7">
            <w:pPr>
              <w:jc w:val="center"/>
            </w:pPr>
            <w:r w:rsidRPr="00E24976">
              <w:t>0,0</w:t>
            </w:r>
          </w:p>
        </w:tc>
        <w:tc>
          <w:tcPr>
            <w:tcW w:w="1134" w:type="dxa"/>
            <w:gridSpan w:val="2"/>
            <w:hideMark/>
          </w:tcPr>
          <w:p w14:paraId="44BFC4BA" w14:textId="77777777" w:rsidR="00EA7915" w:rsidRPr="00E24976" w:rsidRDefault="00EA7915" w:rsidP="004143B7">
            <w:pPr>
              <w:jc w:val="center"/>
            </w:pPr>
            <w:r w:rsidRPr="00E24976">
              <w:t>0,0</w:t>
            </w:r>
          </w:p>
        </w:tc>
        <w:tc>
          <w:tcPr>
            <w:tcW w:w="992" w:type="dxa"/>
            <w:vMerge w:val="restart"/>
            <w:hideMark/>
          </w:tcPr>
          <w:p w14:paraId="0BEADA3B" w14:textId="77777777" w:rsidR="00EA7915" w:rsidRPr="00821AED" w:rsidRDefault="00EA7915" w:rsidP="004143B7">
            <w:pPr>
              <w:jc w:val="center"/>
            </w:pPr>
            <w:r w:rsidRPr="00821AED">
              <w:t>УЖКХ</w:t>
            </w:r>
          </w:p>
        </w:tc>
      </w:tr>
      <w:tr w:rsidR="00EA7915" w:rsidRPr="00821AED" w14:paraId="1BB6AEC3" w14:textId="77777777" w:rsidTr="001666B7">
        <w:trPr>
          <w:trHeight w:val="20"/>
        </w:trPr>
        <w:tc>
          <w:tcPr>
            <w:tcW w:w="723" w:type="dxa"/>
            <w:vMerge/>
            <w:vAlign w:val="center"/>
            <w:hideMark/>
          </w:tcPr>
          <w:p w14:paraId="0A7C954F" w14:textId="77777777" w:rsidR="00EA7915" w:rsidRPr="00821AED" w:rsidRDefault="00EA7915" w:rsidP="004143B7">
            <w:pPr>
              <w:rPr>
                <w:highlight w:val="yellow"/>
              </w:rPr>
            </w:pPr>
          </w:p>
        </w:tc>
        <w:tc>
          <w:tcPr>
            <w:tcW w:w="3574" w:type="dxa"/>
            <w:vMerge/>
            <w:vAlign w:val="center"/>
            <w:hideMark/>
          </w:tcPr>
          <w:p w14:paraId="6878B2BE" w14:textId="77777777" w:rsidR="00EA7915" w:rsidRPr="00821AED" w:rsidRDefault="00EA7915" w:rsidP="004143B7">
            <w:pPr>
              <w:rPr>
                <w:highlight w:val="yellow"/>
              </w:rPr>
            </w:pPr>
          </w:p>
        </w:tc>
        <w:tc>
          <w:tcPr>
            <w:tcW w:w="1842" w:type="dxa"/>
            <w:hideMark/>
          </w:tcPr>
          <w:p w14:paraId="796E01F4" w14:textId="77777777" w:rsidR="00EA7915" w:rsidRPr="00821AED" w:rsidRDefault="00EA7915" w:rsidP="004143B7">
            <w:pPr>
              <w:rPr>
                <w:bCs/>
              </w:rPr>
            </w:pPr>
            <w:r w:rsidRPr="00821AED">
              <w:rPr>
                <w:bCs/>
              </w:rPr>
              <w:t>местный бюджет</w:t>
            </w:r>
          </w:p>
        </w:tc>
        <w:tc>
          <w:tcPr>
            <w:tcW w:w="1134" w:type="dxa"/>
            <w:hideMark/>
          </w:tcPr>
          <w:p w14:paraId="0C4DF32B" w14:textId="77777777" w:rsidR="00EA7915" w:rsidRPr="00E24976" w:rsidRDefault="00EA7915" w:rsidP="004143B7">
            <w:pPr>
              <w:jc w:val="center"/>
            </w:pPr>
            <w:r w:rsidRPr="00E24976">
              <w:t>495,0</w:t>
            </w:r>
          </w:p>
        </w:tc>
        <w:tc>
          <w:tcPr>
            <w:tcW w:w="1134" w:type="dxa"/>
            <w:hideMark/>
          </w:tcPr>
          <w:p w14:paraId="2576601C" w14:textId="77777777" w:rsidR="00EA7915" w:rsidRPr="00E24976" w:rsidRDefault="00EA7915" w:rsidP="004143B7">
            <w:pPr>
              <w:jc w:val="center"/>
            </w:pPr>
            <w:r w:rsidRPr="00E24976">
              <w:t>0,0</w:t>
            </w:r>
          </w:p>
        </w:tc>
        <w:tc>
          <w:tcPr>
            <w:tcW w:w="993" w:type="dxa"/>
            <w:hideMark/>
          </w:tcPr>
          <w:p w14:paraId="4951E172" w14:textId="77777777" w:rsidR="00EA7915" w:rsidRPr="00E24976" w:rsidRDefault="00EA7915" w:rsidP="004143B7">
            <w:pPr>
              <w:jc w:val="center"/>
            </w:pPr>
            <w:r w:rsidRPr="00E24976">
              <w:t>0,0</w:t>
            </w:r>
          </w:p>
        </w:tc>
        <w:tc>
          <w:tcPr>
            <w:tcW w:w="1134" w:type="dxa"/>
            <w:hideMark/>
          </w:tcPr>
          <w:p w14:paraId="6542B2FF" w14:textId="77777777" w:rsidR="00EA7915" w:rsidRPr="00E24976" w:rsidRDefault="00EA7915" w:rsidP="004143B7">
            <w:pPr>
              <w:jc w:val="center"/>
            </w:pPr>
            <w:r w:rsidRPr="00E24976">
              <w:t>495,0</w:t>
            </w:r>
          </w:p>
        </w:tc>
        <w:tc>
          <w:tcPr>
            <w:tcW w:w="1105" w:type="dxa"/>
            <w:hideMark/>
          </w:tcPr>
          <w:p w14:paraId="4AD9BFA5" w14:textId="77777777" w:rsidR="00EA7915" w:rsidRPr="00E24976" w:rsidRDefault="00EA7915" w:rsidP="004143B7">
            <w:pPr>
              <w:jc w:val="center"/>
            </w:pPr>
            <w:r w:rsidRPr="00E24976">
              <w:t>0,0</w:t>
            </w:r>
          </w:p>
        </w:tc>
        <w:tc>
          <w:tcPr>
            <w:tcW w:w="1021" w:type="dxa"/>
            <w:hideMark/>
          </w:tcPr>
          <w:p w14:paraId="1E9A0312" w14:textId="77777777" w:rsidR="00EA7915" w:rsidRPr="00E24976" w:rsidRDefault="00EA7915" w:rsidP="004143B7">
            <w:pPr>
              <w:jc w:val="center"/>
            </w:pPr>
            <w:r w:rsidRPr="00E24976">
              <w:t>0,0</w:t>
            </w:r>
          </w:p>
        </w:tc>
        <w:tc>
          <w:tcPr>
            <w:tcW w:w="1134" w:type="dxa"/>
            <w:gridSpan w:val="2"/>
            <w:hideMark/>
          </w:tcPr>
          <w:p w14:paraId="1574931F" w14:textId="77777777" w:rsidR="00EA7915" w:rsidRPr="00E24976" w:rsidRDefault="00EA7915" w:rsidP="004143B7">
            <w:pPr>
              <w:jc w:val="center"/>
            </w:pPr>
            <w:r w:rsidRPr="00E24976">
              <w:t>0,0</w:t>
            </w:r>
          </w:p>
        </w:tc>
        <w:tc>
          <w:tcPr>
            <w:tcW w:w="992" w:type="dxa"/>
            <w:vMerge/>
            <w:vAlign w:val="center"/>
            <w:hideMark/>
          </w:tcPr>
          <w:p w14:paraId="343CCDFA" w14:textId="77777777" w:rsidR="00EA7915" w:rsidRPr="00821AED" w:rsidRDefault="00EA7915" w:rsidP="004143B7"/>
        </w:tc>
      </w:tr>
      <w:tr w:rsidR="00EA7915" w:rsidRPr="00821AED" w14:paraId="40D90BBB" w14:textId="77777777" w:rsidTr="001666B7">
        <w:trPr>
          <w:trHeight w:val="20"/>
        </w:trPr>
        <w:tc>
          <w:tcPr>
            <w:tcW w:w="723" w:type="dxa"/>
            <w:vMerge/>
            <w:vAlign w:val="center"/>
            <w:hideMark/>
          </w:tcPr>
          <w:p w14:paraId="4A5B387E" w14:textId="77777777" w:rsidR="00EA7915" w:rsidRPr="00821AED" w:rsidRDefault="00EA7915" w:rsidP="004143B7">
            <w:pPr>
              <w:rPr>
                <w:highlight w:val="yellow"/>
              </w:rPr>
            </w:pPr>
          </w:p>
        </w:tc>
        <w:tc>
          <w:tcPr>
            <w:tcW w:w="3574" w:type="dxa"/>
            <w:vMerge/>
            <w:vAlign w:val="center"/>
            <w:hideMark/>
          </w:tcPr>
          <w:p w14:paraId="289328D2" w14:textId="77777777" w:rsidR="00EA7915" w:rsidRPr="00821AED" w:rsidRDefault="00EA7915" w:rsidP="004143B7">
            <w:pPr>
              <w:rPr>
                <w:highlight w:val="yellow"/>
              </w:rPr>
            </w:pPr>
          </w:p>
        </w:tc>
        <w:tc>
          <w:tcPr>
            <w:tcW w:w="1842" w:type="dxa"/>
            <w:hideMark/>
          </w:tcPr>
          <w:p w14:paraId="3091BB1C" w14:textId="77777777" w:rsidR="00EA7915" w:rsidRPr="00821AED" w:rsidRDefault="00EA7915" w:rsidP="004143B7">
            <w:pPr>
              <w:rPr>
                <w:bCs/>
              </w:rPr>
            </w:pPr>
            <w:r w:rsidRPr="00821AED">
              <w:rPr>
                <w:bCs/>
              </w:rPr>
              <w:t>краевой бюджет</w:t>
            </w:r>
          </w:p>
        </w:tc>
        <w:tc>
          <w:tcPr>
            <w:tcW w:w="1134" w:type="dxa"/>
            <w:hideMark/>
          </w:tcPr>
          <w:p w14:paraId="61C3EB33" w14:textId="77777777" w:rsidR="00EA7915" w:rsidRPr="00E24976" w:rsidRDefault="00EA7915" w:rsidP="004143B7">
            <w:pPr>
              <w:jc w:val="center"/>
            </w:pPr>
            <w:r w:rsidRPr="00E24976">
              <w:t>18005,0</w:t>
            </w:r>
          </w:p>
        </w:tc>
        <w:tc>
          <w:tcPr>
            <w:tcW w:w="1134" w:type="dxa"/>
            <w:hideMark/>
          </w:tcPr>
          <w:p w14:paraId="3422EF0D" w14:textId="77777777" w:rsidR="00EA7915" w:rsidRPr="00E24976" w:rsidRDefault="00EA7915" w:rsidP="004143B7">
            <w:pPr>
              <w:jc w:val="center"/>
            </w:pPr>
            <w:r w:rsidRPr="00E24976">
              <w:t>0,0</w:t>
            </w:r>
          </w:p>
        </w:tc>
        <w:tc>
          <w:tcPr>
            <w:tcW w:w="993" w:type="dxa"/>
            <w:hideMark/>
          </w:tcPr>
          <w:p w14:paraId="3B39924D" w14:textId="77777777" w:rsidR="00EA7915" w:rsidRPr="00E24976" w:rsidRDefault="00EA7915" w:rsidP="004143B7">
            <w:pPr>
              <w:jc w:val="center"/>
            </w:pPr>
            <w:r w:rsidRPr="00E24976">
              <w:t>2000,0</w:t>
            </w:r>
          </w:p>
        </w:tc>
        <w:tc>
          <w:tcPr>
            <w:tcW w:w="1134" w:type="dxa"/>
            <w:hideMark/>
          </w:tcPr>
          <w:p w14:paraId="2AAE5FE0" w14:textId="77777777" w:rsidR="00EA7915" w:rsidRPr="00E24976" w:rsidRDefault="00EA7915" w:rsidP="004143B7">
            <w:pPr>
              <w:jc w:val="center"/>
            </w:pPr>
            <w:r w:rsidRPr="00E24976">
              <w:t>16005,0</w:t>
            </w:r>
          </w:p>
        </w:tc>
        <w:tc>
          <w:tcPr>
            <w:tcW w:w="1105" w:type="dxa"/>
            <w:hideMark/>
          </w:tcPr>
          <w:p w14:paraId="7EA0EE49" w14:textId="77777777" w:rsidR="00EA7915" w:rsidRPr="00E24976" w:rsidRDefault="00EA7915" w:rsidP="004143B7">
            <w:pPr>
              <w:jc w:val="center"/>
            </w:pPr>
            <w:r w:rsidRPr="00E24976">
              <w:t>0,0</w:t>
            </w:r>
          </w:p>
        </w:tc>
        <w:tc>
          <w:tcPr>
            <w:tcW w:w="1021" w:type="dxa"/>
            <w:hideMark/>
          </w:tcPr>
          <w:p w14:paraId="7EE26585" w14:textId="77777777" w:rsidR="00EA7915" w:rsidRPr="00E24976" w:rsidRDefault="00EA7915" w:rsidP="004143B7">
            <w:pPr>
              <w:jc w:val="center"/>
            </w:pPr>
            <w:r w:rsidRPr="00E24976">
              <w:t>0,0</w:t>
            </w:r>
          </w:p>
        </w:tc>
        <w:tc>
          <w:tcPr>
            <w:tcW w:w="1134" w:type="dxa"/>
            <w:gridSpan w:val="2"/>
            <w:hideMark/>
          </w:tcPr>
          <w:p w14:paraId="4E5D9B06" w14:textId="77777777" w:rsidR="00EA7915" w:rsidRPr="00E24976" w:rsidRDefault="00EA7915" w:rsidP="004143B7">
            <w:pPr>
              <w:jc w:val="center"/>
            </w:pPr>
            <w:r w:rsidRPr="00E24976">
              <w:t>0,0</w:t>
            </w:r>
          </w:p>
        </w:tc>
        <w:tc>
          <w:tcPr>
            <w:tcW w:w="992" w:type="dxa"/>
            <w:vMerge/>
            <w:vAlign w:val="center"/>
            <w:hideMark/>
          </w:tcPr>
          <w:p w14:paraId="78110AD2" w14:textId="77777777" w:rsidR="00EA7915" w:rsidRPr="00821AED" w:rsidRDefault="00EA7915" w:rsidP="004143B7"/>
        </w:tc>
      </w:tr>
      <w:tr w:rsidR="00EA7915" w:rsidRPr="00821AED" w14:paraId="4B89749B" w14:textId="77777777" w:rsidTr="001666B7">
        <w:trPr>
          <w:trHeight w:val="20"/>
        </w:trPr>
        <w:tc>
          <w:tcPr>
            <w:tcW w:w="723" w:type="dxa"/>
            <w:vMerge/>
            <w:vAlign w:val="center"/>
          </w:tcPr>
          <w:p w14:paraId="61A3DF12" w14:textId="77777777" w:rsidR="00EA7915" w:rsidRPr="00821AED" w:rsidRDefault="00EA7915" w:rsidP="004143B7">
            <w:pPr>
              <w:rPr>
                <w:highlight w:val="yellow"/>
              </w:rPr>
            </w:pPr>
          </w:p>
        </w:tc>
        <w:tc>
          <w:tcPr>
            <w:tcW w:w="3574" w:type="dxa"/>
            <w:vMerge/>
            <w:vAlign w:val="center"/>
          </w:tcPr>
          <w:p w14:paraId="66B1A315" w14:textId="77777777" w:rsidR="00EA7915" w:rsidRPr="00821AED" w:rsidRDefault="00EA7915" w:rsidP="004143B7">
            <w:pPr>
              <w:rPr>
                <w:highlight w:val="yellow"/>
              </w:rPr>
            </w:pPr>
          </w:p>
        </w:tc>
        <w:tc>
          <w:tcPr>
            <w:tcW w:w="1842" w:type="dxa"/>
          </w:tcPr>
          <w:p w14:paraId="47CA4BE6" w14:textId="77777777" w:rsidR="00EA7915" w:rsidRPr="00821AED" w:rsidRDefault="00EA7915" w:rsidP="004143B7">
            <w:pPr>
              <w:rPr>
                <w:bCs/>
              </w:rPr>
            </w:pPr>
            <w:r w:rsidRPr="00821AED">
              <w:rPr>
                <w:bCs/>
              </w:rPr>
              <w:t>Федеральный бюджет</w:t>
            </w:r>
          </w:p>
        </w:tc>
        <w:tc>
          <w:tcPr>
            <w:tcW w:w="1134" w:type="dxa"/>
          </w:tcPr>
          <w:p w14:paraId="36CE8647" w14:textId="77777777" w:rsidR="00EA7915" w:rsidRPr="00E24976" w:rsidRDefault="00EA7915" w:rsidP="004143B7">
            <w:pPr>
              <w:jc w:val="center"/>
            </w:pPr>
            <w:r w:rsidRPr="00E24976">
              <w:t>0,0</w:t>
            </w:r>
          </w:p>
        </w:tc>
        <w:tc>
          <w:tcPr>
            <w:tcW w:w="1134" w:type="dxa"/>
          </w:tcPr>
          <w:p w14:paraId="2C0235D3" w14:textId="77777777" w:rsidR="00EA7915" w:rsidRPr="00E24976" w:rsidRDefault="00EA7915" w:rsidP="004143B7">
            <w:pPr>
              <w:jc w:val="center"/>
            </w:pPr>
            <w:r w:rsidRPr="00E24976">
              <w:t>0,0</w:t>
            </w:r>
          </w:p>
        </w:tc>
        <w:tc>
          <w:tcPr>
            <w:tcW w:w="993" w:type="dxa"/>
          </w:tcPr>
          <w:p w14:paraId="6BD7A5EF" w14:textId="77777777" w:rsidR="00EA7915" w:rsidRPr="00E24976" w:rsidRDefault="00EA7915" w:rsidP="004143B7">
            <w:pPr>
              <w:jc w:val="center"/>
            </w:pPr>
            <w:r w:rsidRPr="00E24976">
              <w:t>0,0</w:t>
            </w:r>
          </w:p>
        </w:tc>
        <w:tc>
          <w:tcPr>
            <w:tcW w:w="1134" w:type="dxa"/>
          </w:tcPr>
          <w:p w14:paraId="4B05AA33" w14:textId="77777777" w:rsidR="00EA7915" w:rsidRPr="00E24976" w:rsidRDefault="00EA7915" w:rsidP="004143B7">
            <w:pPr>
              <w:jc w:val="center"/>
            </w:pPr>
            <w:r w:rsidRPr="00E24976">
              <w:t>0,0</w:t>
            </w:r>
          </w:p>
        </w:tc>
        <w:tc>
          <w:tcPr>
            <w:tcW w:w="1105" w:type="dxa"/>
          </w:tcPr>
          <w:p w14:paraId="335F416B" w14:textId="77777777" w:rsidR="00EA7915" w:rsidRPr="00E24976" w:rsidRDefault="00EA7915" w:rsidP="004143B7">
            <w:pPr>
              <w:jc w:val="center"/>
            </w:pPr>
            <w:r w:rsidRPr="00E24976">
              <w:t>0,0</w:t>
            </w:r>
          </w:p>
        </w:tc>
        <w:tc>
          <w:tcPr>
            <w:tcW w:w="1021" w:type="dxa"/>
          </w:tcPr>
          <w:p w14:paraId="685D6602" w14:textId="77777777" w:rsidR="00EA7915" w:rsidRPr="00E24976" w:rsidRDefault="00EA7915" w:rsidP="004143B7">
            <w:pPr>
              <w:jc w:val="center"/>
            </w:pPr>
            <w:r w:rsidRPr="00E24976">
              <w:t>0,0</w:t>
            </w:r>
          </w:p>
        </w:tc>
        <w:tc>
          <w:tcPr>
            <w:tcW w:w="1134" w:type="dxa"/>
            <w:gridSpan w:val="2"/>
          </w:tcPr>
          <w:p w14:paraId="621F4725" w14:textId="77777777" w:rsidR="00EA7915" w:rsidRPr="00E24976" w:rsidRDefault="00EA7915" w:rsidP="004143B7">
            <w:pPr>
              <w:jc w:val="center"/>
            </w:pPr>
            <w:r w:rsidRPr="00E24976">
              <w:t>0,0</w:t>
            </w:r>
          </w:p>
        </w:tc>
        <w:tc>
          <w:tcPr>
            <w:tcW w:w="992" w:type="dxa"/>
            <w:vMerge/>
            <w:vAlign w:val="center"/>
          </w:tcPr>
          <w:p w14:paraId="64F95046" w14:textId="77777777" w:rsidR="00EA7915" w:rsidRPr="00821AED" w:rsidRDefault="00EA7915" w:rsidP="004143B7"/>
        </w:tc>
      </w:tr>
      <w:tr w:rsidR="00EA7915" w:rsidRPr="00821AED" w14:paraId="7E15CFBE" w14:textId="77777777" w:rsidTr="001666B7">
        <w:trPr>
          <w:trHeight w:val="20"/>
        </w:trPr>
        <w:tc>
          <w:tcPr>
            <w:tcW w:w="723" w:type="dxa"/>
            <w:vMerge/>
            <w:vAlign w:val="center"/>
            <w:hideMark/>
          </w:tcPr>
          <w:p w14:paraId="734B3CB7" w14:textId="77777777" w:rsidR="00EA7915" w:rsidRPr="00821AED" w:rsidRDefault="00EA7915" w:rsidP="004143B7">
            <w:pPr>
              <w:rPr>
                <w:highlight w:val="yellow"/>
              </w:rPr>
            </w:pPr>
          </w:p>
        </w:tc>
        <w:tc>
          <w:tcPr>
            <w:tcW w:w="3574" w:type="dxa"/>
            <w:vMerge/>
            <w:vAlign w:val="center"/>
            <w:hideMark/>
          </w:tcPr>
          <w:p w14:paraId="28653397" w14:textId="77777777" w:rsidR="00EA7915" w:rsidRPr="00821AED" w:rsidRDefault="00EA7915" w:rsidP="004143B7">
            <w:pPr>
              <w:rPr>
                <w:highlight w:val="yellow"/>
              </w:rPr>
            </w:pPr>
          </w:p>
        </w:tc>
        <w:tc>
          <w:tcPr>
            <w:tcW w:w="1842" w:type="dxa"/>
            <w:hideMark/>
          </w:tcPr>
          <w:p w14:paraId="4D78EC1D" w14:textId="77777777" w:rsidR="00EA7915" w:rsidRPr="00821AED" w:rsidRDefault="00EA7915" w:rsidP="004143B7">
            <w:pPr>
              <w:rPr>
                <w:bCs/>
              </w:rPr>
            </w:pPr>
            <w:r w:rsidRPr="00821AED">
              <w:rPr>
                <w:bCs/>
              </w:rPr>
              <w:t>внебюджетные источники</w:t>
            </w:r>
          </w:p>
        </w:tc>
        <w:tc>
          <w:tcPr>
            <w:tcW w:w="1134" w:type="dxa"/>
            <w:hideMark/>
          </w:tcPr>
          <w:p w14:paraId="33070095" w14:textId="77777777" w:rsidR="00EA7915" w:rsidRPr="00E24976" w:rsidRDefault="00EA7915" w:rsidP="004143B7">
            <w:pPr>
              <w:jc w:val="center"/>
            </w:pPr>
            <w:r w:rsidRPr="00E24976">
              <w:t>0,0</w:t>
            </w:r>
          </w:p>
        </w:tc>
        <w:tc>
          <w:tcPr>
            <w:tcW w:w="1134" w:type="dxa"/>
            <w:hideMark/>
          </w:tcPr>
          <w:p w14:paraId="2EAE2B1F" w14:textId="77777777" w:rsidR="00EA7915" w:rsidRPr="00E24976" w:rsidRDefault="00EA7915" w:rsidP="004143B7">
            <w:pPr>
              <w:jc w:val="center"/>
            </w:pPr>
            <w:r w:rsidRPr="00E24976">
              <w:t>0,0</w:t>
            </w:r>
          </w:p>
        </w:tc>
        <w:tc>
          <w:tcPr>
            <w:tcW w:w="993" w:type="dxa"/>
            <w:hideMark/>
          </w:tcPr>
          <w:p w14:paraId="6AB919AD" w14:textId="77777777" w:rsidR="00EA7915" w:rsidRPr="00E24976" w:rsidRDefault="00EA7915" w:rsidP="004143B7">
            <w:pPr>
              <w:jc w:val="center"/>
            </w:pPr>
            <w:r w:rsidRPr="00E24976">
              <w:t>0,0</w:t>
            </w:r>
          </w:p>
        </w:tc>
        <w:tc>
          <w:tcPr>
            <w:tcW w:w="1134" w:type="dxa"/>
            <w:hideMark/>
          </w:tcPr>
          <w:p w14:paraId="5A1B04BF" w14:textId="77777777" w:rsidR="00EA7915" w:rsidRPr="00E24976" w:rsidRDefault="00EA7915" w:rsidP="004143B7">
            <w:pPr>
              <w:jc w:val="center"/>
            </w:pPr>
            <w:r w:rsidRPr="00E24976">
              <w:t>0,0</w:t>
            </w:r>
          </w:p>
        </w:tc>
        <w:tc>
          <w:tcPr>
            <w:tcW w:w="1105" w:type="dxa"/>
            <w:hideMark/>
          </w:tcPr>
          <w:p w14:paraId="5991F9BD" w14:textId="77777777" w:rsidR="00EA7915" w:rsidRPr="00E24976" w:rsidRDefault="00EA7915" w:rsidP="004143B7">
            <w:pPr>
              <w:jc w:val="center"/>
            </w:pPr>
            <w:r w:rsidRPr="00E24976">
              <w:t>0,0</w:t>
            </w:r>
          </w:p>
        </w:tc>
        <w:tc>
          <w:tcPr>
            <w:tcW w:w="1021" w:type="dxa"/>
            <w:hideMark/>
          </w:tcPr>
          <w:p w14:paraId="5026A625" w14:textId="77777777" w:rsidR="00EA7915" w:rsidRPr="00E24976" w:rsidRDefault="00EA7915" w:rsidP="004143B7">
            <w:pPr>
              <w:jc w:val="center"/>
            </w:pPr>
            <w:r w:rsidRPr="00E24976">
              <w:t>0,0</w:t>
            </w:r>
          </w:p>
        </w:tc>
        <w:tc>
          <w:tcPr>
            <w:tcW w:w="1134" w:type="dxa"/>
            <w:gridSpan w:val="2"/>
            <w:hideMark/>
          </w:tcPr>
          <w:p w14:paraId="75C0B527" w14:textId="77777777" w:rsidR="00EA7915" w:rsidRPr="00E24976" w:rsidRDefault="00EA7915" w:rsidP="004143B7">
            <w:pPr>
              <w:jc w:val="center"/>
            </w:pPr>
            <w:r w:rsidRPr="00E24976">
              <w:t>0,0</w:t>
            </w:r>
          </w:p>
        </w:tc>
        <w:tc>
          <w:tcPr>
            <w:tcW w:w="992" w:type="dxa"/>
            <w:vMerge/>
            <w:vAlign w:val="center"/>
            <w:hideMark/>
          </w:tcPr>
          <w:p w14:paraId="7CF27F97" w14:textId="77777777" w:rsidR="00EA7915" w:rsidRPr="00821AED" w:rsidRDefault="00EA7915" w:rsidP="004143B7"/>
        </w:tc>
      </w:tr>
      <w:tr w:rsidR="00EA7915" w:rsidRPr="00821AED" w14:paraId="206F1332" w14:textId="77777777" w:rsidTr="001666B7">
        <w:trPr>
          <w:trHeight w:val="20"/>
        </w:trPr>
        <w:tc>
          <w:tcPr>
            <w:tcW w:w="723" w:type="dxa"/>
            <w:vMerge w:val="restart"/>
            <w:hideMark/>
          </w:tcPr>
          <w:p w14:paraId="25CFB106" w14:textId="77777777" w:rsidR="00EA7915" w:rsidRPr="00821AED" w:rsidRDefault="00EA7915" w:rsidP="004143B7">
            <w:pPr>
              <w:jc w:val="center"/>
            </w:pPr>
            <w:r w:rsidRPr="00821AED">
              <w:t>1.2</w:t>
            </w:r>
            <w:r w:rsidR="000B1EBD" w:rsidRPr="00821AED">
              <w:t>1</w:t>
            </w:r>
          </w:p>
        </w:tc>
        <w:tc>
          <w:tcPr>
            <w:tcW w:w="3574" w:type="dxa"/>
            <w:vMerge w:val="restart"/>
            <w:hideMark/>
          </w:tcPr>
          <w:p w14:paraId="2BC6F68B" w14:textId="77777777" w:rsidR="00EA7915" w:rsidRPr="00821AED" w:rsidRDefault="00EA7915" w:rsidP="004143B7">
            <w:r w:rsidRPr="00821AED">
              <w:t>Технико-экономический расчет потребности в тепле и топливе; топографическая съемка; изготовление проектно-сметной документации</w:t>
            </w:r>
            <w:r w:rsidR="0027778D" w:rsidRPr="00821AED">
              <w:t xml:space="preserve">; </w:t>
            </w:r>
            <w:r w:rsidR="004E2E59" w:rsidRPr="00821AED">
              <w:t xml:space="preserve">оплата </w:t>
            </w:r>
            <w:r w:rsidR="0027778D" w:rsidRPr="00821AED">
              <w:t>налог</w:t>
            </w:r>
            <w:r w:rsidR="004E2E59" w:rsidRPr="00821AED">
              <w:t>а</w:t>
            </w:r>
            <w:r w:rsidR="0027778D" w:rsidRPr="00821AED">
              <w:t xml:space="preserve"> на имущество</w:t>
            </w:r>
            <w:r w:rsidRPr="00821AED">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0AECF14A" w14:textId="77777777" w:rsidR="00EA7915" w:rsidRPr="00821AED" w:rsidRDefault="00EA7915" w:rsidP="004143B7">
            <w:r w:rsidRPr="00821AED">
              <w:t>Всего:</w:t>
            </w:r>
          </w:p>
        </w:tc>
        <w:tc>
          <w:tcPr>
            <w:tcW w:w="1134" w:type="dxa"/>
            <w:hideMark/>
          </w:tcPr>
          <w:p w14:paraId="3EF15F9A" w14:textId="77777777" w:rsidR="00EA7915" w:rsidRPr="00E24976" w:rsidRDefault="00113008" w:rsidP="004143B7">
            <w:pPr>
              <w:jc w:val="center"/>
            </w:pPr>
            <w:r w:rsidRPr="00E24976">
              <w:t>555</w:t>
            </w:r>
            <w:r w:rsidR="00EA7915" w:rsidRPr="00E24976">
              <w:t>,0</w:t>
            </w:r>
          </w:p>
        </w:tc>
        <w:tc>
          <w:tcPr>
            <w:tcW w:w="1134" w:type="dxa"/>
            <w:hideMark/>
          </w:tcPr>
          <w:p w14:paraId="4CED67DE" w14:textId="77777777" w:rsidR="00EA7915" w:rsidRPr="00E24976" w:rsidRDefault="00EA7915" w:rsidP="004143B7">
            <w:pPr>
              <w:jc w:val="center"/>
            </w:pPr>
            <w:r w:rsidRPr="00E24976">
              <w:t>0,0</w:t>
            </w:r>
          </w:p>
        </w:tc>
        <w:tc>
          <w:tcPr>
            <w:tcW w:w="993" w:type="dxa"/>
            <w:hideMark/>
          </w:tcPr>
          <w:p w14:paraId="4AB69015" w14:textId="77777777" w:rsidR="00EA7915" w:rsidRPr="00E24976" w:rsidRDefault="00EA7915" w:rsidP="004143B7">
            <w:pPr>
              <w:jc w:val="center"/>
            </w:pPr>
            <w:r w:rsidRPr="00E24976">
              <w:t>0,0</w:t>
            </w:r>
          </w:p>
        </w:tc>
        <w:tc>
          <w:tcPr>
            <w:tcW w:w="1134" w:type="dxa"/>
            <w:hideMark/>
          </w:tcPr>
          <w:p w14:paraId="58C246B3" w14:textId="77777777" w:rsidR="00EA7915" w:rsidRPr="00E24976" w:rsidRDefault="00EA7915" w:rsidP="004143B7">
            <w:pPr>
              <w:jc w:val="center"/>
            </w:pPr>
            <w:r w:rsidRPr="00E24976">
              <w:t>451,0</w:t>
            </w:r>
          </w:p>
        </w:tc>
        <w:tc>
          <w:tcPr>
            <w:tcW w:w="1105" w:type="dxa"/>
            <w:hideMark/>
          </w:tcPr>
          <w:p w14:paraId="301F2F66" w14:textId="77777777" w:rsidR="00EA7915" w:rsidRPr="00E24976" w:rsidRDefault="00EA7915" w:rsidP="004143B7">
            <w:pPr>
              <w:jc w:val="center"/>
            </w:pPr>
            <w:r w:rsidRPr="00E24976">
              <w:t>0,0</w:t>
            </w:r>
          </w:p>
        </w:tc>
        <w:tc>
          <w:tcPr>
            <w:tcW w:w="1021" w:type="dxa"/>
            <w:hideMark/>
          </w:tcPr>
          <w:p w14:paraId="376A24E3" w14:textId="77777777" w:rsidR="00EA7915" w:rsidRPr="00E24976" w:rsidRDefault="0027778D" w:rsidP="004143B7">
            <w:pPr>
              <w:jc w:val="center"/>
            </w:pPr>
            <w:r w:rsidRPr="00E24976">
              <w:t>45</w:t>
            </w:r>
            <w:r w:rsidR="00EA7915" w:rsidRPr="00E24976">
              <w:t>,0</w:t>
            </w:r>
          </w:p>
        </w:tc>
        <w:tc>
          <w:tcPr>
            <w:tcW w:w="1134" w:type="dxa"/>
            <w:gridSpan w:val="2"/>
            <w:hideMark/>
          </w:tcPr>
          <w:p w14:paraId="7E15E137" w14:textId="77777777" w:rsidR="00EA7915" w:rsidRPr="00956201" w:rsidRDefault="00113008" w:rsidP="004143B7">
            <w:pPr>
              <w:jc w:val="center"/>
            </w:pPr>
            <w:r w:rsidRPr="00956201">
              <w:t>59</w:t>
            </w:r>
            <w:r w:rsidR="00EA7915" w:rsidRPr="00956201">
              <w:t>,0</w:t>
            </w:r>
          </w:p>
        </w:tc>
        <w:tc>
          <w:tcPr>
            <w:tcW w:w="992" w:type="dxa"/>
            <w:vMerge w:val="restart"/>
            <w:hideMark/>
          </w:tcPr>
          <w:p w14:paraId="286E097F" w14:textId="77777777" w:rsidR="00EA7915" w:rsidRPr="00821AED" w:rsidRDefault="00EA7915" w:rsidP="004143B7">
            <w:r w:rsidRPr="00821AED">
              <w:t>УЖКХ</w:t>
            </w:r>
          </w:p>
        </w:tc>
      </w:tr>
      <w:tr w:rsidR="00EA7915" w:rsidRPr="00821AED" w14:paraId="0BEE01BC" w14:textId="77777777" w:rsidTr="001666B7">
        <w:trPr>
          <w:trHeight w:val="20"/>
        </w:trPr>
        <w:tc>
          <w:tcPr>
            <w:tcW w:w="723" w:type="dxa"/>
            <w:vMerge/>
            <w:vAlign w:val="center"/>
            <w:hideMark/>
          </w:tcPr>
          <w:p w14:paraId="604038A2" w14:textId="77777777" w:rsidR="00EA7915" w:rsidRPr="00821AED" w:rsidRDefault="00EA7915" w:rsidP="004143B7"/>
        </w:tc>
        <w:tc>
          <w:tcPr>
            <w:tcW w:w="3574" w:type="dxa"/>
            <w:vMerge/>
            <w:vAlign w:val="center"/>
            <w:hideMark/>
          </w:tcPr>
          <w:p w14:paraId="1AC98608" w14:textId="77777777" w:rsidR="00EA7915" w:rsidRPr="00821AED" w:rsidRDefault="00EA7915" w:rsidP="004143B7"/>
        </w:tc>
        <w:tc>
          <w:tcPr>
            <w:tcW w:w="1842" w:type="dxa"/>
            <w:hideMark/>
          </w:tcPr>
          <w:p w14:paraId="402798F4" w14:textId="77777777" w:rsidR="00EA7915" w:rsidRPr="00821AED" w:rsidRDefault="00EA7915" w:rsidP="004143B7">
            <w:pPr>
              <w:rPr>
                <w:bCs/>
              </w:rPr>
            </w:pPr>
            <w:r w:rsidRPr="00821AED">
              <w:rPr>
                <w:bCs/>
              </w:rPr>
              <w:t>местный бюджет</w:t>
            </w:r>
          </w:p>
        </w:tc>
        <w:tc>
          <w:tcPr>
            <w:tcW w:w="1134" w:type="dxa"/>
            <w:hideMark/>
          </w:tcPr>
          <w:p w14:paraId="4A239D62" w14:textId="77777777" w:rsidR="00EA7915" w:rsidRPr="00E24976" w:rsidRDefault="00113008" w:rsidP="004143B7">
            <w:pPr>
              <w:jc w:val="center"/>
            </w:pPr>
            <w:r w:rsidRPr="00E24976">
              <w:t>555</w:t>
            </w:r>
            <w:r w:rsidR="00EA7915" w:rsidRPr="00E24976">
              <w:t>,0</w:t>
            </w:r>
          </w:p>
        </w:tc>
        <w:tc>
          <w:tcPr>
            <w:tcW w:w="1134" w:type="dxa"/>
            <w:hideMark/>
          </w:tcPr>
          <w:p w14:paraId="5359A326" w14:textId="77777777" w:rsidR="00EA7915" w:rsidRPr="00E24976" w:rsidRDefault="00EA7915" w:rsidP="004143B7">
            <w:pPr>
              <w:jc w:val="center"/>
            </w:pPr>
            <w:r w:rsidRPr="00E24976">
              <w:t>0,0</w:t>
            </w:r>
          </w:p>
        </w:tc>
        <w:tc>
          <w:tcPr>
            <w:tcW w:w="993" w:type="dxa"/>
            <w:hideMark/>
          </w:tcPr>
          <w:p w14:paraId="30D4CDE2" w14:textId="77777777" w:rsidR="00EA7915" w:rsidRPr="00E24976" w:rsidRDefault="00EA7915" w:rsidP="004143B7">
            <w:pPr>
              <w:jc w:val="center"/>
            </w:pPr>
            <w:r w:rsidRPr="00E24976">
              <w:t>0,0</w:t>
            </w:r>
          </w:p>
        </w:tc>
        <w:tc>
          <w:tcPr>
            <w:tcW w:w="1134" w:type="dxa"/>
            <w:hideMark/>
          </w:tcPr>
          <w:p w14:paraId="6EEB3236" w14:textId="77777777" w:rsidR="00EA7915" w:rsidRPr="00E24976" w:rsidRDefault="00EA7915" w:rsidP="004143B7">
            <w:pPr>
              <w:jc w:val="center"/>
            </w:pPr>
            <w:r w:rsidRPr="00E24976">
              <w:t>451,0</w:t>
            </w:r>
          </w:p>
        </w:tc>
        <w:tc>
          <w:tcPr>
            <w:tcW w:w="1105" w:type="dxa"/>
            <w:hideMark/>
          </w:tcPr>
          <w:p w14:paraId="4FF23D06" w14:textId="77777777" w:rsidR="00EA7915" w:rsidRPr="00E24976" w:rsidRDefault="00EA7915" w:rsidP="004143B7">
            <w:pPr>
              <w:jc w:val="center"/>
            </w:pPr>
            <w:r w:rsidRPr="00E24976">
              <w:t>0,0</w:t>
            </w:r>
          </w:p>
        </w:tc>
        <w:tc>
          <w:tcPr>
            <w:tcW w:w="1021" w:type="dxa"/>
            <w:hideMark/>
          </w:tcPr>
          <w:p w14:paraId="1B1BEF51" w14:textId="77777777" w:rsidR="00EA7915" w:rsidRPr="00E24976" w:rsidRDefault="0027778D" w:rsidP="004143B7">
            <w:pPr>
              <w:jc w:val="center"/>
            </w:pPr>
            <w:r w:rsidRPr="00E24976">
              <w:t>45</w:t>
            </w:r>
            <w:r w:rsidR="00EA7915" w:rsidRPr="00E24976">
              <w:t>,0</w:t>
            </w:r>
          </w:p>
        </w:tc>
        <w:tc>
          <w:tcPr>
            <w:tcW w:w="1134" w:type="dxa"/>
            <w:gridSpan w:val="2"/>
            <w:hideMark/>
          </w:tcPr>
          <w:p w14:paraId="19B8ABA1" w14:textId="77777777" w:rsidR="00EA7915" w:rsidRPr="00956201" w:rsidRDefault="00113008" w:rsidP="004143B7">
            <w:pPr>
              <w:jc w:val="center"/>
            </w:pPr>
            <w:r w:rsidRPr="00956201">
              <w:t>59</w:t>
            </w:r>
            <w:r w:rsidR="00EA7915" w:rsidRPr="00956201">
              <w:t>,0</w:t>
            </w:r>
          </w:p>
        </w:tc>
        <w:tc>
          <w:tcPr>
            <w:tcW w:w="992" w:type="dxa"/>
            <w:vMerge/>
            <w:vAlign w:val="center"/>
            <w:hideMark/>
          </w:tcPr>
          <w:p w14:paraId="5C9CF19D" w14:textId="77777777" w:rsidR="00EA7915" w:rsidRPr="00821AED" w:rsidRDefault="00EA7915" w:rsidP="004143B7"/>
        </w:tc>
      </w:tr>
      <w:tr w:rsidR="00EA7915" w:rsidRPr="00821AED" w14:paraId="62C03946" w14:textId="77777777" w:rsidTr="001666B7">
        <w:trPr>
          <w:trHeight w:val="20"/>
        </w:trPr>
        <w:tc>
          <w:tcPr>
            <w:tcW w:w="723" w:type="dxa"/>
            <w:vMerge/>
            <w:vAlign w:val="center"/>
            <w:hideMark/>
          </w:tcPr>
          <w:p w14:paraId="44C539C7" w14:textId="77777777" w:rsidR="00EA7915" w:rsidRPr="00821AED" w:rsidRDefault="00EA7915" w:rsidP="004143B7"/>
        </w:tc>
        <w:tc>
          <w:tcPr>
            <w:tcW w:w="3574" w:type="dxa"/>
            <w:vMerge/>
            <w:vAlign w:val="center"/>
            <w:hideMark/>
          </w:tcPr>
          <w:p w14:paraId="5D464EC6" w14:textId="77777777" w:rsidR="00EA7915" w:rsidRPr="00821AED" w:rsidRDefault="00EA7915" w:rsidP="004143B7"/>
        </w:tc>
        <w:tc>
          <w:tcPr>
            <w:tcW w:w="1842" w:type="dxa"/>
            <w:hideMark/>
          </w:tcPr>
          <w:p w14:paraId="6D48E6B5" w14:textId="77777777" w:rsidR="00EA7915" w:rsidRPr="00821AED" w:rsidRDefault="00EA7915" w:rsidP="004143B7">
            <w:pPr>
              <w:rPr>
                <w:bCs/>
              </w:rPr>
            </w:pPr>
            <w:r w:rsidRPr="00821AED">
              <w:rPr>
                <w:bCs/>
              </w:rPr>
              <w:t>краевой бюджет</w:t>
            </w:r>
          </w:p>
        </w:tc>
        <w:tc>
          <w:tcPr>
            <w:tcW w:w="1134" w:type="dxa"/>
            <w:hideMark/>
          </w:tcPr>
          <w:p w14:paraId="20C7935C" w14:textId="77777777" w:rsidR="00EA7915" w:rsidRPr="00E24976" w:rsidRDefault="00EA7915" w:rsidP="004143B7">
            <w:pPr>
              <w:jc w:val="center"/>
            </w:pPr>
            <w:r w:rsidRPr="00E24976">
              <w:t>0,0</w:t>
            </w:r>
          </w:p>
        </w:tc>
        <w:tc>
          <w:tcPr>
            <w:tcW w:w="1134" w:type="dxa"/>
            <w:hideMark/>
          </w:tcPr>
          <w:p w14:paraId="236CEF97" w14:textId="77777777" w:rsidR="00EA7915" w:rsidRPr="00E24976" w:rsidRDefault="00EA7915" w:rsidP="004143B7">
            <w:pPr>
              <w:jc w:val="center"/>
            </w:pPr>
            <w:r w:rsidRPr="00E24976">
              <w:t>0,0</w:t>
            </w:r>
          </w:p>
        </w:tc>
        <w:tc>
          <w:tcPr>
            <w:tcW w:w="993" w:type="dxa"/>
            <w:hideMark/>
          </w:tcPr>
          <w:p w14:paraId="25302C0E" w14:textId="77777777" w:rsidR="00EA7915" w:rsidRPr="00E24976" w:rsidRDefault="00EA7915" w:rsidP="004143B7">
            <w:pPr>
              <w:jc w:val="center"/>
            </w:pPr>
            <w:r w:rsidRPr="00E24976">
              <w:t>0,0</w:t>
            </w:r>
          </w:p>
        </w:tc>
        <w:tc>
          <w:tcPr>
            <w:tcW w:w="1134" w:type="dxa"/>
            <w:hideMark/>
          </w:tcPr>
          <w:p w14:paraId="4416D167" w14:textId="77777777" w:rsidR="00EA7915" w:rsidRPr="00E24976" w:rsidRDefault="00EA7915" w:rsidP="004143B7">
            <w:pPr>
              <w:jc w:val="center"/>
            </w:pPr>
            <w:r w:rsidRPr="00E24976">
              <w:t>0,0</w:t>
            </w:r>
          </w:p>
        </w:tc>
        <w:tc>
          <w:tcPr>
            <w:tcW w:w="1105" w:type="dxa"/>
            <w:hideMark/>
          </w:tcPr>
          <w:p w14:paraId="3A6C3EB9" w14:textId="77777777" w:rsidR="00EA7915" w:rsidRPr="00E24976" w:rsidRDefault="00EA7915" w:rsidP="004143B7">
            <w:pPr>
              <w:jc w:val="center"/>
            </w:pPr>
            <w:r w:rsidRPr="00E24976">
              <w:t>0,0</w:t>
            </w:r>
          </w:p>
        </w:tc>
        <w:tc>
          <w:tcPr>
            <w:tcW w:w="1021" w:type="dxa"/>
            <w:hideMark/>
          </w:tcPr>
          <w:p w14:paraId="65AF2508" w14:textId="77777777" w:rsidR="00EA7915" w:rsidRPr="00E24976" w:rsidRDefault="00EA7915" w:rsidP="004143B7">
            <w:pPr>
              <w:jc w:val="center"/>
            </w:pPr>
            <w:r w:rsidRPr="00E24976">
              <w:t>0,0</w:t>
            </w:r>
          </w:p>
        </w:tc>
        <w:tc>
          <w:tcPr>
            <w:tcW w:w="1134" w:type="dxa"/>
            <w:gridSpan w:val="2"/>
            <w:hideMark/>
          </w:tcPr>
          <w:p w14:paraId="0B2C9E58" w14:textId="77777777" w:rsidR="00EA7915" w:rsidRPr="00E24976" w:rsidRDefault="00EA7915" w:rsidP="004143B7">
            <w:pPr>
              <w:jc w:val="center"/>
            </w:pPr>
            <w:r w:rsidRPr="00E24976">
              <w:t>0,0</w:t>
            </w:r>
          </w:p>
        </w:tc>
        <w:tc>
          <w:tcPr>
            <w:tcW w:w="992" w:type="dxa"/>
            <w:vMerge/>
            <w:vAlign w:val="center"/>
            <w:hideMark/>
          </w:tcPr>
          <w:p w14:paraId="49C341CD" w14:textId="77777777" w:rsidR="00EA7915" w:rsidRPr="00821AED" w:rsidRDefault="00EA7915" w:rsidP="004143B7"/>
        </w:tc>
      </w:tr>
      <w:tr w:rsidR="00EA7915" w:rsidRPr="00821AED" w14:paraId="31CFBD36" w14:textId="77777777" w:rsidTr="001666B7">
        <w:trPr>
          <w:trHeight w:val="20"/>
        </w:trPr>
        <w:tc>
          <w:tcPr>
            <w:tcW w:w="723" w:type="dxa"/>
            <w:vMerge/>
            <w:vAlign w:val="center"/>
            <w:hideMark/>
          </w:tcPr>
          <w:p w14:paraId="0362308A" w14:textId="77777777" w:rsidR="00EA7915" w:rsidRPr="00821AED" w:rsidRDefault="00EA7915" w:rsidP="004143B7"/>
        </w:tc>
        <w:tc>
          <w:tcPr>
            <w:tcW w:w="3574" w:type="dxa"/>
            <w:vMerge/>
            <w:vAlign w:val="center"/>
            <w:hideMark/>
          </w:tcPr>
          <w:p w14:paraId="68ECC624" w14:textId="77777777" w:rsidR="00EA7915" w:rsidRPr="00821AED" w:rsidRDefault="00EA7915" w:rsidP="004143B7"/>
        </w:tc>
        <w:tc>
          <w:tcPr>
            <w:tcW w:w="1842" w:type="dxa"/>
            <w:hideMark/>
          </w:tcPr>
          <w:p w14:paraId="5E7A5321" w14:textId="77777777" w:rsidR="00EA7915" w:rsidRPr="00821AED" w:rsidRDefault="00EA7915" w:rsidP="004143B7">
            <w:pPr>
              <w:rPr>
                <w:bCs/>
              </w:rPr>
            </w:pPr>
            <w:r w:rsidRPr="00821AED">
              <w:rPr>
                <w:bCs/>
              </w:rPr>
              <w:t>Федеральный бюджет</w:t>
            </w:r>
          </w:p>
        </w:tc>
        <w:tc>
          <w:tcPr>
            <w:tcW w:w="1134" w:type="dxa"/>
            <w:hideMark/>
          </w:tcPr>
          <w:p w14:paraId="15D40317" w14:textId="77777777" w:rsidR="00EA7915" w:rsidRPr="00E24976" w:rsidRDefault="00EA7915" w:rsidP="004143B7">
            <w:pPr>
              <w:jc w:val="center"/>
            </w:pPr>
            <w:r w:rsidRPr="00E24976">
              <w:t>0,0</w:t>
            </w:r>
          </w:p>
        </w:tc>
        <w:tc>
          <w:tcPr>
            <w:tcW w:w="1134" w:type="dxa"/>
            <w:hideMark/>
          </w:tcPr>
          <w:p w14:paraId="018744A1" w14:textId="77777777" w:rsidR="00EA7915" w:rsidRPr="00E24976" w:rsidRDefault="00EA7915" w:rsidP="004143B7">
            <w:pPr>
              <w:jc w:val="center"/>
            </w:pPr>
            <w:r w:rsidRPr="00E24976">
              <w:t>0,0</w:t>
            </w:r>
          </w:p>
        </w:tc>
        <w:tc>
          <w:tcPr>
            <w:tcW w:w="993" w:type="dxa"/>
            <w:hideMark/>
          </w:tcPr>
          <w:p w14:paraId="3D607B9A" w14:textId="77777777" w:rsidR="00EA7915" w:rsidRPr="00E24976" w:rsidRDefault="00EA7915" w:rsidP="004143B7">
            <w:pPr>
              <w:jc w:val="center"/>
            </w:pPr>
            <w:r w:rsidRPr="00E24976">
              <w:t>0,0</w:t>
            </w:r>
          </w:p>
        </w:tc>
        <w:tc>
          <w:tcPr>
            <w:tcW w:w="1134" w:type="dxa"/>
            <w:hideMark/>
          </w:tcPr>
          <w:p w14:paraId="397295BE" w14:textId="77777777" w:rsidR="00EA7915" w:rsidRPr="00E24976" w:rsidRDefault="00EA7915" w:rsidP="004143B7">
            <w:pPr>
              <w:jc w:val="center"/>
            </w:pPr>
            <w:r w:rsidRPr="00E24976">
              <w:t>0,0</w:t>
            </w:r>
          </w:p>
        </w:tc>
        <w:tc>
          <w:tcPr>
            <w:tcW w:w="1105" w:type="dxa"/>
            <w:hideMark/>
          </w:tcPr>
          <w:p w14:paraId="7BE7744F" w14:textId="77777777" w:rsidR="00EA7915" w:rsidRPr="00E24976" w:rsidRDefault="00EA7915" w:rsidP="004143B7">
            <w:pPr>
              <w:jc w:val="center"/>
            </w:pPr>
            <w:r w:rsidRPr="00E24976">
              <w:t>0,0</w:t>
            </w:r>
          </w:p>
        </w:tc>
        <w:tc>
          <w:tcPr>
            <w:tcW w:w="1021" w:type="dxa"/>
            <w:hideMark/>
          </w:tcPr>
          <w:p w14:paraId="7965F62E" w14:textId="77777777" w:rsidR="00EA7915" w:rsidRPr="00E24976" w:rsidRDefault="00EA7915" w:rsidP="004143B7">
            <w:pPr>
              <w:jc w:val="center"/>
            </w:pPr>
            <w:r w:rsidRPr="00E24976">
              <w:t>0,0</w:t>
            </w:r>
          </w:p>
        </w:tc>
        <w:tc>
          <w:tcPr>
            <w:tcW w:w="1134" w:type="dxa"/>
            <w:gridSpan w:val="2"/>
            <w:hideMark/>
          </w:tcPr>
          <w:p w14:paraId="57A229BC" w14:textId="77777777" w:rsidR="00EA7915" w:rsidRPr="00E24976" w:rsidRDefault="00EA7915" w:rsidP="004143B7">
            <w:pPr>
              <w:jc w:val="center"/>
            </w:pPr>
            <w:r w:rsidRPr="00E24976">
              <w:t>0,0</w:t>
            </w:r>
          </w:p>
        </w:tc>
        <w:tc>
          <w:tcPr>
            <w:tcW w:w="992" w:type="dxa"/>
            <w:vMerge/>
            <w:vAlign w:val="center"/>
            <w:hideMark/>
          </w:tcPr>
          <w:p w14:paraId="03280836" w14:textId="77777777" w:rsidR="00EA7915" w:rsidRPr="00821AED" w:rsidRDefault="00EA7915" w:rsidP="004143B7"/>
        </w:tc>
      </w:tr>
      <w:tr w:rsidR="00EA7915" w:rsidRPr="00821AED" w14:paraId="169392BE" w14:textId="77777777" w:rsidTr="001666B7">
        <w:trPr>
          <w:trHeight w:val="20"/>
        </w:trPr>
        <w:tc>
          <w:tcPr>
            <w:tcW w:w="723" w:type="dxa"/>
            <w:vMerge/>
            <w:vAlign w:val="center"/>
            <w:hideMark/>
          </w:tcPr>
          <w:p w14:paraId="099A7FF0" w14:textId="77777777" w:rsidR="00EA7915" w:rsidRPr="00821AED" w:rsidRDefault="00EA7915" w:rsidP="004143B7"/>
        </w:tc>
        <w:tc>
          <w:tcPr>
            <w:tcW w:w="3574" w:type="dxa"/>
            <w:vMerge/>
            <w:vAlign w:val="center"/>
            <w:hideMark/>
          </w:tcPr>
          <w:p w14:paraId="072AD0F7" w14:textId="77777777" w:rsidR="00EA7915" w:rsidRPr="00821AED" w:rsidRDefault="00EA7915" w:rsidP="004143B7"/>
        </w:tc>
        <w:tc>
          <w:tcPr>
            <w:tcW w:w="1842" w:type="dxa"/>
            <w:hideMark/>
          </w:tcPr>
          <w:p w14:paraId="109F3EBE" w14:textId="77777777" w:rsidR="00EA7915" w:rsidRPr="00821AED" w:rsidRDefault="00EA7915" w:rsidP="004143B7">
            <w:pPr>
              <w:rPr>
                <w:bCs/>
              </w:rPr>
            </w:pPr>
            <w:r w:rsidRPr="00821AED">
              <w:rPr>
                <w:bCs/>
              </w:rPr>
              <w:t>внебюджетные источники</w:t>
            </w:r>
          </w:p>
        </w:tc>
        <w:tc>
          <w:tcPr>
            <w:tcW w:w="1134" w:type="dxa"/>
            <w:hideMark/>
          </w:tcPr>
          <w:p w14:paraId="4836BC8A" w14:textId="77777777" w:rsidR="00EA7915" w:rsidRPr="00E24976" w:rsidRDefault="00EA7915" w:rsidP="004143B7">
            <w:pPr>
              <w:jc w:val="center"/>
            </w:pPr>
            <w:r w:rsidRPr="00E24976">
              <w:t>0,0</w:t>
            </w:r>
          </w:p>
        </w:tc>
        <w:tc>
          <w:tcPr>
            <w:tcW w:w="1134" w:type="dxa"/>
            <w:hideMark/>
          </w:tcPr>
          <w:p w14:paraId="76EBD8D7" w14:textId="77777777" w:rsidR="00EA7915" w:rsidRPr="00E24976" w:rsidRDefault="00EA7915" w:rsidP="004143B7">
            <w:pPr>
              <w:jc w:val="center"/>
            </w:pPr>
            <w:r w:rsidRPr="00E24976">
              <w:t>0,0</w:t>
            </w:r>
          </w:p>
        </w:tc>
        <w:tc>
          <w:tcPr>
            <w:tcW w:w="993" w:type="dxa"/>
            <w:hideMark/>
          </w:tcPr>
          <w:p w14:paraId="50EAA0B9" w14:textId="77777777" w:rsidR="00EA7915" w:rsidRPr="00E24976" w:rsidRDefault="00EA7915" w:rsidP="004143B7">
            <w:pPr>
              <w:jc w:val="center"/>
            </w:pPr>
            <w:r w:rsidRPr="00E24976">
              <w:t>0,0</w:t>
            </w:r>
          </w:p>
        </w:tc>
        <w:tc>
          <w:tcPr>
            <w:tcW w:w="1134" w:type="dxa"/>
            <w:hideMark/>
          </w:tcPr>
          <w:p w14:paraId="5424B358" w14:textId="77777777" w:rsidR="00EA7915" w:rsidRPr="00E24976" w:rsidRDefault="00EA7915" w:rsidP="004143B7">
            <w:pPr>
              <w:jc w:val="center"/>
            </w:pPr>
            <w:r w:rsidRPr="00E24976">
              <w:t>0,0</w:t>
            </w:r>
          </w:p>
        </w:tc>
        <w:tc>
          <w:tcPr>
            <w:tcW w:w="1105" w:type="dxa"/>
            <w:hideMark/>
          </w:tcPr>
          <w:p w14:paraId="1F012484" w14:textId="77777777" w:rsidR="00EA7915" w:rsidRPr="00E24976" w:rsidRDefault="00EA7915" w:rsidP="004143B7">
            <w:pPr>
              <w:jc w:val="center"/>
            </w:pPr>
            <w:r w:rsidRPr="00E24976">
              <w:t>0,0</w:t>
            </w:r>
          </w:p>
        </w:tc>
        <w:tc>
          <w:tcPr>
            <w:tcW w:w="1021" w:type="dxa"/>
            <w:hideMark/>
          </w:tcPr>
          <w:p w14:paraId="09E2A4DD" w14:textId="77777777" w:rsidR="00EA7915" w:rsidRPr="00E24976" w:rsidRDefault="00EA7915" w:rsidP="004143B7">
            <w:pPr>
              <w:jc w:val="center"/>
            </w:pPr>
            <w:r w:rsidRPr="00E24976">
              <w:t>0,0</w:t>
            </w:r>
          </w:p>
        </w:tc>
        <w:tc>
          <w:tcPr>
            <w:tcW w:w="1134" w:type="dxa"/>
            <w:gridSpan w:val="2"/>
            <w:hideMark/>
          </w:tcPr>
          <w:p w14:paraId="56DB5BA5" w14:textId="77777777" w:rsidR="00EA7915" w:rsidRPr="00E24976" w:rsidRDefault="00EA7915" w:rsidP="004143B7">
            <w:pPr>
              <w:jc w:val="center"/>
            </w:pPr>
            <w:r w:rsidRPr="00E24976">
              <w:t>0,0</w:t>
            </w:r>
          </w:p>
        </w:tc>
        <w:tc>
          <w:tcPr>
            <w:tcW w:w="992" w:type="dxa"/>
            <w:vMerge/>
            <w:vAlign w:val="center"/>
            <w:hideMark/>
          </w:tcPr>
          <w:p w14:paraId="3857ACF9" w14:textId="77777777" w:rsidR="00EA7915" w:rsidRPr="00821AED" w:rsidRDefault="00EA7915" w:rsidP="004143B7"/>
        </w:tc>
      </w:tr>
      <w:tr w:rsidR="00EA7915" w:rsidRPr="00821AED" w14:paraId="76635366" w14:textId="77777777" w:rsidTr="001666B7">
        <w:trPr>
          <w:trHeight w:val="20"/>
        </w:trPr>
        <w:tc>
          <w:tcPr>
            <w:tcW w:w="723" w:type="dxa"/>
            <w:vMerge w:val="restart"/>
          </w:tcPr>
          <w:p w14:paraId="36714509" w14:textId="77777777" w:rsidR="00EA7915" w:rsidRPr="00821AED" w:rsidRDefault="00EA7915" w:rsidP="004143B7">
            <w:pPr>
              <w:jc w:val="center"/>
            </w:pPr>
            <w:r w:rsidRPr="00821AED">
              <w:t>1.2</w:t>
            </w:r>
            <w:r w:rsidR="000B1EBD" w:rsidRPr="00821AED">
              <w:t>2</w:t>
            </w:r>
          </w:p>
        </w:tc>
        <w:tc>
          <w:tcPr>
            <w:tcW w:w="3574" w:type="dxa"/>
            <w:vMerge w:val="restart"/>
          </w:tcPr>
          <w:p w14:paraId="32724515" w14:textId="77777777" w:rsidR="00EA7915" w:rsidRPr="00821AED" w:rsidRDefault="00EA7915" w:rsidP="004143B7">
            <w:r w:rsidRPr="00821AED">
              <w:t>Корректировка схемы газоснабжения города Ейска, в части включения СНТ «Лотос»</w:t>
            </w:r>
          </w:p>
        </w:tc>
        <w:tc>
          <w:tcPr>
            <w:tcW w:w="1842" w:type="dxa"/>
          </w:tcPr>
          <w:p w14:paraId="64D11629" w14:textId="77777777" w:rsidR="00EA7915" w:rsidRPr="00821AED" w:rsidRDefault="00EA7915" w:rsidP="004143B7">
            <w:pPr>
              <w:rPr>
                <w:bCs/>
              </w:rPr>
            </w:pPr>
            <w:r w:rsidRPr="00821AED">
              <w:rPr>
                <w:bCs/>
              </w:rPr>
              <w:t>Всего:</w:t>
            </w:r>
          </w:p>
        </w:tc>
        <w:tc>
          <w:tcPr>
            <w:tcW w:w="1134" w:type="dxa"/>
          </w:tcPr>
          <w:p w14:paraId="444C1370" w14:textId="77777777" w:rsidR="00EA7915" w:rsidRPr="00E24976" w:rsidRDefault="00EA7915" w:rsidP="004143B7">
            <w:pPr>
              <w:jc w:val="center"/>
            </w:pPr>
            <w:r w:rsidRPr="00E24976">
              <w:t>599,6</w:t>
            </w:r>
          </w:p>
        </w:tc>
        <w:tc>
          <w:tcPr>
            <w:tcW w:w="1134" w:type="dxa"/>
          </w:tcPr>
          <w:p w14:paraId="359282C9" w14:textId="77777777" w:rsidR="00EA7915" w:rsidRPr="00E24976" w:rsidRDefault="00EA7915" w:rsidP="004143B7">
            <w:pPr>
              <w:jc w:val="center"/>
            </w:pPr>
            <w:r w:rsidRPr="00E24976">
              <w:t>0,0</w:t>
            </w:r>
          </w:p>
        </w:tc>
        <w:tc>
          <w:tcPr>
            <w:tcW w:w="993" w:type="dxa"/>
          </w:tcPr>
          <w:p w14:paraId="50B01D5A" w14:textId="77777777" w:rsidR="00EA7915" w:rsidRPr="00E24976" w:rsidRDefault="00EA7915" w:rsidP="004143B7">
            <w:pPr>
              <w:jc w:val="center"/>
            </w:pPr>
            <w:r w:rsidRPr="00E24976">
              <w:t>0,0</w:t>
            </w:r>
          </w:p>
        </w:tc>
        <w:tc>
          <w:tcPr>
            <w:tcW w:w="1134" w:type="dxa"/>
          </w:tcPr>
          <w:p w14:paraId="0F62F8B7" w14:textId="77777777" w:rsidR="00EA7915" w:rsidRPr="00E24976" w:rsidRDefault="00EA7915" w:rsidP="004143B7">
            <w:pPr>
              <w:jc w:val="center"/>
            </w:pPr>
            <w:r w:rsidRPr="00E24976">
              <w:t>0,0</w:t>
            </w:r>
          </w:p>
        </w:tc>
        <w:tc>
          <w:tcPr>
            <w:tcW w:w="1105" w:type="dxa"/>
          </w:tcPr>
          <w:p w14:paraId="62EC30FC" w14:textId="77777777" w:rsidR="00EA7915" w:rsidRPr="00E24976" w:rsidRDefault="00EA7915" w:rsidP="004143B7">
            <w:pPr>
              <w:jc w:val="center"/>
            </w:pPr>
            <w:r w:rsidRPr="00E24976">
              <w:t>599,6</w:t>
            </w:r>
          </w:p>
        </w:tc>
        <w:tc>
          <w:tcPr>
            <w:tcW w:w="1021" w:type="dxa"/>
          </w:tcPr>
          <w:p w14:paraId="1A202FB5" w14:textId="77777777" w:rsidR="00EA7915" w:rsidRPr="00E24976" w:rsidRDefault="00EA7915" w:rsidP="004143B7">
            <w:pPr>
              <w:jc w:val="center"/>
            </w:pPr>
            <w:r w:rsidRPr="00E24976">
              <w:t>0,0</w:t>
            </w:r>
          </w:p>
        </w:tc>
        <w:tc>
          <w:tcPr>
            <w:tcW w:w="1134" w:type="dxa"/>
            <w:gridSpan w:val="2"/>
          </w:tcPr>
          <w:p w14:paraId="5FD2E567" w14:textId="77777777" w:rsidR="00EA7915" w:rsidRPr="00E24976" w:rsidRDefault="00EA7915" w:rsidP="004143B7">
            <w:pPr>
              <w:jc w:val="center"/>
            </w:pPr>
            <w:r w:rsidRPr="00E24976">
              <w:t>0,0</w:t>
            </w:r>
          </w:p>
        </w:tc>
        <w:tc>
          <w:tcPr>
            <w:tcW w:w="992" w:type="dxa"/>
            <w:vMerge w:val="restart"/>
          </w:tcPr>
          <w:p w14:paraId="38B79887" w14:textId="77777777" w:rsidR="00EA7915" w:rsidRPr="00821AED" w:rsidRDefault="00EA7915" w:rsidP="004143B7">
            <w:pPr>
              <w:jc w:val="center"/>
            </w:pPr>
            <w:r w:rsidRPr="00821AED">
              <w:t>УЖКХ</w:t>
            </w:r>
          </w:p>
        </w:tc>
      </w:tr>
      <w:tr w:rsidR="00EA7915" w:rsidRPr="00821AED" w14:paraId="1720F746" w14:textId="77777777" w:rsidTr="001666B7">
        <w:trPr>
          <w:trHeight w:val="20"/>
        </w:trPr>
        <w:tc>
          <w:tcPr>
            <w:tcW w:w="723" w:type="dxa"/>
            <w:vMerge/>
          </w:tcPr>
          <w:p w14:paraId="5B836085" w14:textId="77777777" w:rsidR="00EA7915" w:rsidRPr="00821AED" w:rsidRDefault="00EA7915" w:rsidP="004143B7">
            <w:pPr>
              <w:jc w:val="center"/>
            </w:pPr>
          </w:p>
        </w:tc>
        <w:tc>
          <w:tcPr>
            <w:tcW w:w="3574" w:type="dxa"/>
            <w:vMerge/>
          </w:tcPr>
          <w:p w14:paraId="5A1AC0E1" w14:textId="77777777" w:rsidR="00EA7915" w:rsidRPr="00821AED" w:rsidRDefault="00EA7915" w:rsidP="004143B7"/>
        </w:tc>
        <w:tc>
          <w:tcPr>
            <w:tcW w:w="1842" w:type="dxa"/>
          </w:tcPr>
          <w:p w14:paraId="4F666D86" w14:textId="77777777" w:rsidR="00EA7915" w:rsidRPr="00821AED" w:rsidRDefault="00EA7915" w:rsidP="004143B7">
            <w:pPr>
              <w:rPr>
                <w:bCs/>
              </w:rPr>
            </w:pPr>
            <w:r w:rsidRPr="00821AED">
              <w:rPr>
                <w:bCs/>
              </w:rPr>
              <w:t>местный бюджет</w:t>
            </w:r>
          </w:p>
        </w:tc>
        <w:tc>
          <w:tcPr>
            <w:tcW w:w="1134" w:type="dxa"/>
          </w:tcPr>
          <w:p w14:paraId="27849C33" w14:textId="77777777" w:rsidR="00EA7915" w:rsidRPr="00E24976" w:rsidRDefault="00EA7915" w:rsidP="004143B7">
            <w:pPr>
              <w:jc w:val="center"/>
            </w:pPr>
            <w:r w:rsidRPr="00E24976">
              <w:t>599,6</w:t>
            </w:r>
          </w:p>
        </w:tc>
        <w:tc>
          <w:tcPr>
            <w:tcW w:w="1134" w:type="dxa"/>
          </w:tcPr>
          <w:p w14:paraId="2569274C" w14:textId="77777777" w:rsidR="00EA7915" w:rsidRPr="00E24976" w:rsidRDefault="00EA7915" w:rsidP="004143B7">
            <w:pPr>
              <w:jc w:val="center"/>
            </w:pPr>
            <w:r w:rsidRPr="00E24976">
              <w:t>0,0</w:t>
            </w:r>
          </w:p>
        </w:tc>
        <w:tc>
          <w:tcPr>
            <w:tcW w:w="993" w:type="dxa"/>
          </w:tcPr>
          <w:p w14:paraId="4E154F1F" w14:textId="77777777" w:rsidR="00EA7915" w:rsidRPr="00E24976" w:rsidRDefault="00EA7915" w:rsidP="004143B7">
            <w:pPr>
              <w:jc w:val="center"/>
            </w:pPr>
            <w:r w:rsidRPr="00E24976">
              <w:t>0,0</w:t>
            </w:r>
          </w:p>
        </w:tc>
        <w:tc>
          <w:tcPr>
            <w:tcW w:w="1134" w:type="dxa"/>
          </w:tcPr>
          <w:p w14:paraId="2289412A" w14:textId="77777777" w:rsidR="00EA7915" w:rsidRPr="00E24976" w:rsidRDefault="00EA7915" w:rsidP="004143B7">
            <w:pPr>
              <w:jc w:val="center"/>
            </w:pPr>
            <w:r w:rsidRPr="00E24976">
              <w:t>0,0</w:t>
            </w:r>
          </w:p>
        </w:tc>
        <w:tc>
          <w:tcPr>
            <w:tcW w:w="1105" w:type="dxa"/>
          </w:tcPr>
          <w:p w14:paraId="0695A720" w14:textId="77777777" w:rsidR="00EA7915" w:rsidRPr="00E24976" w:rsidRDefault="00EA7915" w:rsidP="004143B7">
            <w:pPr>
              <w:jc w:val="center"/>
            </w:pPr>
            <w:r w:rsidRPr="00E24976">
              <w:t>599,6</w:t>
            </w:r>
          </w:p>
        </w:tc>
        <w:tc>
          <w:tcPr>
            <w:tcW w:w="1021" w:type="dxa"/>
          </w:tcPr>
          <w:p w14:paraId="36393950" w14:textId="77777777" w:rsidR="00EA7915" w:rsidRPr="00E24976" w:rsidRDefault="00EA7915" w:rsidP="004143B7">
            <w:pPr>
              <w:jc w:val="center"/>
            </w:pPr>
            <w:r w:rsidRPr="00E24976">
              <w:t>0,0</w:t>
            </w:r>
          </w:p>
        </w:tc>
        <w:tc>
          <w:tcPr>
            <w:tcW w:w="1134" w:type="dxa"/>
            <w:gridSpan w:val="2"/>
          </w:tcPr>
          <w:p w14:paraId="4C587EDD" w14:textId="77777777" w:rsidR="00EA7915" w:rsidRPr="00E24976" w:rsidRDefault="00EA7915" w:rsidP="004143B7">
            <w:pPr>
              <w:jc w:val="center"/>
            </w:pPr>
            <w:r w:rsidRPr="00E24976">
              <w:t>0,0</w:t>
            </w:r>
          </w:p>
        </w:tc>
        <w:tc>
          <w:tcPr>
            <w:tcW w:w="992" w:type="dxa"/>
            <w:vMerge/>
          </w:tcPr>
          <w:p w14:paraId="7A07C517" w14:textId="77777777" w:rsidR="00EA7915" w:rsidRPr="00821AED" w:rsidRDefault="00EA7915" w:rsidP="004143B7">
            <w:pPr>
              <w:jc w:val="center"/>
            </w:pPr>
          </w:p>
        </w:tc>
      </w:tr>
      <w:tr w:rsidR="00EA7915" w:rsidRPr="00821AED" w14:paraId="45A477C2" w14:textId="77777777" w:rsidTr="001666B7">
        <w:trPr>
          <w:trHeight w:val="20"/>
        </w:trPr>
        <w:tc>
          <w:tcPr>
            <w:tcW w:w="723" w:type="dxa"/>
            <w:vMerge/>
          </w:tcPr>
          <w:p w14:paraId="66BAEBE7" w14:textId="77777777" w:rsidR="00EA7915" w:rsidRPr="00821AED" w:rsidRDefault="00EA7915" w:rsidP="004143B7">
            <w:pPr>
              <w:jc w:val="center"/>
            </w:pPr>
          </w:p>
        </w:tc>
        <w:tc>
          <w:tcPr>
            <w:tcW w:w="3574" w:type="dxa"/>
            <w:vMerge/>
          </w:tcPr>
          <w:p w14:paraId="2BF8F4F4" w14:textId="77777777" w:rsidR="00EA7915" w:rsidRPr="00821AED" w:rsidRDefault="00EA7915" w:rsidP="004143B7"/>
        </w:tc>
        <w:tc>
          <w:tcPr>
            <w:tcW w:w="1842" w:type="dxa"/>
          </w:tcPr>
          <w:p w14:paraId="08DA0E09" w14:textId="77777777" w:rsidR="00EA7915" w:rsidRPr="00821AED" w:rsidRDefault="00EA7915" w:rsidP="004143B7">
            <w:pPr>
              <w:rPr>
                <w:bCs/>
              </w:rPr>
            </w:pPr>
            <w:r w:rsidRPr="00821AED">
              <w:rPr>
                <w:bCs/>
              </w:rPr>
              <w:t>краевой бюджет</w:t>
            </w:r>
          </w:p>
        </w:tc>
        <w:tc>
          <w:tcPr>
            <w:tcW w:w="1134" w:type="dxa"/>
          </w:tcPr>
          <w:p w14:paraId="30591722" w14:textId="77777777" w:rsidR="00EA7915" w:rsidRPr="00E24976" w:rsidRDefault="00EA7915" w:rsidP="004143B7">
            <w:pPr>
              <w:jc w:val="center"/>
            </w:pPr>
            <w:r w:rsidRPr="00E24976">
              <w:t>0,0</w:t>
            </w:r>
          </w:p>
        </w:tc>
        <w:tc>
          <w:tcPr>
            <w:tcW w:w="1134" w:type="dxa"/>
          </w:tcPr>
          <w:p w14:paraId="64D93F1A" w14:textId="77777777" w:rsidR="00EA7915" w:rsidRPr="00E24976" w:rsidRDefault="00EA7915" w:rsidP="004143B7">
            <w:pPr>
              <w:jc w:val="center"/>
            </w:pPr>
            <w:r w:rsidRPr="00E24976">
              <w:t>0,0</w:t>
            </w:r>
          </w:p>
        </w:tc>
        <w:tc>
          <w:tcPr>
            <w:tcW w:w="993" w:type="dxa"/>
          </w:tcPr>
          <w:p w14:paraId="7D56BAC8" w14:textId="77777777" w:rsidR="00EA7915" w:rsidRPr="00E24976" w:rsidRDefault="00EA7915" w:rsidP="004143B7">
            <w:pPr>
              <w:jc w:val="center"/>
            </w:pPr>
            <w:r w:rsidRPr="00E24976">
              <w:t>0,0</w:t>
            </w:r>
          </w:p>
        </w:tc>
        <w:tc>
          <w:tcPr>
            <w:tcW w:w="1134" w:type="dxa"/>
          </w:tcPr>
          <w:p w14:paraId="034891E8" w14:textId="77777777" w:rsidR="00EA7915" w:rsidRPr="00E24976" w:rsidRDefault="00EA7915" w:rsidP="004143B7">
            <w:pPr>
              <w:jc w:val="center"/>
            </w:pPr>
            <w:r w:rsidRPr="00E24976">
              <w:t>0,0</w:t>
            </w:r>
          </w:p>
        </w:tc>
        <w:tc>
          <w:tcPr>
            <w:tcW w:w="1105" w:type="dxa"/>
          </w:tcPr>
          <w:p w14:paraId="12121F84" w14:textId="77777777" w:rsidR="00EA7915" w:rsidRPr="00E24976" w:rsidRDefault="00EA7915" w:rsidP="004143B7">
            <w:pPr>
              <w:jc w:val="center"/>
            </w:pPr>
            <w:r w:rsidRPr="00E24976">
              <w:t>0,0</w:t>
            </w:r>
          </w:p>
        </w:tc>
        <w:tc>
          <w:tcPr>
            <w:tcW w:w="1021" w:type="dxa"/>
          </w:tcPr>
          <w:p w14:paraId="5C4FC134" w14:textId="77777777" w:rsidR="00EA7915" w:rsidRPr="00E24976" w:rsidRDefault="00EA7915" w:rsidP="004143B7">
            <w:pPr>
              <w:jc w:val="center"/>
            </w:pPr>
            <w:r w:rsidRPr="00E24976">
              <w:t>0,0</w:t>
            </w:r>
          </w:p>
        </w:tc>
        <w:tc>
          <w:tcPr>
            <w:tcW w:w="1134" w:type="dxa"/>
            <w:gridSpan w:val="2"/>
          </w:tcPr>
          <w:p w14:paraId="7AB3C5D9" w14:textId="77777777" w:rsidR="00EA7915" w:rsidRPr="00E24976" w:rsidRDefault="00EA7915" w:rsidP="004143B7">
            <w:pPr>
              <w:jc w:val="center"/>
            </w:pPr>
            <w:r w:rsidRPr="00E24976">
              <w:t>0,0</w:t>
            </w:r>
          </w:p>
        </w:tc>
        <w:tc>
          <w:tcPr>
            <w:tcW w:w="992" w:type="dxa"/>
            <w:vMerge/>
          </w:tcPr>
          <w:p w14:paraId="5DBA0D7E" w14:textId="77777777" w:rsidR="00EA7915" w:rsidRPr="00821AED" w:rsidRDefault="00EA7915" w:rsidP="004143B7">
            <w:pPr>
              <w:jc w:val="center"/>
            </w:pPr>
          </w:p>
        </w:tc>
      </w:tr>
      <w:tr w:rsidR="00EA7915" w:rsidRPr="00821AED" w14:paraId="71230C5F" w14:textId="77777777" w:rsidTr="001666B7">
        <w:trPr>
          <w:trHeight w:val="20"/>
        </w:trPr>
        <w:tc>
          <w:tcPr>
            <w:tcW w:w="723" w:type="dxa"/>
            <w:vMerge/>
          </w:tcPr>
          <w:p w14:paraId="51933746" w14:textId="77777777" w:rsidR="00EA7915" w:rsidRPr="00821AED" w:rsidRDefault="00EA7915" w:rsidP="004143B7">
            <w:pPr>
              <w:jc w:val="center"/>
            </w:pPr>
          </w:p>
        </w:tc>
        <w:tc>
          <w:tcPr>
            <w:tcW w:w="3574" w:type="dxa"/>
            <w:vMerge/>
          </w:tcPr>
          <w:p w14:paraId="17BC648E" w14:textId="77777777" w:rsidR="00EA7915" w:rsidRPr="00821AED" w:rsidRDefault="00EA7915" w:rsidP="004143B7"/>
        </w:tc>
        <w:tc>
          <w:tcPr>
            <w:tcW w:w="1842" w:type="dxa"/>
          </w:tcPr>
          <w:p w14:paraId="316A532F" w14:textId="77777777" w:rsidR="00EA7915" w:rsidRPr="00821AED" w:rsidRDefault="00EA7915" w:rsidP="004143B7">
            <w:pPr>
              <w:rPr>
                <w:bCs/>
              </w:rPr>
            </w:pPr>
            <w:r w:rsidRPr="00821AED">
              <w:rPr>
                <w:bCs/>
              </w:rPr>
              <w:t>Федеральный бюджет</w:t>
            </w:r>
          </w:p>
        </w:tc>
        <w:tc>
          <w:tcPr>
            <w:tcW w:w="1134" w:type="dxa"/>
          </w:tcPr>
          <w:p w14:paraId="5706035F" w14:textId="77777777" w:rsidR="00EA7915" w:rsidRPr="00E24976" w:rsidRDefault="00EA7915" w:rsidP="004143B7">
            <w:pPr>
              <w:jc w:val="center"/>
            </w:pPr>
            <w:r w:rsidRPr="00E24976">
              <w:t>0,0</w:t>
            </w:r>
          </w:p>
        </w:tc>
        <w:tc>
          <w:tcPr>
            <w:tcW w:w="1134" w:type="dxa"/>
          </w:tcPr>
          <w:p w14:paraId="1CBC306D" w14:textId="77777777" w:rsidR="00EA7915" w:rsidRPr="00E24976" w:rsidRDefault="00EA7915" w:rsidP="004143B7">
            <w:pPr>
              <w:jc w:val="center"/>
            </w:pPr>
            <w:r w:rsidRPr="00E24976">
              <w:t>0,0</w:t>
            </w:r>
          </w:p>
        </w:tc>
        <w:tc>
          <w:tcPr>
            <w:tcW w:w="993" w:type="dxa"/>
          </w:tcPr>
          <w:p w14:paraId="7A9A8210" w14:textId="77777777" w:rsidR="00EA7915" w:rsidRPr="00E24976" w:rsidRDefault="00EA7915" w:rsidP="004143B7">
            <w:pPr>
              <w:jc w:val="center"/>
            </w:pPr>
            <w:r w:rsidRPr="00E24976">
              <w:t>0,0</w:t>
            </w:r>
          </w:p>
        </w:tc>
        <w:tc>
          <w:tcPr>
            <w:tcW w:w="1134" w:type="dxa"/>
          </w:tcPr>
          <w:p w14:paraId="147C900F" w14:textId="77777777" w:rsidR="00EA7915" w:rsidRPr="00E24976" w:rsidRDefault="00EA7915" w:rsidP="004143B7">
            <w:pPr>
              <w:jc w:val="center"/>
            </w:pPr>
            <w:r w:rsidRPr="00E24976">
              <w:t>0,0</w:t>
            </w:r>
          </w:p>
        </w:tc>
        <w:tc>
          <w:tcPr>
            <w:tcW w:w="1105" w:type="dxa"/>
          </w:tcPr>
          <w:p w14:paraId="09AF46D3" w14:textId="77777777" w:rsidR="00EA7915" w:rsidRPr="00E24976" w:rsidRDefault="00EA7915" w:rsidP="004143B7">
            <w:pPr>
              <w:jc w:val="center"/>
            </w:pPr>
            <w:r w:rsidRPr="00E24976">
              <w:t>0,0</w:t>
            </w:r>
          </w:p>
        </w:tc>
        <w:tc>
          <w:tcPr>
            <w:tcW w:w="1021" w:type="dxa"/>
          </w:tcPr>
          <w:p w14:paraId="243CC90C" w14:textId="77777777" w:rsidR="00EA7915" w:rsidRPr="00E24976" w:rsidRDefault="00EA7915" w:rsidP="004143B7">
            <w:pPr>
              <w:jc w:val="center"/>
            </w:pPr>
            <w:r w:rsidRPr="00E24976">
              <w:t>0,0</w:t>
            </w:r>
          </w:p>
        </w:tc>
        <w:tc>
          <w:tcPr>
            <w:tcW w:w="1134" w:type="dxa"/>
            <w:gridSpan w:val="2"/>
          </w:tcPr>
          <w:p w14:paraId="4AF99445" w14:textId="77777777" w:rsidR="00EA7915" w:rsidRPr="00E24976" w:rsidRDefault="00EA7915" w:rsidP="004143B7">
            <w:pPr>
              <w:jc w:val="center"/>
            </w:pPr>
            <w:r w:rsidRPr="00E24976">
              <w:t>0,0</w:t>
            </w:r>
          </w:p>
        </w:tc>
        <w:tc>
          <w:tcPr>
            <w:tcW w:w="992" w:type="dxa"/>
            <w:vMerge/>
          </w:tcPr>
          <w:p w14:paraId="63B9FCC5" w14:textId="77777777" w:rsidR="00EA7915" w:rsidRPr="00821AED" w:rsidRDefault="00EA7915" w:rsidP="004143B7">
            <w:pPr>
              <w:jc w:val="center"/>
            </w:pPr>
          </w:p>
        </w:tc>
      </w:tr>
      <w:tr w:rsidR="00EA7915" w:rsidRPr="00821AED" w14:paraId="54E0288A" w14:textId="77777777" w:rsidTr="001666B7">
        <w:trPr>
          <w:trHeight w:val="20"/>
        </w:trPr>
        <w:tc>
          <w:tcPr>
            <w:tcW w:w="723" w:type="dxa"/>
            <w:vMerge/>
          </w:tcPr>
          <w:p w14:paraId="689E8D8C" w14:textId="77777777" w:rsidR="00EA7915" w:rsidRPr="00821AED" w:rsidRDefault="00EA7915" w:rsidP="004143B7">
            <w:pPr>
              <w:jc w:val="center"/>
            </w:pPr>
          </w:p>
        </w:tc>
        <w:tc>
          <w:tcPr>
            <w:tcW w:w="3574" w:type="dxa"/>
            <w:vMerge/>
          </w:tcPr>
          <w:p w14:paraId="25A92993" w14:textId="77777777" w:rsidR="00EA7915" w:rsidRPr="00821AED" w:rsidRDefault="00EA7915" w:rsidP="004143B7"/>
        </w:tc>
        <w:tc>
          <w:tcPr>
            <w:tcW w:w="1842" w:type="dxa"/>
          </w:tcPr>
          <w:p w14:paraId="65ACAD97" w14:textId="77777777" w:rsidR="00EA7915" w:rsidRPr="00821AED" w:rsidRDefault="00EA7915" w:rsidP="004143B7">
            <w:pPr>
              <w:rPr>
                <w:bCs/>
              </w:rPr>
            </w:pPr>
            <w:r w:rsidRPr="00821AED">
              <w:rPr>
                <w:bCs/>
              </w:rPr>
              <w:t>внебюджетные источники</w:t>
            </w:r>
          </w:p>
        </w:tc>
        <w:tc>
          <w:tcPr>
            <w:tcW w:w="1134" w:type="dxa"/>
          </w:tcPr>
          <w:p w14:paraId="2C8C54BF" w14:textId="77777777" w:rsidR="00EA7915" w:rsidRPr="00E24976" w:rsidRDefault="00EA7915" w:rsidP="004143B7">
            <w:pPr>
              <w:jc w:val="center"/>
            </w:pPr>
            <w:r w:rsidRPr="00E24976">
              <w:t>0,0</w:t>
            </w:r>
          </w:p>
        </w:tc>
        <w:tc>
          <w:tcPr>
            <w:tcW w:w="1134" w:type="dxa"/>
          </w:tcPr>
          <w:p w14:paraId="1E9BE387" w14:textId="77777777" w:rsidR="00EA7915" w:rsidRPr="00E24976" w:rsidRDefault="00EA7915" w:rsidP="004143B7">
            <w:pPr>
              <w:jc w:val="center"/>
            </w:pPr>
            <w:r w:rsidRPr="00E24976">
              <w:t>0,0</w:t>
            </w:r>
          </w:p>
        </w:tc>
        <w:tc>
          <w:tcPr>
            <w:tcW w:w="993" w:type="dxa"/>
          </w:tcPr>
          <w:p w14:paraId="5D747819" w14:textId="77777777" w:rsidR="00EA7915" w:rsidRPr="00E24976" w:rsidRDefault="00EA7915" w:rsidP="004143B7">
            <w:pPr>
              <w:jc w:val="center"/>
            </w:pPr>
            <w:r w:rsidRPr="00E24976">
              <w:t>0,0</w:t>
            </w:r>
          </w:p>
        </w:tc>
        <w:tc>
          <w:tcPr>
            <w:tcW w:w="1134" w:type="dxa"/>
          </w:tcPr>
          <w:p w14:paraId="583050EA" w14:textId="77777777" w:rsidR="00EA7915" w:rsidRPr="00E24976" w:rsidRDefault="00EA7915" w:rsidP="004143B7">
            <w:pPr>
              <w:jc w:val="center"/>
            </w:pPr>
            <w:r w:rsidRPr="00E24976">
              <w:t>0,0</w:t>
            </w:r>
          </w:p>
        </w:tc>
        <w:tc>
          <w:tcPr>
            <w:tcW w:w="1105" w:type="dxa"/>
          </w:tcPr>
          <w:p w14:paraId="509D082F" w14:textId="77777777" w:rsidR="00EA7915" w:rsidRPr="00E24976" w:rsidRDefault="00EA7915" w:rsidP="004143B7">
            <w:pPr>
              <w:jc w:val="center"/>
            </w:pPr>
            <w:r w:rsidRPr="00E24976">
              <w:t>0,0</w:t>
            </w:r>
          </w:p>
        </w:tc>
        <w:tc>
          <w:tcPr>
            <w:tcW w:w="1021" w:type="dxa"/>
          </w:tcPr>
          <w:p w14:paraId="334FD17C" w14:textId="77777777" w:rsidR="00EA7915" w:rsidRPr="00E24976" w:rsidRDefault="00EA7915" w:rsidP="004143B7">
            <w:pPr>
              <w:jc w:val="center"/>
            </w:pPr>
            <w:r w:rsidRPr="00E24976">
              <w:t>0,0</w:t>
            </w:r>
          </w:p>
        </w:tc>
        <w:tc>
          <w:tcPr>
            <w:tcW w:w="1134" w:type="dxa"/>
            <w:gridSpan w:val="2"/>
          </w:tcPr>
          <w:p w14:paraId="182456CB" w14:textId="77777777" w:rsidR="00EA7915" w:rsidRPr="00E24976" w:rsidRDefault="00EA7915" w:rsidP="004143B7">
            <w:pPr>
              <w:jc w:val="center"/>
            </w:pPr>
            <w:r w:rsidRPr="00E24976">
              <w:t>0,0</w:t>
            </w:r>
          </w:p>
        </w:tc>
        <w:tc>
          <w:tcPr>
            <w:tcW w:w="992" w:type="dxa"/>
            <w:vMerge/>
          </w:tcPr>
          <w:p w14:paraId="45226DEE" w14:textId="77777777" w:rsidR="00EA7915" w:rsidRPr="00821AED" w:rsidRDefault="00EA7915" w:rsidP="004143B7">
            <w:pPr>
              <w:jc w:val="center"/>
            </w:pPr>
          </w:p>
        </w:tc>
      </w:tr>
      <w:tr w:rsidR="00EA7915" w:rsidRPr="00821AED" w14:paraId="27C21091" w14:textId="77777777" w:rsidTr="001666B7">
        <w:trPr>
          <w:trHeight w:val="20"/>
        </w:trPr>
        <w:tc>
          <w:tcPr>
            <w:tcW w:w="723" w:type="dxa"/>
            <w:vMerge w:val="restart"/>
          </w:tcPr>
          <w:p w14:paraId="3680113F" w14:textId="77777777" w:rsidR="00EA7915" w:rsidRPr="00821AED" w:rsidRDefault="00EA7915" w:rsidP="004143B7">
            <w:pPr>
              <w:jc w:val="center"/>
            </w:pPr>
            <w:r w:rsidRPr="00821AED">
              <w:t>1.2</w:t>
            </w:r>
            <w:r w:rsidR="000B1EBD" w:rsidRPr="00821AED">
              <w:t>3</w:t>
            </w:r>
          </w:p>
        </w:tc>
        <w:tc>
          <w:tcPr>
            <w:tcW w:w="3574" w:type="dxa"/>
            <w:vMerge w:val="restart"/>
          </w:tcPr>
          <w:p w14:paraId="6A2272EE" w14:textId="77777777" w:rsidR="00EA7915" w:rsidRPr="00821AED" w:rsidRDefault="00EA7915" w:rsidP="004143B7">
            <w:r w:rsidRPr="00821AED">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469FF485" w14:textId="77777777" w:rsidR="00EA7915" w:rsidRPr="00821AED" w:rsidRDefault="00EA7915" w:rsidP="004143B7">
            <w:pPr>
              <w:rPr>
                <w:bCs/>
              </w:rPr>
            </w:pPr>
            <w:r w:rsidRPr="00821AED">
              <w:rPr>
                <w:bCs/>
              </w:rPr>
              <w:t>Всего:</w:t>
            </w:r>
          </w:p>
        </w:tc>
        <w:tc>
          <w:tcPr>
            <w:tcW w:w="1134" w:type="dxa"/>
          </w:tcPr>
          <w:p w14:paraId="017466EA" w14:textId="77777777" w:rsidR="00EA7915" w:rsidRPr="00E24976" w:rsidRDefault="00EA7915" w:rsidP="004143B7">
            <w:pPr>
              <w:jc w:val="center"/>
            </w:pPr>
            <w:r w:rsidRPr="00E24976">
              <w:t>599,1</w:t>
            </w:r>
          </w:p>
        </w:tc>
        <w:tc>
          <w:tcPr>
            <w:tcW w:w="1134" w:type="dxa"/>
          </w:tcPr>
          <w:p w14:paraId="699CD541" w14:textId="77777777" w:rsidR="00EA7915" w:rsidRPr="00E24976" w:rsidRDefault="00EA7915" w:rsidP="004143B7">
            <w:pPr>
              <w:jc w:val="center"/>
            </w:pPr>
            <w:r w:rsidRPr="00E24976">
              <w:t>0,0</w:t>
            </w:r>
          </w:p>
        </w:tc>
        <w:tc>
          <w:tcPr>
            <w:tcW w:w="993" w:type="dxa"/>
          </w:tcPr>
          <w:p w14:paraId="40AE0BEF" w14:textId="77777777" w:rsidR="00EA7915" w:rsidRPr="00E24976" w:rsidRDefault="00EA7915" w:rsidP="004143B7">
            <w:pPr>
              <w:jc w:val="center"/>
            </w:pPr>
            <w:r w:rsidRPr="00E24976">
              <w:t>0,0</w:t>
            </w:r>
          </w:p>
        </w:tc>
        <w:tc>
          <w:tcPr>
            <w:tcW w:w="1134" w:type="dxa"/>
          </w:tcPr>
          <w:p w14:paraId="700CB5A6" w14:textId="77777777" w:rsidR="00EA7915" w:rsidRPr="00E24976" w:rsidRDefault="00EA7915" w:rsidP="004143B7">
            <w:pPr>
              <w:jc w:val="center"/>
            </w:pPr>
            <w:r w:rsidRPr="00E24976">
              <w:t>599,1</w:t>
            </w:r>
          </w:p>
        </w:tc>
        <w:tc>
          <w:tcPr>
            <w:tcW w:w="1105" w:type="dxa"/>
          </w:tcPr>
          <w:p w14:paraId="32A19BBD" w14:textId="77777777" w:rsidR="00EA7915" w:rsidRPr="00E24976" w:rsidRDefault="00EA7915" w:rsidP="004143B7">
            <w:pPr>
              <w:jc w:val="center"/>
            </w:pPr>
            <w:r w:rsidRPr="00E24976">
              <w:t>0,0</w:t>
            </w:r>
          </w:p>
        </w:tc>
        <w:tc>
          <w:tcPr>
            <w:tcW w:w="1021" w:type="dxa"/>
          </w:tcPr>
          <w:p w14:paraId="7CE07401" w14:textId="77777777" w:rsidR="00EA7915" w:rsidRPr="00E24976" w:rsidRDefault="00EA7915" w:rsidP="004143B7">
            <w:pPr>
              <w:jc w:val="center"/>
            </w:pPr>
            <w:r w:rsidRPr="00E24976">
              <w:t>0,0</w:t>
            </w:r>
          </w:p>
        </w:tc>
        <w:tc>
          <w:tcPr>
            <w:tcW w:w="1134" w:type="dxa"/>
            <w:gridSpan w:val="2"/>
          </w:tcPr>
          <w:p w14:paraId="49CF3C1B" w14:textId="77777777" w:rsidR="00EA7915" w:rsidRPr="00E24976" w:rsidRDefault="00EA7915" w:rsidP="004143B7">
            <w:pPr>
              <w:jc w:val="center"/>
            </w:pPr>
            <w:r w:rsidRPr="00E24976">
              <w:t>0,0</w:t>
            </w:r>
          </w:p>
        </w:tc>
        <w:tc>
          <w:tcPr>
            <w:tcW w:w="992" w:type="dxa"/>
            <w:vMerge w:val="restart"/>
          </w:tcPr>
          <w:p w14:paraId="2E41A775" w14:textId="77777777" w:rsidR="00EA7915" w:rsidRPr="00821AED" w:rsidRDefault="00EA7915" w:rsidP="004143B7">
            <w:pPr>
              <w:jc w:val="center"/>
            </w:pPr>
            <w:r w:rsidRPr="00821AED">
              <w:t>УЖКХ</w:t>
            </w:r>
          </w:p>
        </w:tc>
      </w:tr>
      <w:tr w:rsidR="00EA7915" w:rsidRPr="00821AED" w14:paraId="761EE571" w14:textId="77777777" w:rsidTr="001666B7">
        <w:trPr>
          <w:trHeight w:val="20"/>
        </w:trPr>
        <w:tc>
          <w:tcPr>
            <w:tcW w:w="723" w:type="dxa"/>
            <w:vMerge/>
          </w:tcPr>
          <w:p w14:paraId="5B025514" w14:textId="77777777" w:rsidR="00EA7915" w:rsidRPr="00821AED" w:rsidRDefault="00EA7915" w:rsidP="004143B7">
            <w:pPr>
              <w:jc w:val="center"/>
            </w:pPr>
          </w:p>
        </w:tc>
        <w:tc>
          <w:tcPr>
            <w:tcW w:w="3574" w:type="dxa"/>
            <w:vMerge/>
          </w:tcPr>
          <w:p w14:paraId="0386C845" w14:textId="77777777" w:rsidR="00EA7915" w:rsidRPr="00821AED" w:rsidRDefault="00EA7915" w:rsidP="004143B7"/>
        </w:tc>
        <w:tc>
          <w:tcPr>
            <w:tcW w:w="1842" w:type="dxa"/>
          </w:tcPr>
          <w:p w14:paraId="64BDB709" w14:textId="77777777" w:rsidR="00EA7915" w:rsidRPr="00821AED" w:rsidRDefault="00EA7915" w:rsidP="004143B7">
            <w:pPr>
              <w:rPr>
                <w:bCs/>
              </w:rPr>
            </w:pPr>
            <w:r w:rsidRPr="00821AED">
              <w:rPr>
                <w:bCs/>
              </w:rPr>
              <w:t>местный бюджет</w:t>
            </w:r>
          </w:p>
        </w:tc>
        <w:tc>
          <w:tcPr>
            <w:tcW w:w="1134" w:type="dxa"/>
          </w:tcPr>
          <w:p w14:paraId="5D23C868" w14:textId="77777777" w:rsidR="00EA7915" w:rsidRPr="00E24976" w:rsidRDefault="00EA7915" w:rsidP="004143B7">
            <w:pPr>
              <w:jc w:val="center"/>
            </w:pPr>
            <w:r w:rsidRPr="00E24976">
              <w:t>599,1</w:t>
            </w:r>
          </w:p>
        </w:tc>
        <w:tc>
          <w:tcPr>
            <w:tcW w:w="1134" w:type="dxa"/>
          </w:tcPr>
          <w:p w14:paraId="40CC2C73" w14:textId="77777777" w:rsidR="00EA7915" w:rsidRPr="00E24976" w:rsidRDefault="00EA7915" w:rsidP="004143B7">
            <w:pPr>
              <w:jc w:val="center"/>
            </w:pPr>
            <w:r w:rsidRPr="00E24976">
              <w:t>0,0</w:t>
            </w:r>
          </w:p>
        </w:tc>
        <w:tc>
          <w:tcPr>
            <w:tcW w:w="993" w:type="dxa"/>
          </w:tcPr>
          <w:p w14:paraId="73D21C7A" w14:textId="77777777" w:rsidR="00EA7915" w:rsidRPr="00E24976" w:rsidRDefault="00EA7915" w:rsidP="004143B7">
            <w:pPr>
              <w:jc w:val="center"/>
            </w:pPr>
            <w:r w:rsidRPr="00E24976">
              <w:t>0,0</w:t>
            </w:r>
          </w:p>
        </w:tc>
        <w:tc>
          <w:tcPr>
            <w:tcW w:w="1134" w:type="dxa"/>
          </w:tcPr>
          <w:p w14:paraId="5E9B7951" w14:textId="77777777" w:rsidR="00EA7915" w:rsidRPr="00E24976" w:rsidRDefault="00EA7915" w:rsidP="004143B7">
            <w:pPr>
              <w:jc w:val="center"/>
            </w:pPr>
            <w:r w:rsidRPr="00E24976">
              <w:t>599,1</w:t>
            </w:r>
          </w:p>
        </w:tc>
        <w:tc>
          <w:tcPr>
            <w:tcW w:w="1105" w:type="dxa"/>
          </w:tcPr>
          <w:p w14:paraId="0D8A0227" w14:textId="77777777" w:rsidR="00EA7915" w:rsidRPr="00E24976" w:rsidRDefault="00EA7915" w:rsidP="004143B7">
            <w:pPr>
              <w:jc w:val="center"/>
            </w:pPr>
            <w:r w:rsidRPr="00E24976">
              <w:t>0,0</w:t>
            </w:r>
          </w:p>
        </w:tc>
        <w:tc>
          <w:tcPr>
            <w:tcW w:w="1021" w:type="dxa"/>
          </w:tcPr>
          <w:p w14:paraId="028150F6" w14:textId="77777777" w:rsidR="00EA7915" w:rsidRPr="00E24976" w:rsidRDefault="00EA7915" w:rsidP="004143B7">
            <w:pPr>
              <w:jc w:val="center"/>
            </w:pPr>
            <w:r w:rsidRPr="00E24976">
              <w:t>0,0</w:t>
            </w:r>
          </w:p>
        </w:tc>
        <w:tc>
          <w:tcPr>
            <w:tcW w:w="1134" w:type="dxa"/>
            <w:gridSpan w:val="2"/>
          </w:tcPr>
          <w:p w14:paraId="360BA916" w14:textId="77777777" w:rsidR="00EA7915" w:rsidRPr="00E24976" w:rsidRDefault="00EA7915" w:rsidP="004143B7">
            <w:pPr>
              <w:jc w:val="center"/>
            </w:pPr>
            <w:r w:rsidRPr="00E24976">
              <w:t>0,0</w:t>
            </w:r>
          </w:p>
        </w:tc>
        <w:tc>
          <w:tcPr>
            <w:tcW w:w="992" w:type="dxa"/>
            <w:vMerge/>
          </w:tcPr>
          <w:p w14:paraId="786281EA" w14:textId="77777777" w:rsidR="00EA7915" w:rsidRPr="00821AED" w:rsidRDefault="00EA7915" w:rsidP="004143B7">
            <w:pPr>
              <w:jc w:val="center"/>
            </w:pPr>
          </w:p>
        </w:tc>
      </w:tr>
      <w:tr w:rsidR="00EA7915" w:rsidRPr="00821AED" w14:paraId="388E509D" w14:textId="77777777" w:rsidTr="001666B7">
        <w:trPr>
          <w:trHeight w:val="20"/>
        </w:trPr>
        <w:tc>
          <w:tcPr>
            <w:tcW w:w="723" w:type="dxa"/>
            <w:vMerge/>
          </w:tcPr>
          <w:p w14:paraId="1A550E93" w14:textId="77777777" w:rsidR="00EA7915" w:rsidRPr="00821AED" w:rsidRDefault="00EA7915" w:rsidP="004143B7">
            <w:pPr>
              <w:jc w:val="center"/>
            </w:pPr>
          </w:p>
        </w:tc>
        <w:tc>
          <w:tcPr>
            <w:tcW w:w="3574" w:type="dxa"/>
            <w:vMerge/>
          </w:tcPr>
          <w:p w14:paraId="4C1CCDE1" w14:textId="77777777" w:rsidR="00EA7915" w:rsidRPr="00821AED" w:rsidRDefault="00EA7915" w:rsidP="004143B7"/>
        </w:tc>
        <w:tc>
          <w:tcPr>
            <w:tcW w:w="1842" w:type="dxa"/>
          </w:tcPr>
          <w:p w14:paraId="08131E96" w14:textId="77777777" w:rsidR="00EA7915" w:rsidRPr="00821AED" w:rsidRDefault="00EA7915" w:rsidP="004143B7">
            <w:pPr>
              <w:rPr>
                <w:bCs/>
              </w:rPr>
            </w:pPr>
            <w:r w:rsidRPr="00821AED">
              <w:rPr>
                <w:bCs/>
              </w:rPr>
              <w:t>краевой бюджет</w:t>
            </w:r>
          </w:p>
        </w:tc>
        <w:tc>
          <w:tcPr>
            <w:tcW w:w="1134" w:type="dxa"/>
          </w:tcPr>
          <w:p w14:paraId="60891EE8" w14:textId="77777777" w:rsidR="00EA7915" w:rsidRPr="00E24976" w:rsidRDefault="00EA7915" w:rsidP="004143B7">
            <w:pPr>
              <w:jc w:val="center"/>
            </w:pPr>
            <w:r w:rsidRPr="00E24976">
              <w:t>0,0</w:t>
            </w:r>
          </w:p>
        </w:tc>
        <w:tc>
          <w:tcPr>
            <w:tcW w:w="1134" w:type="dxa"/>
          </w:tcPr>
          <w:p w14:paraId="07738FE3" w14:textId="77777777" w:rsidR="00EA7915" w:rsidRPr="00E24976" w:rsidRDefault="00EA7915" w:rsidP="004143B7">
            <w:pPr>
              <w:jc w:val="center"/>
            </w:pPr>
            <w:r w:rsidRPr="00E24976">
              <w:t>0,0</w:t>
            </w:r>
          </w:p>
        </w:tc>
        <w:tc>
          <w:tcPr>
            <w:tcW w:w="993" w:type="dxa"/>
          </w:tcPr>
          <w:p w14:paraId="7763B6A0" w14:textId="77777777" w:rsidR="00EA7915" w:rsidRPr="00E24976" w:rsidRDefault="00EA7915" w:rsidP="004143B7">
            <w:pPr>
              <w:jc w:val="center"/>
            </w:pPr>
            <w:r w:rsidRPr="00E24976">
              <w:t>0,0</w:t>
            </w:r>
          </w:p>
        </w:tc>
        <w:tc>
          <w:tcPr>
            <w:tcW w:w="1134" w:type="dxa"/>
          </w:tcPr>
          <w:p w14:paraId="47621D0C" w14:textId="77777777" w:rsidR="00EA7915" w:rsidRPr="00E24976" w:rsidRDefault="00EA7915" w:rsidP="004143B7">
            <w:pPr>
              <w:jc w:val="center"/>
            </w:pPr>
            <w:r w:rsidRPr="00E24976">
              <w:t>0,0</w:t>
            </w:r>
          </w:p>
        </w:tc>
        <w:tc>
          <w:tcPr>
            <w:tcW w:w="1105" w:type="dxa"/>
          </w:tcPr>
          <w:p w14:paraId="1A013831" w14:textId="77777777" w:rsidR="00EA7915" w:rsidRPr="00E24976" w:rsidRDefault="00EA7915" w:rsidP="004143B7">
            <w:pPr>
              <w:jc w:val="center"/>
            </w:pPr>
            <w:r w:rsidRPr="00E24976">
              <w:t>0,0</w:t>
            </w:r>
          </w:p>
        </w:tc>
        <w:tc>
          <w:tcPr>
            <w:tcW w:w="1021" w:type="dxa"/>
          </w:tcPr>
          <w:p w14:paraId="3BD579AE" w14:textId="77777777" w:rsidR="00EA7915" w:rsidRPr="00E24976" w:rsidRDefault="00EA7915" w:rsidP="004143B7">
            <w:pPr>
              <w:jc w:val="center"/>
            </w:pPr>
            <w:r w:rsidRPr="00E24976">
              <w:t>0,0</w:t>
            </w:r>
          </w:p>
        </w:tc>
        <w:tc>
          <w:tcPr>
            <w:tcW w:w="1134" w:type="dxa"/>
            <w:gridSpan w:val="2"/>
          </w:tcPr>
          <w:p w14:paraId="07A9E5CD" w14:textId="77777777" w:rsidR="00EA7915" w:rsidRPr="00E24976" w:rsidRDefault="00EA7915" w:rsidP="004143B7">
            <w:pPr>
              <w:jc w:val="center"/>
            </w:pPr>
            <w:r w:rsidRPr="00E24976">
              <w:t>0,0</w:t>
            </w:r>
          </w:p>
        </w:tc>
        <w:tc>
          <w:tcPr>
            <w:tcW w:w="992" w:type="dxa"/>
            <w:vMerge/>
          </w:tcPr>
          <w:p w14:paraId="1BE197EE" w14:textId="77777777" w:rsidR="00EA7915" w:rsidRPr="00821AED" w:rsidRDefault="00EA7915" w:rsidP="004143B7">
            <w:pPr>
              <w:jc w:val="center"/>
            </w:pPr>
          </w:p>
        </w:tc>
      </w:tr>
      <w:tr w:rsidR="00EA7915" w:rsidRPr="00821AED" w14:paraId="73144901" w14:textId="77777777" w:rsidTr="001666B7">
        <w:trPr>
          <w:trHeight w:val="20"/>
        </w:trPr>
        <w:tc>
          <w:tcPr>
            <w:tcW w:w="723" w:type="dxa"/>
            <w:vMerge/>
          </w:tcPr>
          <w:p w14:paraId="46B777FE" w14:textId="77777777" w:rsidR="00EA7915" w:rsidRPr="00821AED" w:rsidRDefault="00EA7915" w:rsidP="004143B7">
            <w:pPr>
              <w:jc w:val="center"/>
            </w:pPr>
          </w:p>
        </w:tc>
        <w:tc>
          <w:tcPr>
            <w:tcW w:w="3574" w:type="dxa"/>
            <w:vMerge/>
          </w:tcPr>
          <w:p w14:paraId="078326C4" w14:textId="77777777" w:rsidR="00EA7915" w:rsidRPr="00821AED" w:rsidRDefault="00EA7915" w:rsidP="004143B7"/>
        </w:tc>
        <w:tc>
          <w:tcPr>
            <w:tcW w:w="1842" w:type="dxa"/>
          </w:tcPr>
          <w:p w14:paraId="4D72D85D" w14:textId="77777777" w:rsidR="00EA7915" w:rsidRPr="00821AED" w:rsidRDefault="00EA7915" w:rsidP="004143B7">
            <w:pPr>
              <w:rPr>
                <w:bCs/>
              </w:rPr>
            </w:pPr>
            <w:r w:rsidRPr="00821AED">
              <w:rPr>
                <w:bCs/>
              </w:rPr>
              <w:t>Федеральный бюджет</w:t>
            </w:r>
          </w:p>
        </w:tc>
        <w:tc>
          <w:tcPr>
            <w:tcW w:w="1134" w:type="dxa"/>
          </w:tcPr>
          <w:p w14:paraId="49E3333D" w14:textId="77777777" w:rsidR="00EA7915" w:rsidRPr="00E24976" w:rsidRDefault="00EA7915" w:rsidP="004143B7">
            <w:pPr>
              <w:jc w:val="center"/>
            </w:pPr>
            <w:r w:rsidRPr="00E24976">
              <w:t>0,0</w:t>
            </w:r>
          </w:p>
        </w:tc>
        <w:tc>
          <w:tcPr>
            <w:tcW w:w="1134" w:type="dxa"/>
          </w:tcPr>
          <w:p w14:paraId="2C3181A1" w14:textId="77777777" w:rsidR="00EA7915" w:rsidRPr="00E24976" w:rsidRDefault="00EA7915" w:rsidP="004143B7">
            <w:pPr>
              <w:jc w:val="center"/>
            </w:pPr>
            <w:r w:rsidRPr="00E24976">
              <w:t>0,0</w:t>
            </w:r>
          </w:p>
        </w:tc>
        <w:tc>
          <w:tcPr>
            <w:tcW w:w="993" w:type="dxa"/>
          </w:tcPr>
          <w:p w14:paraId="0246C87F" w14:textId="77777777" w:rsidR="00EA7915" w:rsidRPr="00E24976" w:rsidRDefault="00EA7915" w:rsidP="004143B7">
            <w:pPr>
              <w:jc w:val="center"/>
            </w:pPr>
            <w:r w:rsidRPr="00E24976">
              <w:t>0,0</w:t>
            </w:r>
          </w:p>
        </w:tc>
        <w:tc>
          <w:tcPr>
            <w:tcW w:w="1134" w:type="dxa"/>
          </w:tcPr>
          <w:p w14:paraId="70865CCB" w14:textId="77777777" w:rsidR="00EA7915" w:rsidRPr="00E24976" w:rsidRDefault="00EA7915" w:rsidP="004143B7">
            <w:pPr>
              <w:jc w:val="center"/>
            </w:pPr>
            <w:r w:rsidRPr="00E24976">
              <w:t>0,0</w:t>
            </w:r>
          </w:p>
        </w:tc>
        <w:tc>
          <w:tcPr>
            <w:tcW w:w="1105" w:type="dxa"/>
          </w:tcPr>
          <w:p w14:paraId="6DA2BB7A" w14:textId="77777777" w:rsidR="00EA7915" w:rsidRPr="00E24976" w:rsidRDefault="00EA7915" w:rsidP="004143B7">
            <w:pPr>
              <w:jc w:val="center"/>
            </w:pPr>
            <w:r w:rsidRPr="00E24976">
              <w:t>0,0</w:t>
            </w:r>
          </w:p>
        </w:tc>
        <w:tc>
          <w:tcPr>
            <w:tcW w:w="1021" w:type="dxa"/>
          </w:tcPr>
          <w:p w14:paraId="16FF1F19" w14:textId="77777777" w:rsidR="00EA7915" w:rsidRPr="00E24976" w:rsidRDefault="00EA7915" w:rsidP="004143B7">
            <w:pPr>
              <w:jc w:val="center"/>
            </w:pPr>
            <w:r w:rsidRPr="00E24976">
              <w:t>0,0</w:t>
            </w:r>
          </w:p>
        </w:tc>
        <w:tc>
          <w:tcPr>
            <w:tcW w:w="1134" w:type="dxa"/>
            <w:gridSpan w:val="2"/>
          </w:tcPr>
          <w:p w14:paraId="5458CB96" w14:textId="77777777" w:rsidR="00EA7915" w:rsidRPr="00E24976" w:rsidRDefault="00EA7915" w:rsidP="004143B7">
            <w:pPr>
              <w:jc w:val="center"/>
            </w:pPr>
            <w:r w:rsidRPr="00E24976">
              <w:t>0,0</w:t>
            </w:r>
          </w:p>
        </w:tc>
        <w:tc>
          <w:tcPr>
            <w:tcW w:w="992" w:type="dxa"/>
            <w:vMerge/>
          </w:tcPr>
          <w:p w14:paraId="6D871A99" w14:textId="77777777" w:rsidR="00EA7915" w:rsidRPr="00821AED" w:rsidRDefault="00EA7915" w:rsidP="004143B7">
            <w:pPr>
              <w:jc w:val="center"/>
            </w:pPr>
          </w:p>
        </w:tc>
      </w:tr>
      <w:tr w:rsidR="00EA7915" w:rsidRPr="00821AED" w14:paraId="77739610" w14:textId="77777777" w:rsidTr="001666B7">
        <w:trPr>
          <w:trHeight w:val="20"/>
        </w:trPr>
        <w:tc>
          <w:tcPr>
            <w:tcW w:w="723" w:type="dxa"/>
            <w:vMerge/>
          </w:tcPr>
          <w:p w14:paraId="6C419B14" w14:textId="77777777" w:rsidR="00EA7915" w:rsidRPr="00821AED" w:rsidRDefault="00EA7915" w:rsidP="004143B7">
            <w:pPr>
              <w:jc w:val="center"/>
            </w:pPr>
          </w:p>
        </w:tc>
        <w:tc>
          <w:tcPr>
            <w:tcW w:w="3574" w:type="dxa"/>
            <w:vMerge/>
          </w:tcPr>
          <w:p w14:paraId="2BE747E0" w14:textId="77777777" w:rsidR="00EA7915" w:rsidRPr="00821AED" w:rsidRDefault="00EA7915" w:rsidP="004143B7"/>
        </w:tc>
        <w:tc>
          <w:tcPr>
            <w:tcW w:w="1842" w:type="dxa"/>
          </w:tcPr>
          <w:p w14:paraId="62BD2EB8" w14:textId="77777777" w:rsidR="00EA7915" w:rsidRPr="00821AED" w:rsidRDefault="00EA7915" w:rsidP="004143B7">
            <w:pPr>
              <w:rPr>
                <w:bCs/>
              </w:rPr>
            </w:pPr>
            <w:r w:rsidRPr="00821AED">
              <w:rPr>
                <w:bCs/>
              </w:rPr>
              <w:t>внебюджетные источники</w:t>
            </w:r>
          </w:p>
        </w:tc>
        <w:tc>
          <w:tcPr>
            <w:tcW w:w="1134" w:type="dxa"/>
          </w:tcPr>
          <w:p w14:paraId="0EB63A97" w14:textId="77777777" w:rsidR="00EA7915" w:rsidRPr="00E24976" w:rsidRDefault="00EA7915" w:rsidP="004143B7">
            <w:pPr>
              <w:jc w:val="center"/>
            </w:pPr>
            <w:r w:rsidRPr="00E24976">
              <w:t>0,0</w:t>
            </w:r>
          </w:p>
        </w:tc>
        <w:tc>
          <w:tcPr>
            <w:tcW w:w="1134" w:type="dxa"/>
          </w:tcPr>
          <w:p w14:paraId="7FF25BFD" w14:textId="77777777" w:rsidR="00EA7915" w:rsidRPr="00E24976" w:rsidRDefault="00EA7915" w:rsidP="004143B7">
            <w:pPr>
              <w:jc w:val="center"/>
            </w:pPr>
            <w:r w:rsidRPr="00E24976">
              <w:t>0,0</w:t>
            </w:r>
          </w:p>
        </w:tc>
        <w:tc>
          <w:tcPr>
            <w:tcW w:w="993" w:type="dxa"/>
          </w:tcPr>
          <w:p w14:paraId="0FBFEE67" w14:textId="77777777" w:rsidR="00EA7915" w:rsidRPr="00E24976" w:rsidRDefault="00EA7915" w:rsidP="004143B7">
            <w:pPr>
              <w:jc w:val="center"/>
            </w:pPr>
            <w:r w:rsidRPr="00E24976">
              <w:t>0,0</w:t>
            </w:r>
          </w:p>
        </w:tc>
        <w:tc>
          <w:tcPr>
            <w:tcW w:w="1134" w:type="dxa"/>
          </w:tcPr>
          <w:p w14:paraId="512991B3" w14:textId="77777777" w:rsidR="00EA7915" w:rsidRPr="00E24976" w:rsidRDefault="00EA7915" w:rsidP="004143B7">
            <w:pPr>
              <w:jc w:val="center"/>
            </w:pPr>
            <w:r w:rsidRPr="00E24976">
              <w:t>0,0</w:t>
            </w:r>
          </w:p>
        </w:tc>
        <w:tc>
          <w:tcPr>
            <w:tcW w:w="1105" w:type="dxa"/>
          </w:tcPr>
          <w:p w14:paraId="42C76747" w14:textId="77777777" w:rsidR="00EA7915" w:rsidRPr="00E24976" w:rsidRDefault="00EA7915" w:rsidP="004143B7">
            <w:pPr>
              <w:jc w:val="center"/>
            </w:pPr>
            <w:r w:rsidRPr="00E24976">
              <w:t>0,0</w:t>
            </w:r>
          </w:p>
        </w:tc>
        <w:tc>
          <w:tcPr>
            <w:tcW w:w="1021" w:type="dxa"/>
          </w:tcPr>
          <w:p w14:paraId="76D1F42B" w14:textId="77777777" w:rsidR="00EA7915" w:rsidRPr="00E24976" w:rsidRDefault="00EA7915" w:rsidP="004143B7">
            <w:pPr>
              <w:jc w:val="center"/>
            </w:pPr>
            <w:r w:rsidRPr="00E24976">
              <w:t>0,0</w:t>
            </w:r>
          </w:p>
        </w:tc>
        <w:tc>
          <w:tcPr>
            <w:tcW w:w="1134" w:type="dxa"/>
            <w:gridSpan w:val="2"/>
          </w:tcPr>
          <w:p w14:paraId="6F910C9B" w14:textId="77777777" w:rsidR="00EA7915" w:rsidRPr="00E24976" w:rsidRDefault="00EA7915" w:rsidP="004143B7">
            <w:pPr>
              <w:jc w:val="center"/>
            </w:pPr>
            <w:r w:rsidRPr="00E24976">
              <w:t>0,0</w:t>
            </w:r>
          </w:p>
        </w:tc>
        <w:tc>
          <w:tcPr>
            <w:tcW w:w="992" w:type="dxa"/>
            <w:vMerge/>
          </w:tcPr>
          <w:p w14:paraId="2A9D813C" w14:textId="77777777" w:rsidR="00EA7915" w:rsidRPr="00821AED" w:rsidRDefault="00EA7915" w:rsidP="004143B7">
            <w:pPr>
              <w:jc w:val="center"/>
            </w:pPr>
          </w:p>
        </w:tc>
      </w:tr>
      <w:tr w:rsidR="00EA7915" w:rsidRPr="00821AED" w14:paraId="69798B54" w14:textId="77777777" w:rsidTr="001666B7">
        <w:trPr>
          <w:trHeight w:val="20"/>
        </w:trPr>
        <w:tc>
          <w:tcPr>
            <w:tcW w:w="723" w:type="dxa"/>
            <w:vMerge w:val="restart"/>
            <w:hideMark/>
          </w:tcPr>
          <w:p w14:paraId="2850D7A7" w14:textId="77777777" w:rsidR="00EA7915" w:rsidRPr="00821AED" w:rsidRDefault="00EA7915" w:rsidP="004143B7">
            <w:pPr>
              <w:jc w:val="center"/>
            </w:pPr>
            <w:r w:rsidRPr="00821AED">
              <w:t>1.2</w:t>
            </w:r>
            <w:r w:rsidR="000B1EBD" w:rsidRPr="00821AED">
              <w:t>4</w:t>
            </w:r>
          </w:p>
        </w:tc>
        <w:tc>
          <w:tcPr>
            <w:tcW w:w="3574" w:type="dxa"/>
            <w:vMerge w:val="restart"/>
          </w:tcPr>
          <w:p w14:paraId="406DF49D" w14:textId="77777777" w:rsidR="00EA7915" w:rsidRPr="00821AED" w:rsidRDefault="00EA7915" w:rsidP="004143B7">
            <w:r w:rsidRPr="00821AED">
              <w:t xml:space="preserve">Строительно-монтажные работы по объекту: "Водоотведение от КНС 1 по              </w:t>
            </w:r>
            <w:r w:rsidRPr="00821AED">
              <w:lastRenderedPageBreak/>
              <w:t>ул. Октябрьской до КНС "Центральная" по ул. Железнодорожной в г. Ейске"</w:t>
            </w:r>
          </w:p>
        </w:tc>
        <w:tc>
          <w:tcPr>
            <w:tcW w:w="1842" w:type="dxa"/>
            <w:hideMark/>
          </w:tcPr>
          <w:p w14:paraId="554E07CC" w14:textId="77777777" w:rsidR="00EA7915" w:rsidRPr="00821AED" w:rsidRDefault="00EA7915" w:rsidP="004143B7">
            <w:pPr>
              <w:rPr>
                <w:bCs/>
              </w:rPr>
            </w:pPr>
            <w:r w:rsidRPr="00821AED">
              <w:rPr>
                <w:bCs/>
              </w:rPr>
              <w:lastRenderedPageBreak/>
              <w:t>Всего:</w:t>
            </w:r>
          </w:p>
        </w:tc>
        <w:tc>
          <w:tcPr>
            <w:tcW w:w="1134" w:type="dxa"/>
            <w:hideMark/>
          </w:tcPr>
          <w:p w14:paraId="2D8DF201" w14:textId="77777777" w:rsidR="00EA7915" w:rsidRPr="00E24976" w:rsidRDefault="00EA7915" w:rsidP="004143B7">
            <w:pPr>
              <w:jc w:val="center"/>
            </w:pPr>
            <w:r w:rsidRPr="00E24976">
              <w:t>77 696,0</w:t>
            </w:r>
          </w:p>
        </w:tc>
        <w:tc>
          <w:tcPr>
            <w:tcW w:w="1134" w:type="dxa"/>
            <w:hideMark/>
          </w:tcPr>
          <w:p w14:paraId="3989E27C" w14:textId="77777777" w:rsidR="00EA7915" w:rsidRPr="00E24976" w:rsidRDefault="00EA7915" w:rsidP="004143B7">
            <w:pPr>
              <w:jc w:val="center"/>
            </w:pPr>
            <w:r w:rsidRPr="00E24976">
              <w:t>0,0</w:t>
            </w:r>
          </w:p>
        </w:tc>
        <w:tc>
          <w:tcPr>
            <w:tcW w:w="993" w:type="dxa"/>
            <w:hideMark/>
          </w:tcPr>
          <w:p w14:paraId="79C28BE1" w14:textId="77777777" w:rsidR="00EA7915" w:rsidRPr="00E24976" w:rsidRDefault="00EA7915" w:rsidP="004143B7">
            <w:pPr>
              <w:jc w:val="center"/>
            </w:pPr>
            <w:r w:rsidRPr="00E24976">
              <w:t>0,0</w:t>
            </w:r>
          </w:p>
        </w:tc>
        <w:tc>
          <w:tcPr>
            <w:tcW w:w="1134" w:type="dxa"/>
            <w:hideMark/>
          </w:tcPr>
          <w:p w14:paraId="377D38F7" w14:textId="77777777" w:rsidR="00EA7915" w:rsidRPr="00E24976" w:rsidRDefault="00EA7915" w:rsidP="004143B7">
            <w:pPr>
              <w:jc w:val="center"/>
            </w:pPr>
            <w:r w:rsidRPr="00E24976">
              <w:t>0,0</w:t>
            </w:r>
          </w:p>
        </w:tc>
        <w:tc>
          <w:tcPr>
            <w:tcW w:w="1105" w:type="dxa"/>
            <w:hideMark/>
          </w:tcPr>
          <w:p w14:paraId="59FF29E1" w14:textId="77777777" w:rsidR="00EA7915" w:rsidRPr="00E24976" w:rsidRDefault="00EA7915" w:rsidP="004143B7">
            <w:pPr>
              <w:jc w:val="center"/>
            </w:pPr>
            <w:r w:rsidRPr="00E24976">
              <w:t>77 696,0</w:t>
            </w:r>
          </w:p>
        </w:tc>
        <w:tc>
          <w:tcPr>
            <w:tcW w:w="1021" w:type="dxa"/>
            <w:hideMark/>
          </w:tcPr>
          <w:p w14:paraId="2CF687E3" w14:textId="77777777" w:rsidR="00EA7915" w:rsidRPr="00E24976" w:rsidRDefault="00EA7915" w:rsidP="004143B7">
            <w:pPr>
              <w:jc w:val="center"/>
            </w:pPr>
            <w:r w:rsidRPr="00E24976">
              <w:t>0,0</w:t>
            </w:r>
          </w:p>
        </w:tc>
        <w:tc>
          <w:tcPr>
            <w:tcW w:w="1134" w:type="dxa"/>
            <w:gridSpan w:val="2"/>
            <w:hideMark/>
          </w:tcPr>
          <w:p w14:paraId="08C7DF91" w14:textId="77777777" w:rsidR="00EA7915" w:rsidRPr="00E24976" w:rsidRDefault="00EA7915" w:rsidP="004143B7">
            <w:pPr>
              <w:jc w:val="center"/>
            </w:pPr>
            <w:r w:rsidRPr="00E24976">
              <w:t>0,0</w:t>
            </w:r>
          </w:p>
        </w:tc>
        <w:tc>
          <w:tcPr>
            <w:tcW w:w="992" w:type="dxa"/>
            <w:vMerge w:val="restart"/>
            <w:hideMark/>
          </w:tcPr>
          <w:p w14:paraId="76D877D1" w14:textId="77777777" w:rsidR="00EA7915" w:rsidRPr="00821AED" w:rsidRDefault="00EA7915" w:rsidP="004143B7">
            <w:pPr>
              <w:jc w:val="center"/>
            </w:pPr>
            <w:r w:rsidRPr="00821AED">
              <w:t>УЖКХ</w:t>
            </w:r>
          </w:p>
        </w:tc>
      </w:tr>
      <w:tr w:rsidR="00EA7915" w:rsidRPr="00821AED" w14:paraId="1165B0FC" w14:textId="77777777" w:rsidTr="001666B7">
        <w:trPr>
          <w:trHeight w:val="20"/>
        </w:trPr>
        <w:tc>
          <w:tcPr>
            <w:tcW w:w="723" w:type="dxa"/>
            <w:vMerge/>
            <w:hideMark/>
          </w:tcPr>
          <w:p w14:paraId="76E2FFD6" w14:textId="77777777" w:rsidR="00EA7915" w:rsidRPr="00821AED" w:rsidRDefault="00EA7915" w:rsidP="004143B7">
            <w:pPr>
              <w:jc w:val="center"/>
            </w:pPr>
          </w:p>
        </w:tc>
        <w:tc>
          <w:tcPr>
            <w:tcW w:w="3574" w:type="dxa"/>
            <w:vMerge/>
          </w:tcPr>
          <w:p w14:paraId="7D7DAB46" w14:textId="77777777" w:rsidR="00EA7915" w:rsidRPr="00821AED" w:rsidRDefault="00EA7915" w:rsidP="004143B7"/>
        </w:tc>
        <w:tc>
          <w:tcPr>
            <w:tcW w:w="1842" w:type="dxa"/>
            <w:hideMark/>
          </w:tcPr>
          <w:p w14:paraId="5920AA6B" w14:textId="77777777" w:rsidR="00EA7915" w:rsidRPr="00821AED" w:rsidRDefault="00EA7915" w:rsidP="004143B7">
            <w:pPr>
              <w:rPr>
                <w:bCs/>
              </w:rPr>
            </w:pPr>
            <w:r w:rsidRPr="00821AED">
              <w:rPr>
                <w:bCs/>
              </w:rPr>
              <w:t>местный бюджет</w:t>
            </w:r>
          </w:p>
        </w:tc>
        <w:tc>
          <w:tcPr>
            <w:tcW w:w="1134" w:type="dxa"/>
            <w:hideMark/>
          </w:tcPr>
          <w:p w14:paraId="5536ACCD" w14:textId="77777777" w:rsidR="00EA7915" w:rsidRPr="00E24976" w:rsidRDefault="00EA7915" w:rsidP="004143B7">
            <w:pPr>
              <w:jc w:val="center"/>
            </w:pPr>
            <w:r w:rsidRPr="00E24976">
              <w:t>2 330,9</w:t>
            </w:r>
          </w:p>
        </w:tc>
        <w:tc>
          <w:tcPr>
            <w:tcW w:w="1134" w:type="dxa"/>
            <w:hideMark/>
          </w:tcPr>
          <w:p w14:paraId="2D901DD3" w14:textId="77777777" w:rsidR="00EA7915" w:rsidRPr="00E24976" w:rsidRDefault="00EA7915" w:rsidP="004143B7">
            <w:pPr>
              <w:jc w:val="center"/>
            </w:pPr>
            <w:r w:rsidRPr="00E24976">
              <w:t>0,0</w:t>
            </w:r>
          </w:p>
        </w:tc>
        <w:tc>
          <w:tcPr>
            <w:tcW w:w="993" w:type="dxa"/>
            <w:hideMark/>
          </w:tcPr>
          <w:p w14:paraId="0CD4E9F8" w14:textId="77777777" w:rsidR="00EA7915" w:rsidRPr="00E24976" w:rsidRDefault="00EA7915" w:rsidP="004143B7">
            <w:pPr>
              <w:jc w:val="center"/>
            </w:pPr>
            <w:r w:rsidRPr="00E24976">
              <w:t>0,0</w:t>
            </w:r>
          </w:p>
        </w:tc>
        <w:tc>
          <w:tcPr>
            <w:tcW w:w="1134" w:type="dxa"/>
            <w:hideMark/>
          </w:tcPr>
          <w:p w14:paraId="5F20790D" w14:textId="77777777" w:rsidR="00EA7915" w:rsidRPr="00E24976" w:rsidRDefault="00EA7915" w:rsidP="004143B7">
            <w:pPr>
              <w:jc w:val="center"/>
            </w:pPr>
            <w:r w:rsidRPr="00E24976">
              <w:t>0,0</w:t>
            </w:r>
          </w:p>
        </w:tc>
        <w:tc>
          <w:tcPr>
            <w:tcW w:w="1105" w:type="dxa"/>
            <w:hideMark/>
          </w:tcPr>
          <w:p w14:paraId="7BD0DD22" w14:textId="77777777" w:rsidR="00EA7915" w:rsidRPr="00E24976" w:rsidRDefault="00EA7915" w:rsidP="004143B7">
            <w:pPr>
              <w:jc w:val="center"/>
            </w:pPr>
            <w:r w:rsidRPr="00E24976">
              <w:t>2 330,9</w:t>
            </w:r>
          </w:p>
        </w:tc>
        <w:tc>
          <w:tcPr>
            <w:tcW w:w="1021" w:type="dxa"/>
            <w:hideMark/>
          </w:tcPr>
          <w:p w14:paraId="16C05365" w14:textId="77777777" w:rsidR="00EA7915" w:rsidRPr="00E24976" w:rsidRDefault="00EA7915" w:rsidP="004143B7">
            <w:pPr>
              <w:jc w:val="center"/>
            </w:pPr>
            <w:r w:rsidRPr="00E24976">
              <w:t>0,0</w:t>
            </w:r>
          </w:p>
        </w:tc>
        <w:tc>
          <w:tcPr>
            <w:tcW w:w="1134" w:type="dxa"/>
            <w:gridSpan w:val="2"/>
            <w:hideMark/>
          </w:tcPr>
          <w:p w14:paraId="6B4C0ED9" w14:textId="77777777" w:rsidR="00EA7915" w:rsidRPr="00E24976" w:rsidRDefault="00EA7915" w:rsidP="004143B7">
            <w:pPr>
              <w:jc w:val="center"/>
            </w:pPr>
            <w:r w:rsidRPr="00E24976">
              <w:t>0,0</w:t>
            </w:r>
          </w:p>
        </w:tc>
        <w:tc>
          <w:tcPr>
            <w:tcW w:w="992" w:type="dxa"/>
            <w:vMerge/>
            <w:hideMark/>
          </w:tcPr>
          <w:p w14:paraId="5FE28DC5" w14:textId="77777777" w:rsidR="00EA7915" w:rsidRPr="00821AED" w:rsidRDefault="00EA7915" w:rsidP="004143B7">
            <w:pPr>
              <w:jc w:val="center"/>
            </w:pPr>
          </w:p>
        </w:tc>
      </w:tr>
      <w:tr w:rsidR="00EA7915" w:rsidRPr="00821AED" w14:paraId="6875CF7E" w14:textId="77777777" w:rsidTr="001666B7">
        <w:trPr>
          <w:trHeight w:val="20"/>
        </w:trPr>
        <w:tc>
          <w:tcPr>
            <w:tcW w:w="723" w:type="dxa"/>
            <w:vMerge/>
            <w:hideMark/>
          </w:tcPr>
          <w:p w14:paraId="0543750A" w14:textId="77777777" w:rsidR="00EA7915" w:rsidRPr="00821AED" w:rsidRDefault="00EA7915" w:rsidP="004143B7">
            <w:pPr>
              <w:jc w:val="center"/>
            </w:pPr>
          </w:p>
        </w:tc>
        <w:tc>
          <w:tcPr>
            <w:tcW w:w="3574" w:type="dxa"/>
            <w:vMerge/>
          </w:tcPr>
          <w:p w14:paraId="07EDAAAC" w14:textId="77777777" w:rsidR="00EA7915" w:rsidRPr="00821AED" w:rsidRDefault="00EA7915" w:rsidP="004143B7"/>
        </w:tc>
        <w:tc>
          <w:tcPr>
            <w:tcW w:w="1842" w:type="dxa"/>
            <w:hideMark/>
          </w:tcPr>
          <w:p w14:paraId="43B93824" w14:textId="77777777" w:rsidR="00EA7915" w:rsidRPr="00821AED" w:rsidRDefault="00EA7915" w:rsidP="004143B7">
            <w:pPr>
              <w:rPr>
                <w:bCs/>
              </w:rPr>
            </w:pPr>
            <w:r w:rsidRPr="00821AED">
              <w:rPr>
                <w:bCs/>
              </w:rPr>
              <w:t>краевой бюджет</w:t>
            </w:r>
          </w:p>
        </w:tc>
        <w:tc>
          <w:tcPr>
            <w:tcW w:w="1134" w:type="dxa"/>
            <w:hideMark/>
          </w:tcPr>
          <w:p w14:paraId="33AB84A3" w14:textId="77777777" w:rsidR="00EA7915" w:rsidRPr="00E24976" w:rsidRDefault="00EA7915" w:rsidP="004143B7">
            <w:pPr>
              <w:jc w:val="center"/>
            </w:pPr>
            <w:r w:rsidRPr="00E24976">
              <w:t>75 365,1</w:t>
            </w:r>
          </w:p>
        </w:tc>
        <w:tc>
          <w:tcPr>
            <w:tcW w:w="1134" w:type="dxa"/>
            <w:hideMark/>
          </w:tcPr>
          <w:p w14:paraId="560C2699" w14:textId="77777777" w:rsidR="00EA7915" w:rsidRPr="00E24976" w:rsidRDefault="00EA7915" w:rsidP="004143B7">
            <w:pPr>
              <w:jc w:val="center"/>
            </w:pPr>
            <w:r w:rsidRPr="00E24976">
              <w:t>0,0</w:t>
            </w:r>
          </w:p>
        </w:tc>
        <w:tc>
          <w:tcPr>
            <w:tcW w:w="993" w:type="dxa"/>
            <w:hideMark/>
          </w:tcPr>
          <w:p w14:paraId="2B319D11" w14:textId="77777777" w:rsidR="00EA7915" w:rsidRPr="00E24976" w:rsidRDefault="00EA7915" w:rsidP="004143B7">
            <w:pPr>
              <w:jc w:val="center"/>
            </w:pPr>
            <w:r w:rsidRPr="00E24976">
              <w:t>0,0</w:t>
            </w:r>
          </w:p>
        </w:tc>
        <w:tc>
          <w:tcPr>
            <w:tcW w:w="1134" w:type="dxa"/>
            <w:hideMark/>
          </w:tcPr>
          <w:p w14:paraId="296354B7" w14:textId="77777777" w:rsidR="00EA7915" w:rsidRPr="00E24976" w:rsidRDefault="00EA7915" w:rsidP="004143B7">
            <w:pPr>
              <w:jc w:val="center"/>
            </w:pPr>
            <w:r w:rsidRPr="00E24976">
              <w:t>0,0</w:t>
            </w:r>
          </w:p>
        </w:tc>
        <w:tc>
          <w:tcPr>
            <w:tcW w:w="1105" w:type="dxa"/>
            <w:hideMark/>
          </w:tcPr>
          <w:p w14:paraId="62B5CB84" w14:textId="77777777" w:rsidR="00EA7915" w:rsidRPr="00E24976" w:rsidRDefault="00EA7915" w:rsidP="004143B7">
            <w:pPr>
              <w:jc w:val="center"/>
            </w:pPr>
            <w:r w:rsidRPr="00E24976">
              <w:t>75 365,1</w:t>
            </w:r>
          </w:p>
        </w:tc>
        <w:tc>
          <w:tcPr>
            <w:tcW w:w="1021" w:type="dxa"/>
            <w:hideMark/>
          </w:tcPr>
          <w:p w14:paraId="734D7B64" w14:textId="77777777" w:rsidR="00EA7915" w:rsidRPr="00E24976" w:rsidRDefault="00EA7915" w:rsidP="004143B7">
            <w:pPr>
              <w:jc w:val="center"/>
            </w:pPr>
            <w:r w:rsidRPr="00E24976">
              <w:t>0,0</w:t>
            </w:r>
          </w:p>
        </w:tc>
        <w:tc>
          <w:tcPr>
            <w:tcW w:w="1134" w:type="dxa"/>
            <w:gridSpan w:val="2"/>
            <w:hideMark/>
          </w:tcPr>
          <w:p w14:paraId="7E838F81" w14:textId="77777777" w:rsidR="00EA7915" w:rsidRPr="00E24976" w:rsidRDefault="00EA7915" w:rsidP="004143B7">
            <w:pPr>
              <w:jc w:val="center"/>
            </w:pPr>
            <w:r w:rsidRPr="00E24976">
              <w:t>0,0</w:t>
            </w:r>
          </w:p>
        </w:tc>
        <w:tc>
          <w:tcPr>
            <w:tcW w:w="992" w:type="dxa"/>
            <w:vMerge/>
            <w:hideMark/>
          </w:tcPr>
          <w:p w14:paraId="18254286" w14:textId="77777777" w:rsidR="00EA7915" w:rsidRPr="00821AED" w:rsidRDefault="00EA7915" w:rsidP="004143B7">
            <w:pPr>
              <w:jc w:val="center"/>
            </w:pPr>
          </w:p>
        </w:tc>
      </w:tr>
      <w:tr w:rsidR="00EA7915" w:rsidRPr="00821AED" w14:paraId="061FCD6C" w14:textId="77777777" w:rsidTr="001666B7">
        <w:trPr>
          <w:trHeight w:val="20"/>
        </w:trPr>
        <w:tc>
          <w:tcPr>
            <w:tcW w:w="723" w:type="dxa"/>
            <w:vMerge/>
            <w:hideMark/>
          </w:tcPr>
          <w:p w14:paraId="0AA5F330" w14:textId="77777777" w:rsidR="00EA7915" w:rsidRPr="00821AED" w:rsidRDefault="00EA7915" w:rsidP="004143B7">
            <w:pPr>
              <w:jc w:val="center"/>
            </w:pPr>
          </w:p>
        </w:tc>
        <w:tc>
          <w:tcPr>
            <w:tcW w:w="3574" w:type="dxa"/>
            <w:vMerge/>
          </w:tcPr>
          <w:p w14:paraId="1B6F26D2" w14:textId="77777777" w:rsidR="00EA7915" w:rsidRPr="00821AED" w:rsidRDefault="00EA7915" w:rsidP="004143B7"/>
        </w:tc>
        <w:tc>
          <w:tcPr>
            <w:tcW w:w="1842" w:type="dxa"/>
            <w:hideMark/>
          </w:tcPr>
          <w:p w14:paraId="12310A7A" w14:textId="77777777" w:rsidR="00EA7915" w:rsidRPr="00821AED" w:rsidRDefault="00EA7915" w:rsidP="004143B7">
            <w:pPr>
              <w:rPr>
                <w:bCs/>
              </w:rPr>
            </w:pPr>
            <w:r w:rsidRPr="00821AED">
              <w:rPr>
                <w:bCs/>
              </w:rPr>
              <w:t>Федеральный бюджет</w:t>
            </w:r>
          </w:p>
        </w:tc>
        <w:tc>
          <w:tcPr>
            <w:tcW w:w="1134" w:type="dxa"/>
            <w:hideMark/>
          </w:tcPr>
          <w:p w14:paraId="7E6BA908" w14:textId="77777777" w:rsidR="00EA7915" w:rsidRPr="00E24976" w:rsidRDefault="00EA7915" w:rsidP="004143B7">
            <w:pPr>
              <w:jc w:val="center"/>
            </w:pPr>
            <w:r w:rsidRPr="00E24976">
              <w:t>0,0</w:t>
            </w:r>
          </w:p>
        </w:tc>
        <w:tc>
          <w:tcPr>
            <w:tcW w:w="1134" w:type="dxa"/>
            <w:hideMark/>
          </w:tcPr>
          <w:p w14:paraId="03409963" w14:textId="77777777" w:rsidR="00EA7915" w:rsidRPr="00E24976" w:rsidRDefault="00EA7915" w:rsidP="004143B7">
            <w:pPr>
              <w:jc w:val="center"/>
            </w:pPr>
            <w:r w:rsidRPr="00E24976">
              <w:t>0,0</w:t>
            </w:r>
          </w:p>
        </w:tc>
        <w:tc>
          <w:tcPr>
            <w:tcW w:w="993" w:type="dxa"/>
            <w:hideMark/>
          </w:tcPr>
          <w:p w14:paraId="604919A5" w14:textId="77777777" w:rsidR="00EA7915" w:rsidRPr="00E24976" w:rsidRDefault="00EA7915" w:rsidP="004143B7">
            <w:pPr>
              <w:jc w:val="center"/>
            </w:pPr>
            <w:r w:rsidRPr="00E24976">
              <w:t>0,0</w:t>
            </w:r>
          </w:p>
        </w:tc>
        <w:tc>
          <w:tcPr>
            <w:tcW w:w="1134" w:type="dxa"/>
            <w:hideMark/>
          </w:tcPr>
          <w:p w14:paraId="6F69AF00" w14:textId="77777777" w:rsidR="00EA7915" w:rsidRPr="00E24976" w:rsidRDefault="00EA7915" w:rsidP="004143B7">
            <w:pPr>
              <w:jc w:val="center"/>
            </w:pPr>
            <w:r w:rsidRPr="00E24976">
              <w:t>0,0</w:t>
            </w:r>
          </w:p>
        </w:tc>
        <w:tc>
          <w:tcPr>
            <w:tcW w:w="1105" w:type="dxa"/>
            <w:hideMark/>
          </w:tcPr>
          <w:p w14:paraId="446B7E99" w14:textId="77777777" w:rsidR="00EA7915" w:rsidRPr="00E24976" w:rsidRDefault="00EA7915" w:rsidP="004143B7">
            <w:pPr>
              <w:jc w:val="center"/>
            </w:pPr>
            <w:r w:rsidRPr="00E24976">
              <w:t>0,0</w:t>
            </w:r>
          </w:p>
        </w:tc>
        <w:tc>
          <w:tcPr>
            <w:tcW w:w="1021" w:type="dxa"/>
            <w:hideMark/>
          </w:tcPr>
          <w:p w14:paraId="6AE48720" w14:textId="77777777" w:rsidR="00EA7915" w:rsidRPr="00E24976" w:rsidRDefault="00EA7915" w:rsidP="004143B7">
            <w:pPr>
              <w:jc w:val="center"/>
            </w:pPr>
            <w:r w:rsidRPr="00E24976">
              <w:t>0,0</w:t>
            </w:r>
          </w:p>
        </w:tc>
        <w:tc>
          <w:tcPr>
            <w:tcW w:w="1134" w:type="dxa"/>
            <w:gridSpan w:val="2"/>
            <w:hideMark/>
          </w:tcPr>
          <w:p w14:paraId="5C20C4C5" w14:textId="77777777" w:rsidR="00EA7915" w:rsidRPr="00E24976" w:rsidRDefault="00EA7915" w:rsidP="004143B7">
            <w:pPr>
              <w:jc w:val="center"/>
            </w:pPr>
            <w:r w:rsidRPr="00E24976">
              <w:t>0,0</w:t>
            </w:r>
          </w:p>
        </w:tc>
        <w:tc>
          <w:tcPr>
            <w:tcW w:w="992" w:type="dxa"/>
            <w:vMerge/>
            <w:hideMark/>
          </w:tcPr>
          <w:p w14:paraId="70299401" w14:textId="77777777" w:rsidR="00EA7915" w:rsidRPr="00821AED" w:rsidRDefault="00EA7915" w:rsidP="004143B7">
            <w:pPr>
              <w:jc w:val="center"/>
            </w:pPr>
          </w:p>
        </w:tc>
      </w:tr>
      <w:tr w:rsidR="00EA7915" w:rsidRPr="00821AED" w14:paraId="38D6B607" w14:textId="77777777" w:rsidTr="001666B7">
        <w:trPr>
          <w:trHeight w:val="20"/>
        </w:trPr>
        <w:tc>
          <w:tcPr>
            <w:tcW w:w="723" w:type="dxa"/>
            <w:vMerge/>
            <w:hideMark/>
          </w:tcPr>
          <w:p w14:paraId="0D1860CF" w14:textId="77777777" w:rsidR="00EA7915" w:rsidRPr="00821AED" w:rsidRDefault="00EA7915" w:rsidP="004143B7">
            <w:pPr>
              <w:jc w:val="center"/>
            </w:pPr>
          </w:p>
        </w:tc>
        <w:tc>
          <w:tcPr>
            <w:tcW w:w="3574" w:type="dxa"/>
            <w:vMerge/>
          </w:tcPr>
          <w:p w14:paraId="7B469DFE" w14:textId="77777777" w:rsidR="00EA7915" w:rsidRPr="00821AED" w:rsidRDefault="00EA7915" w:rsidP="004143B7"/>
        </w:tc>
        <w:tc>
          <w:tcPr>
            <w:tcW w:w="1842" w:type="dxa"/>
            <w:hideMark/>
          </w:tcPr>
          <w:p w14:paraId="5F280D56" w14:textId="77777777" w:rsidR="00EA7915" w:rsidRPr="00821AED" w:rsidRDefault="00EA7915" w:rsidP="004143B7">
            <w:pPr>
              <w:rPr>
                <w:bCs/>
              </w:rPr>
            </w:pPr>
            <w:r w:rsidRPr="00821AED">
              <w:rPr>
                <w:bCs/>
              </w:rPr>
              <w:t>внебюджетные источники</w:t>
            </w:r>
          </w:p>
        </w:tc>
        <w:tc>
          <w:tcPr>
            <w:tcW w:w="1134" w:type="dxa"/>
            <w:hideMark/>
          </w:tcPr>
          <w:p w14:paraId="1E948405" w14:textId="77777777" w:rsidR="00EA7915" w:rsidRPr="00E24976" w:rsidRDefault="00EA7915" w:rsidP="004143B7">
            <w:pPr>
              <w:jc w:val="center"/>
            </w:pPr>
            <w:r w:rsidRPr="00E24976">
              <w:t>0,0</w:t>
            </w:r>
          </w:p>
        </w:tc>
        <w:tc>
          <w:tcPr>
            <w:tcW w:w="1134" w:type="dxa"/>
            <w:hideMark/>
          </w:tcPr>
          <w:p w14:paraId="42997D3F" w14:textId="77777777" w:rsidR="00EA7915" w:rsidRPr="00E24976" w:rsidRDefault="00EA7915" w:rsidP="004143B7">
            <w:pPr>
              <w:jc w:val="center"/>
            </w:pPr>
            <w:r w:rsidRPr="00E24976">
              <w:t>0,0</w:t>
            </w:r>
          </w:p>
        </w:tc>
        <w:tc>
          <w:tcPr>
            <w:tcW w:w="993" w:type="dxa"/>
            <w:hideMark/>
          </w:tcPr>
          <w:p w14:paraId="1566B407" w14:textId="77777777" w:rsidR="00EA7915" w:rsidRPr="00E24976" w:rsidRDefault="00EA7915" w:rsidP="004143B7">
            <w:pPr>
              <w:jc w:val="center"/>
            </w:pPr>
            <w:r w:rsidRPr="00E24976">
              <w:t>0,0</w:t>
            </w:r>
          </w:p>
        </w:tc>
        <w:tc>
          <w:tcPr>
            <w:tcW w:w="1134" w:type="dxa"/>
            <w:hideMark/>
          </w:tcPr>
          <w:p w14:paraId="201537BA" w14:textId="77777777" w:rsidR="00EA7915" w:rsidRPr="00E24976" w:rsidRDefault="00EA7915" w:rsidP="004143B7">
            <w:pPr>
              <w:jc w:val="center"/>
            </w:pPr>
            <w:r w:rsidRPr="00E24976">
              <w:t>0,0</w:t>
            </w:r>
          </w:p>
        </w:tc>
        <w:tc>
          <w:tcPr>
            <w:tcW w:w="1105" w:type="dxa"/>
            <w:hideMark/>
          </w:tcPr>
          <w:p w14:paraId="6907A379" w14:textId="77777777" w:rsidR="00EA7915" w:rsidRPr="00E24976" w:rsidRDefault="00EA7915" w:rsidP="004143B7">
            <w:pPr>
              <w:jc w:val="center"/>
            </w:pPr>
            <w:r w:rsidRPr="00E24976">
              <w:t>0,0</w:t>
            </w:r>
          </w:p>
        </w:tc>
        <w:tc>
          <w:tcPr>
            <w:tcW w:w="1021" w:type="dxa"/>
            <w:hideMark/>
          </w:tcPr>
          <w:p w14:paraId="65174F0B" w14:textId="77777777" w:rsidR="00EA7915" w:rsidRPr="00E24976" w:rsidRDefault="00EA7915" w:rsidP="004143B7">
            <w:pPr>
              <w:jc w:val="center"/>
            </w:pPr>
            <w:r w:rsidRPr="00E24976">
              <w:t>0,0</w:t>
            </w:r>
          </w:p>
        </w:tc>
        <w:tc>
          <w:tcPr>
            <w:tcW w:w="1134" w:type="dxa"/>
            <w:gridSpan w:val="2"/>
            <w:hideMark/>
          </w:tcPr>
          <w:p w14:paraId="4A403D06" w14:textId="77777777" w:rsidR="00EA7915" w:rsidRPr="00E24976" w:rsidRDefault="00EA7915" w:rsidP="004143B7">
            <w:pPr>
              <w:jc w:val="center"/>
            </w:pPr>
            <w:r w:rsidRPr="00E24976">
              <w:t>0,0</w:t>
            </w:r>
          </w:p>
        </w:tc>
        <w:tc>
          <w:tcPr>
            <w:tcW w:w="992" w:type="dxa"/>
            <w:vMerge/>
            <w:hideMark/>
          </w:tcPr>
          <w:p w14:paraId="1D71FBD4" w14:textId="77777777" w:rsidR="00EA7915" w:rsidRPr="00821AED" w:rsidRDefault="00EA7915" w:rsidP="004143B7">
            <w:pPr>
              <w:jc w:val="center"/>
            </w:pPr>
          </w:p>
        </w:tc>
      </w:tr>
      <w:tr w:rsidR="00EA7915" w:rsidRPr="00821AED" w14:paraId="5843A81B" w14:textId="77777777" w:rsidTr="001666B7">
        <w:trPr>
          <w:trHeight w:val="20"/>
        </w:trPr>
        <w:tc>
          <w:tcPr>
            <w:tcW w:w="723" w:type="dxa"/>
            <w:vMerge w:val="restart"/>
          </w:tcPr>
          <w:p w14:paraId="2012055C" w14:textId="77777777" w:rsidR="00EA7915" w:rsidRPr="00821AED" w:rsidRDefault="00EA7915" w:rsidP="004143B7">
            <w:pPr>
              <w:jc w:val="center"/>
              <w:rPr>
                <w:sz w:val="20"/>
                <w:szCs w:val="20"/>
              </w:rPr>
            </w:pPr>
            <w:r w:rsidRPr="00821AED">
              <w:rPr>
                <w:sz w:val="20"/>
                <w:szCs w:val="20"/>
              </w:rPr>
              <w:t>1.2</w:t>
            </w:r>
            <w:r w:rsidR="000B1EBD" w:rsidRPr="00821AED">
              <w:rPr>
                <w:sz w:val="20"/>
                <w:szCs w:val="20"/>
              </w:rPr>
              <w:t>4</w:t>
            </w:r>
            <w:r w:rsidRPr="00821AED">
              <w:rPr>
                <w:sz w:val="20"/>
                <w:szCs w:val="20"/>
              </w:rPr>
              <w:t>.1</w:t>
            </w:r>
          </w:p>
        </w:tc>
        <w:tc>
          <w:tcPr>
            <w:tcW w:w="3574" w:type="dxa"/>
            <w:vMerge w:val="restart"/>
          </w:tcPr>
          <w:p w14:paraId="6E645397" w14:textId="77777777" w:rsidR="00EA7915" w:rsidRPr="00821AED" w:rsidRDefault="00EA7915" w:rsidP="004143B7">
            <w:r w:rsidRPr="00821AED">
              <w:t>Строительный контроль, разбивка трассы по объекту "Водоотведение от КНС 1 по ул.Октябрьской до КНС "Центральная" по ул.Железнодорожной в г.Ейске"</w:t>
            </w:r>
          </w:p>
        </w:tc>
        <w:tc>
          <w:tcPr>
            <w:tcW w:w="1842" w:type="dxa"/>
          </w:tcPr>
          <w:p w14:paraId="19E7B867" w14:textId="77777777" w:rsidR="00EA7915" w:rsidRPr="00821AED" w:rsidRDefault="00EA7915" w:rsidP="004143B7">
            <w:pPr>
              <w:rPr>
                <w:bCs/>
              </w:rPr>
            </w:pPr>
            <w:r w:rsidRPr="00821AED">
              <w:rPr>
                <w:bCs/>
              </w:rPr>
              <w:t>Всего:</w:t>
            </w:r>
          </w:p>
        </w:tc>
        <w:tc>
          <w:tcPr>
            <w:tcW w:w="1134" w:type="dxa"/>
          </w:tcPr>
          <w:p w14:paraId="6999F44C" w14:textId="77777777" w:rsidR="00EA7915" w:rsidRPr="00E24976" w:rsidRDefault="00EA7915" w:rsidP="004143B7">
            <w:pPr>
              <w:jc w:val="center"/>
            </w:pPr>
            <w:r w:rsidRPr="00E24976">
              <w:t>643,4</w:t>
            </w:r>
          </w:p>
        </w:tc>
        <w:tc>
          <w:tcPr>
            <w:tcW w:w="1134" w:type="dxa"/>
          </w:tcPr>
          <w:p w14:paraId="523E003E" w14:textId="77777777" w:rsidR="00EA7915" w:rsidRPr="00E24976" w:rsidRDefault="00EA7915" w:rsidP="004143B7">
            <w:pPr>
              <w:jc w:val="center"/>
            </w:pPr>
            <w:r w:rsidRPr="00E24976">
              <w:t>0,0</w:t>
            </w:r>
          </w:p>
        </w:tc>
        <w:tc>
          <w:tcPr>
            <w:tcW w:w="993" w:type="dxa"/>
          </w:tcPr>
          <w:p w14:paraId="2F9C354C" w14:textId="77777777" w:rsidR="00EA7915" w:rsidRPr="00E24976" w:rsidRDefault="00EA7915" w:rsidP="004143B7">
            <w:pPr>
              <w:jc w:val="center"/>
            </w:pPr>
            <w:r w:rsidRPr="00E24976">
              <w:t>0,0</w:t>
            </w:r>
          </w:p>
        </w:tc>
        <w:tc>
          <w:tcPr>
            <w:tcW w:w="1134" w:type="dxa"/>
          </w:tcPr>
          <w:p w14:paraId="16B5783B" w14:textId="77777777" w:rsidR="00EA7915" w:rsidRPr="00E24976" w:rsidRDefault="00EA7915" w:rsidP="004143B7">
            <w:pPr>
              <w:jc w:val="center"/>
            </w:pPr>
            <w:r w:rsidRPr="00E24976">
              <w:t>0,0</w:t>
            </w:r>
          </w:p>
        </w:tc>
        <w:tc>
          <w:tcPr>
            <w:tcW w:w="1105" w:type="dxa"/>
          </w:tcPr>
          <w:p w14:paraId="4AD23E2F" w14:textId="77777777" w:rsidR="00EA7915" w:rsidRPr="00E24976" w:rsidRDefault="00EA7915" w:rsidP="004143B7">
            <w:pPr>
              <w:jc w:val="center"/>
            </w:pPr>
            <w:r w:rsidRPr="00E24976">
              <w:t>643,4</w:t>
            </w:r>
          </w:p>
        </w:tc>
        <w:tc>
          <w:tcPr>
            <w:tcW w:w="1021" w:type="dxa"/>
          </w:tcPr>
          <w:p w14:paraId="7EA8673D" w14:textId="77777777" w:rsidR="00EA7915" w:rsidRPr="00E24976" w:rsidRDefault="00EA7915" w:rsidP="004143B7">
            <w:pPr>
              <w:jc w:val="center"/>
            </w:pPr>
            <w:r w:rsidRPr="00E24976">
              <w:t>0,0</w:t>
            </w:r>
          </w:p>
        </w:tc>
        <w:tc>
          <w:tcPr>
            <w:tcW w:w="1134" w:type="dxa"/>
            <w:gridSpan w:val="2"/>
          </w:tcPr>
          <w:p w14:paraId="1D8D8B05" w14:textId="77777777" w:rsidR="00EA7915" w:rsidRPr="00E24976" w:rsidRDefault="00EA7915" w:rsidP="004143B7">
            <w:pPr>
              <w:jc w:val="center"/>
            </w:pPr>
            <w:r w:rsidRPr="00E24976">
              <w:t>0,0</w:t>
            </w:r>
          </w:p>
        </w:tc>
        <w:tc>
          <w:tcPr>
            <w:tcW w:w="992" w:type="dxa"/>
            <w:vMerge w:val="restart"/>
          </w:tcPr>
          <w:p w14:paraId="5A1AFC08" w14:textId="77777777" w:rsidR="00EA7915" w:rsidRPr="00821AED" w:rsidRDefault="00EA7915" w:rsidP="004143B7">
            <w:pPr>
              <w:jc w:val="center"/>
            </w:pPr>
            <w:r w:rsidRPr="00821AED">
              <w:t>УЖКХ</w:t>
            </w:r>
          </w:p>
        </w:tc>
      </w:tr>
      <w:tr w:rsidR="00EA7915" w:rsidRPr="00821AED" w14:paraId="507B346E" w14:textId="77777777" w:rsidTr="001666B7">
        <w:trPr>
          <w:trHeight w:val="20"/>
        </w:trPr>
        <w:tc>
          <w:tcPr>
            <w:tcW w:w="723" w:type="dxa"/>
            <w:vMerge/>
          </w:tcPr>
          <w:p w14:paraId="3694EE8C" w14:textId="77777777" w:rsidR="00EA7915" w:rsidRPr="00821AED" w:rsidRDefault="00EA7915" w:rsidP="004143B7">
            <w:pPr>
              <w:jc w:val="center"/>
            </w:pPr>
          </w:p>
        </w:tc>
        <w:tc>
          <w:tcPr>
            <w:tcW w:w="3574" w:type="dxa"/>
            <w:vMerge/>
          </w:tcPr>
          <w:p w14:paraId="0A90496E" w14:textId="77777777" w:rsidR="00EA7915" w:rsidRPr="00821AED" w:rsidRDefault="00EA7915" w:rsidP="004143B7"/>
        </w:tc>
        <w:tc>
          <w:tcPr>
            <w:tcW w:w="1842" w:type="dxa"/>
          </w:tcPr>
          <w:p w14:paraId="5C5DA8E5" w14:textId="77777777" w:rsidR="00EA7915" w:rsidRPr="00821AED" w:rsidRDefault="00EA7915" w:rsidP="004143B7">
            <w:pPr>
              <w:rPr>
                <w:bCs/>
              </w:rPr>
            </w:pPr>
            <w:r w:rsidRPr="00821AED">
              <w:rPr>
                <w:bCs/>
              </w:rPr>
              <w:t>местный бюджет</w:t>
            </w:r>
          </w:p>
        </w:tc>
        <w:tc>
          <w:tcPr>
            <w:tcW w:w="1134" w:type="dxa"/>
          </w:tcPr>
          <w:p w14:paraId="10255247" w14:textId="77777777" w:rsidR="00EA7915" w:rsidRPr="00E24976" w:rsidRDefault="00EA7915" w:rsidP="004143B7">
            <w:pPr>
              <w:jc w:val="center"/>
            </w:pPr>
            <w:r w:rsidRPr="00E24976">
              <w:t>643,4</w:t>
            </w:r>
          </w:p>
        </w:tc>
        <w:tc>
          <w:tcPr>
            <w:tcW w:w="1134" w:type="dxa"/>
          </w:tcPr>
          <w:p w14:paraId="02D235A7" w14:textId="77777777" w:rsidR="00EA7915" w:rsidRPr="00E24976" w:rsidRDefault="00EA7915" w:rsidP="004143B7">
            <w:pPr>
              <w:jc w:val="center"/>
            </w:pPr>
            <w:r w:rsidRPr="00E24976">
              <w:t>0,0</w:t>
            </w:r>
          </w:p>
        </w:tc>
        <w:tc>
          <w:tcPr>
            <w:tcW w:w="993" w:type="dxa"/>
          </w:tcPr>
          <w:p w14:paraId="55610290" w14:textId="77777777" w:rsidR="00EA7915" w:rsidRPr="00E24976" w:rsidRDefault="00EA7915" w:rsidP="004143B7">
            <w:pPr>
              <w:jc w:val="center"/>
            </w:pPr>
            <w:r w:rsidRPr="00E24976">
              <w:t>0,0</w:t>
            </w:r>
          </w:p>
        </w:tc>
        <w:tc>
          <w:tcPr>
            <w:tcW w:w="1134" w:type="dxa"/>
          </w:tcPr>
          <w:p w14:paraId="05AC1F51" w14:textId="77777777" w:rsidR="00EA7915" w:rsidRPr="00E24976" w:rsidRDefault="00EA7915" w:rsidP="004143B7">
            <w:pPr>
              <w:jc w:val="center"/>
            </w:pPr>
            <w:r w:rsidRPr="00E24976">
              <w:t>0,0</w:t>
            </w:r>
          </w:p>
        </w:tc>
        <w:tc>
          <w:tcPr>
            <w:tcW w:w="1105" w:type="dxa"/>
          </w:tcPr>
          <w:p w14:paraId="373A181B" w14:textId="77777777" w:rsidR="00EA7915" w:rsidRPr="00E24976" w:rsidRDefault="00EA7915" w:rsidP="004143B7">
            <w:pPr>
              <w:jc w:val="center"/>
            </w:pPr>
            <w:r w:rsidRPr="00E24976">
              <w:t>643,4</w:t>
            </w:r>
          </w:p>
        </w:tc>
        <w:tc>
          <w:tcPr>
            <w:tcW w:w="1021" w:type="dxa"/>
          </w:tcPr>
          <w:p w14:paraId="4ABB87B1" w14:textId="77777777" w:rsidR="00EA7915" w:rsidRPr="00E24976" w:rsidRDefault="00EA7915" w:rsidP="004143B7">
            <w:pPr>
              <w:jc w:val="center"/>
            </w:pPr>
            <w:r w:rsidRPr="00E24976">
              <w:t>0,0</w:t>
            </w:r>
          </w:p>
        </w:tc>
        <w:tc>
          <w:tcPr>
            <w:tcW w:w="1134" w:type="dxa"/>
            <w:gridSpan w:val="2"/>
          </w:tcPr>
          <w:p w14:paraId="175180DF" w14:textId="77777777" w:rsidR="00EA7915" w:rsidRPr="00E24976" w:rsidRDefault="00EA7915" w:rsidP="004143B7">
            <w:pPr>
              <w:jc w:val="center"/>
            </w:pPr>
            <w:r w:rsidRPr="00E24976">
              <w:t>0,0</w:t>
            </w:r>
          </w:p>
        </w:tc>
        <w:tc>
          <w:tcPr>
            <w:tcW w:w="992" w:type="dxa"/>
            <w:vMerge/>
          </w:tcPr>
          <w:p w14:paraId="2CC9B03F" w14:textId="77777777" w:rsidR="00EA7915" w:rsidRPr="00821AED" w:rsidRDefault="00EA7915" w:rsidP="004143B7">
            <w:pPr>
              <w:jc w:val="center"/>
            </w:pPr>
          </w:p>
        </w:tc>
      </w:tr>
      <w:tr w:rsidR="00EA7915" w:rsidRPr="00821AED" w14:paraId="23761D20" w14:textId="77777777" w:rsidTr="001666B7">
        <w:trPr>
          <w:trHeight w:val="20"/>
        </w:trPr>
        <w:tc>
          <w:tcPr>
            <w:tcW w:w="723" w:type="dxa"/>
            <w:vMerge/>
          </w:tcPr>
          <w:p w14:paraId="21974E1C" w14:textId="77777777" w:rsidR="00EA7915" w:rsidRPr="00821AED" w:rsidRDefault="00EA7915" w:rsidP="004143B7">
            <w:pPr>
              <w:jc w:val="center"/>
            </w:pPr>
          </w:p>
        </w:tc>
        <w:tc>
          <w:tcPr>
            <w:tcW w:w="3574" w:type="dxa"/>
            <w:vMerge/>
          </w:tcPr>
          <w:p w14:paraId="449C3C19" w14:textId="77777777" w:rsidR="00EA7915" w:rsidRPr="00821AED" w:rsidRDefault="00EA7915" w:rsidP="004143B7"/>
        </w:tc>
        <w:tc>
          <w:tcPr>
            <w:tcW w:w="1842" w:type="dxa"/>
          </w:tcPr>
          <w:p w14:paraId="38BA6034" w14:textId="77777777" w:rsidR="00EA7915" w:rsidRPr="00821AED" w:rsidRDefault="00EA7915" w:rsidP="004143B7">
            <w:pPr>
              <w:rPr>
                <w:bCs/>
              </w:rPr>
            </w:pPr>
            <w:r w:rsidRPr="00821AED">
              <w:rPr>
                <w:bCs/>
              </w:rPr>
              <w:t>краевой бюджет</w:t>
            </w:r>
          </w:p>
        </w:tc>
        <w:tc>
          <w:tcPr>
            <w:tcW w:w="1134" w:type="dxa"/>
          </w:tcPr>
          <w:p w14:paraId="61096B8D" w14:textId="77777777" w:rsidR="00EA7915" w:rsidRPr="00E24976" w:rsidRDefault="00EA7915" w:rsidP="004143B7">
            <w:pPr>
              <w:jc w:val="center"/>
            </w:pPr>
            <w:r w:rsidRPr="00E24976">
              <w:t>0,0</w:t>
            </w:r>
          </w:p>
        </w:tc>
        <w:tc>
          <w:tcPr>
            <w:tcW w:w="1134" w:type="dxa"/>
          </w:tcPr>
          <w:p w14:paraId="416FF70F" w14:textId="77777777" w:rsidR="00EA7915" w:rsidRPr="00E24976" w:rsidRDefault="00EA7915" w:rsidP="004143B7">
            <w:pPr>
              <w:jc w:val="center"/>
            </w:pPr>
            <w:r w:rsidRPr="00E24976">
              <w:t>0,0</w:t>
            </w:r>
          </w:p>
        </w:tc>
        <w:tc>
          <w:tcPr>
            <w:tcW w:w="993" w:type="dxa"/>
          </w:tcPr>
          <w:p w14:paraId="7F65D76F" w14:textId="77777777" w:rsidR="00EA7915" w:rsidRPr="00E24976" w:rsidRDefault="00EA7915" w:rsidP="004143B7">
            <w:pPr>
              <w:jc w:val="center"/>
            </w:pPr>
            <w:r w:rsidRPr="00E24976">
              <w:t>0,0</w:t>
            </w:r>
          </w:p>
        </w:tc>
        <w:tc>
          <w:tcPr>
            <w:tcW w:w="1134" w:type="dxa"/>
          </w:tcPr>
          <w:p w14:paraId="0106A721" w14:textId="77777777" w:rsidR="00EA7915" w:rsidRPr="00E24976" w:rsidRDefault="00EA7915" w:rsidP="004143B7">
            <w:pPr>
              <w:jc w:val="center"/>
            </w:pPr>
            <w:r w:rsidRPr="00E24976">
              <w:t>0,0</w:t>
            </w:r>
          </w:p>
        </w:tc>
        <w:tc>
          <w:tcPr>
            <w:tcW w:w="1105" w:type="dxa"/>
          </w:tcPr>
          <w:p w14:paraId="77463C61" w14:textId="77777777" w:rsidR="00EA7915" w:rsidRPr="00E24976" w:rsidRDefault="00EA7915" w:rsidP="004143B7">
            <w:pPr>
              <w:jc w:val="center"/>
            </w:pPr>
            <w:r w:rsidRPr="00E24976">
              <w:t>0,0</w:t>
            </w:r>
          </w:p>
        </w:tc>
        <w:tc>
          <w:tcPr>
            <w:tcW w:w="1021" w:type="dxa"/>
          </w:tcPr>
          <w:p w14:paraId="5C875990" w14:textId="77777777" w:rsidR="00EA7915" w:rsidRPr="00E24976" w:rsidRDefault="00EA7915" w:rsidP="004143B7">
            <w:pPr>
              <w:jc w:val="center"/>
            </w:pPr>
            <w:r w:rsidRPr="00E24976">
              <w:t>0,0</w:t>
            </w:r>
          </w:p>
        </w:tc>
        <w:tc>
          <w:tcPr>
            <w:tcW w:w="1134" w:type="dxa"/>
            <w:gridSpan w:val="2"/>
          </w:tcPr>
          <w:p w14:paraId="4F83C626" w14:textId="77777777" w:rsidR="00EA7915" w:rsidRPr="00E24976" w:rsidRDefault="00EA7915" w:rsidP="004143B7">
            <w:pPr>
              <w:jc w:val="center"/>
            </w:pPr>
            <w:r w:rsidRPr="00E24976">
              <w:t>0,0</w:t>
            </w:r>
          </w:p>
        </w:tc>
        <w:tc>
          <w:tcPr>
            <w:tcW w:w="992" w:type="dxa"/>
            <w:vMerge/>
          </w:tcPr>
          <w:p w14:paraId="0D557BAC" w14:textId="77777777" w:rsidR="00EA7915" w:rsidRPr="00821AED" w:rsidRDefault="00EA7915" w:rsidP="004143B7">
            <w:pPr>
              <w:jc w:val="center"/>
            </w:pPr>
          </w:p>
        </w:tc>
      </w:tr>
      <w:tr w:rsidR="00EA7915" w:rsidRPr="00821AED" w14:paraId="55D15AE7" w14:textId="77777777" w:rsidTr="001666B7">
        <w:trPr>
          <w:trHeight w:val="20"/>
        </w:trPr>
        <w:tc>
          <w:tcPr>
            <w:tcW w:w="723" w:type="dxa"/>
            <w:vMerge/>
          </w:tcPr>
          <w:p w14:paraId="05480B7A" w14:textId="77777777" w:rsidR="00EA7915" w:rsidRPr="00821AED" w:rsidRDefault="00EA7915" w:rsidP="004143B7">
            <w:pPr>
              <w:jc w:val="center"/>
            </w:pPr>
          </w:p>
        </w:tc>
        <w:tc>
          <w:tcPr>
            <w:tcW w:w="3574" w:type="dxa"/>
            <w:vMerge/>
          </w:tcPr>
          <w:p w14:paraId="37ECF94C" w14:textId="77777777" w:rsidR="00EA7915" w:rsidRPr="00821AED" w:rsidRDefault="00EA7915" w:rsidP="004143B7"/>
        </w:tc>
        <w:tc>
          <w:tcPr>
            <w:tcW w:w="1842" w:type="dxa"/>
          </w:tcPr>
          <w:p w14:paraId="1924B85F" w14:textId="77777777" w:rsidR="00EA7915" w:rsidRPr="00821AED" w:rsidRDefault="00EA7915" w:rsidP="004143B7">
            <w:pPr>
              <w:rPr>
                <w:bCs/>
              </w:rPr>
            </w:pPr>
            <w:r w:rsidRPr="00821AED">
              <w:rPr>
                <w:bCs/>
              </w:rPr>
              <w:t>Федеральный бюджет</w:t>
            </w:r>
          </w:p>
        </w:tc>
        <w:tc>
          <w:tcPr>
            <w:tcW w:w="1134" w:type="dxa"/>
          </w:tcPr>
          <w:p w14:paraId="30C1CD3C" w14:textId="77777777" w:rsidR="00EA7915" w:rsidRPr="00E24976" w:rsidRDefault="00EA7915" w:rsidP="004143B7">
            <w:pPr>
              <w:jc w:val="center"/>
            </w:pPr>
            <w:r w:rsidRPr="00E24976">
              <w:t>0,0</w:t>
            </w:r>
          </w:p>
        </w:tc>
        <w:tc>
          <w:tcPr>
            <w:tcW w:w="1134" w:type="dxa"/>
          </w:tcPr>
          <w:p w14:paraId="15EB3D88" w14:textId="77777777" w:rsidR="00EA7915" w:rsidRPr="00E24976" w:rsidRDefault="00EA7915" w:rsidP="004143B7">
            <w:pPr>
              <w:jc w:val="center"/>
            </w:pPr>
            <w:r w:rsidRPr="00E24976">
              <w:t>0,0</w:t>
            </w:r>
          </w:p>
        </w:tc>
        <w:tc>
          <w:tcPr>
            <w:tcW w:w="993" w:type="dxa"/>
          </w:tcPr>
          <w:p w14:paraId="7CA44FDD" w14:textId="77777777" w:rsidR="00EA7915" w:rsidRPr="00E24976" w:rsidRDefault="00EA7915" w:rsidP="004143B7">
            <w:pPr>
              <w:jc w:val="center"/>
            </w:pPr>
            <w:r w:rsidRPr="00E24976">
              <w:t>0,0</w:t>
            </w:r>
          </w:p>
        </w:tc>
        <w:tc>
          <w:tcPr>
            <w:tcW w:w="1134" w:type="dxa"/>
          </w:tcPr>
          <w:p w14:paraId="4698B9BC" w14:textId="77777777" w:rsidR="00EA7915" w:rsidRPr="00E24976" w:rsidRDefault="00EA7915" w:rsidP="004143B7">
            <w:pPr>
              <w:jc w:val="center"/>
            </w:pPr>
            <w:r w:rsidRPr="00E24976">
              <w:t>0,0</w:t>
            </w:r>
          </w:p>
        </w:tc>
        <w:tc>
          <w:tcPr>
            <w:tcW w:w="1105" w:type="dxa"/>
          </w:tcPr>
          <w:p w14:paraId="6C1A433A" w14:textId="77777777" w:rsidR="00EA7915" w:rsidRPr="00E24976" w:rsidRDefault="00EA7915" w:rsidP="004143B7">
            <w:pPr>
              <w:jc w:val="center"/>
            </w:pPr>
            <w:r w:rsidRPr="00E24976">
              <w:t>0,0</w:t>
            </w:r>
          </w:p>
        </w:tc>
        <w:tc>
          <w:tcPr>
            <w:tcW w:w="1021" w:type="dxa"/>
          </w:tcPr>
          <w:p w14:paraId="4691F16B" w14:textId="77777777" w:rsidR="00EA7915" w:rsidRPr="00E24976" w:rsidRDefault="00EA7915" w:rsidP="004143B7">
            <w:pPr>
              <w:jc w:val="center"/>
            </w:pPr>
            <w:r w:rsidRPr="00E24976">
              <w:t>0,0</w:t>
            </w:r>
          </w:p>
        </w:tc>
        <w:tc>
          <w:tcPr>
            <w:tcW w:w="1134" w:type="dxa"/>
            <w:gridSpan w:val="2"/>
          </w:tcPr>
          <w:p w14:paraId="67E77EB2" w14:textId="77777777" w:rsidR="00EA7915" w:rsidRPr="00E24976" w:rsidRDefault="00EA7915" w:rsidP="004143B7">
            <w:pPr>
              <w:jc w:val="center"/>
            </w:pPr>
            <w:r w:rsidRPr="00E24976">
              <w:t>0,0</w:t>
            </w:r>
          </w:p>
        </w:tc>
        <w:tc>
          <w:tcPr>
            <w:tcW w:w="992" w:type="dxa"/>
            <w:vMerge/>
          </w:tcPr>
          <w:p w14:paraId="36F450ED" w14:textId="77777777" w:rsidR="00EA7915" w:rsidRPr="00821AED" w:rsidRDefault="00EA7915" w:rsidP="004143B7">
            <w:pPr>
              <w:jc w:val="center"/>
            </w:pPr>
          </w:p>
        </w:tc>
      </w:tr>
      <w:tr w:rsidR="00EA7915" w:rsidRPr="00821AED" w14:paraId="7B889384" w14:textId="77777777" w:rsidTr="001666B7">
        <w:trPr>
          <w:trHeight w:val="603"/>
        </w:trPr>
        <w:tc>
          <w:tcPr>
            <w:tcW w:w="723" w:type="dxa"/>
            <w:vMerge/>
          </w:tcPr>
          <w:p w14:paraId="5B9942B5" w14:textId="77777777" w:rsidR="00EA7915" w:rsidRPr="00821AED" w:rsidRDefault="00EA7915" w:rsidP="004143B7">
            <w:pPr>
              <w:jc w:val="center"/>
            </w:pPr>
          </w:p>
        </w:tc>
        <w:tc>
          <w:tcPr>
            <w:tcW w:w="3574" w:type="dxa"/>
            <w:vMerge/>
          </w:tcPr>
          <w:p w14:paraId="21A0FE16" w14:textId="77777777" w:rsidR="00EA7915" w:rsidRPr="00821AED" w:rsidRDefault="00EA7915" w:rsidP="004143B7"/>
        </w:tc>
        <w:tc>
          <w:tcPr>
            <w:tcW w:w="1842" w:type="dxa"/>
          </w:tcPr>
          <w:p w14:paraId="38404DC9" w14:textId="77777777" w:rsidR="00EA7915" w:rsidRPr="00821AED" w:rsidRDefault="00EA7915" w:rsidP="004143B7">
            <w:pPr>
              <w:rPr>
                <w:bCs/>
              </w:rPr>
            </w:pPr>
            <w:r w:rsidRPr="00821AED">
              <w:rPr>
                <w:bCs/>
              </w:rPr>
              <w:t>внебюджетные источники</w:t>
            </w:r>
          </w:p>
        </w:tc>
        <w:tc>
          <w:tcPr>
            <w:tcW w:w="1134" w:type="dxa"/>
          </w:tcPr>
          <w:p w14:paraId="15F4EFEA" w14:textId="77777777" w:rsidR="00EA7915" w:rsidRPr="00E24976" w:rsidRDefault="00EA7915" w:rsidP="004143B7">
            <w:pPr>
              <w:jc w:val="center"/>
            </w:pPr>
            <w:r w:rsidRPr="00E24976">
              <w:t>0,0</w:t>
            </w:r>
          </w:p>
        </w:tc>
        <w:tc>
          <w:tcPr>
            <w:tcW w:w="1134" w:type="dxa"/>
          </w:tcPr>
          <w:p w14:paraId="70A499F4" w14:textId="77777777" w:rsidR="00EA7915" w:rsidRPr="00E24976" w:rsidRDefault="00EA7915" w:rsidP="004143B7">
            <w:pPr>
              <w:jc w:val="center"/>
            </w:pPr>
            <w:r w:rsidRPr="00E24976">
              <w:t>0,0</w:t>
            </w:r>
          </w:p>
        </w:tc>
        <w:tc>
          <w:tcPr>
            <w:tcW w:w="993" w:type="dxa"/>
          </w:tcPr>
          <w:p w14:paraId="75B31D73" w14:textId="77777777" w:rsidR="00EA7915" w:rsidRPr="00E24976" w:rsidRDefault="00EA7915" w:rsidP="004143B7">
            <w:pPr>
              <w:jc w:val="center"/>
            </w:pPr>
            <w:r w:rsidRPr="00E24976">
              <w:t>0,0</w:t>
            </w:r>
          </w:p>
        </w:tc>
        <w:tc>
          <w:tcPr>
            <w:tcW w:w="1134" w:type="dxa"/>
          </w:tcPr>
          <w:p w14:paraId="737DAFB2" w14:textId="77777777" w:rsidR="00EA7915" w:rsidRPr="00E24976" w:rsidRDefault="00EA7915" w:rsidP="004143B7">
            <w:pPr>
              <w:jc w:val="center"/>
            </w:pPr>
            <w:r w:rsidRPr="00E24976">
              <w:t>0,0</w:t>
            </w:r>
          </w:p>
        </w:tc>
        <w:tc>
          <w:tcPr>
            <w:tcW w:w="1105" w:type="dxa"/>
          </w:tcPr>
          <w:p w14:paraId="37CA47A9" w14:textId="77777777" w:rsidR="00EA7915" w:rsidRPr="00E24976" w:rsidRDefault="00EA7915" w:rsidP="004143B7">
            <w:pPr>
              <w:jc w:val="center"/>
            </w:pPr>
            <w:r w:rsidRPr="00E24976">
              <w:t>0,0</w:t>
            </w:r>
          </w:p>
        </w:tc>
        <w:tc>
          <w:tcPr>
            <w:tcW w:w="1021" w:type="dxa"/>
          </w:tcPr>
          <w:p w14:paraId="662BEBF1" w14:textId="77777777" w:rsidR="00EA7915" w:rsidRPr="00E24976" w:rsidRDefault="00EA7915" w:rsidP="004143B7">
            <w:pPr>
              <w:jc w:val="center"/>
            </w:pPr>
            <w:r w:rsidRPr="00E24976">
              <w:t>0,0</w:t>
            </w:r>
          </w:p>
        </w:tc>
        <w:tc>
          <w:tcPr>
            <w:tcW w:w="1134" w:type="dxa"/>
            <w:gridSpan w:val="2"/>
          </w:tcPr>
          <w:p w14:paraId="3E077CAE" w14:textId="77777777" w:rsidR="00EA7915" w:rsidRPr="00E24976" w:rsidRDefault="00EA7915" w:rsidP="004143B7">
            <w:pPr>
              <w:jc w:val="center"/>
            </w:pPr>
            <w:r w:rsidRPr="00E24976">
              <w:t>0,0</w:t>
            </w:r>
          </w:p>
        </w:tc>
        <w:tc>
          <w:tcPr>
            <w:tcW w:w="992" w:type="dxa"/>
            <w:vMerge/>
          </w:tcPr>
          <w:p w14:paraId="4046E9EA" w14:textId="77777777" w:rsidR="00EA7915" w:rsidRPr="00821AED" w:rsidRDefault="00EA7915" w:rsidP="004143B7">
            <w:pPr>
              <w:jc w:val="center"/>
            </w:pPr>
          </w:p>
        </w:tc>
      </w:tr>
      <w:tr w:rsidR="00EA7915" w:rsidRPr="00821AED" w14:paraId="10F5A152" w14:textId="77777777" w:rsidTr="001666B7">
        <w:trPr>
          <w:trHeight w:val="378"/>
        </w:trPr>
        <w:tc>
          <w:tcPr>
            <w:tcW w:w="723" w:type="dxa"/>
            <w:vMerge w:val="restart"/>
          </w:tcPr>
          <w:p w14:paraId="4190232B" w14:textId="77777777" w:rsidR="00EA7915" w:rsidRPr="00821AED" w:rsidRDefault="00EA7915" w:rsidP="004143B7">
            <w:pPr>
              <w:jc w:val="center"/>
            </w:pPr>
            <w:r w:rsidRPr="00821AED">
              <w:rPr>
                <w:sz w:val="20"/>
              </w:rPr>
              <w:t>1.2</w:t>
            </w:r>
            <w:r w:rsidR="000B1EBD" w:rsidRPr="00821AED">
              <w:rPr>
                <w:sz w:val="20"/>
              </w:rPr>
              <w:t>4</w:t>
            </w:r>
            <w:r w:rsidRPr="00821AED">
              <w:rPr>
                <w:sz w:val="20"/>
              </w:rPr>
              <w:t>.2</w:t>
            </w:r>
          </w:p>
        </w:tc>
        <w:tc>
          <w:tcPr>
            <w:tcW w:w="3574" w:type="dxa"/>
            <w:vMerge w:val="restart"/>
          </w:tcPr>
          <w:p w14:paraId="51A1F7F8" w14:textId="77777777" w:rsidR="00EA7915" w:rsidRPr="00821AED" w:rsidRDefault="00EA7915" w:rsidP="004143B7">
            <w:r w:rsidRPr="00821AED">
              <w:t>Изготовление технического плана по объекту строительства "Водоотведение от КНС 1 по ул.Октябрьской до КНС "Центральная" по ул.Железнодорожной в г.Ейске"</w:t>
            </w:r>
          </w:p>
        </w:tc>
        <w:tc>
          <w:tcPr>
            <w:tcW w:w="1842" w:type="dxa"/>
          </w:tcPr>
          <w:p w14:paraId="4DB2CCA5" w14:textId="77777777" w:rsidR="00EA7915" w:rsidRPr="00821AED" w:rsidRDefault="00EA7915" w:rsidP="004143B7">
            <w:pPr>
              <w:rPr>
                <w:bCs/>
              </w:rPr>
            </w:pPr>
            <w:r w:rsidRPr="00821AED">
              <w:rPr>
                <w:bCs/>
              </w:rPr>
              <w:t>Всего:</w:t>
            </w:r>
          </w:p>
        </w:tc>
        <w:tc>
          <w:tcPr>
            <w:tcW w:w="1134" w:type="dxa"/>
          </w:tcPr>
          <w:p w14:paraId="5F61B0D4" w14:textId="77777777" w:rsidR="00EA7915" w:rsidRPr="00E24976" w:rsidRDefault="00EA7915" w:rsidP="004143B7">
            <w:pPr>
              <w:jc w:val="center"/>
            </w:pPr>
            <w:r w:rsidRPr="00E24976">
              <w:t>45,0</w:t>
            </w:r>
          </w:p>
        </w:tc>
        <w:tc>
          <w:tcPr>
            <w:tcW w:w="1134" w:type="dxa"/>
          </w:tcPr>
          <w:p w14:paraId="41C99B85" w14:textId="77777777" w:rsidR="00EA7915" w:rsidRPr="00E24976" w:rsidRDefault="00EA7915" w:rsidP="004143B7">
            <w:pPr>
              <w:jc w:val="center"/>
            </w:pPr>
            <w:r w:rsidRPr="00E24976">
              <w:t>0,0</w:t>
            </w:r>
          </w:p>
        </w:tc>
        <w:tc>
          <w:tcPr>
            <w:tcW w:w="993" w:type="dxa"/>
          </w:tcPr>
          <w:p w14:paraId="6E60035F" w14:textId="77777777" w:rsidR="00EA7915" w:rsidRPr="00E24976" w:rsidRDefault="00EA7915" w:rsidP="004143B7">
            <w:pPr>
              <w:jc w:val="center"/>
            </w:pPr>
            <w:r w:rsidRPr="00E24976">
              <w:t>0,0</w:t>
            </w:r>
          </w:p>
        </w:tc>
        <w:tc>
          <w:tcPr>
            <w:tcW w:w="1134" w:type="dxa"/>
          </w:tcPr>
          <w:p w14:paraId="746E4D58" w14:textId="77777777" w:rsidR="00EA7915" w:rsidRPr="00E24976" w:rsidRDefault="00EA7915" w:rsidP="004143B7">
            <w:pPr>
              <w:jc w:val="center"/>
            </w:pPr>
            <w:r w:rsidRPr="00E24976">
              <w:t>0,0</w:t>
            </w:r>
          </w:p>
        </w:tc>
        <w:tc>
          <w:tcPr>
            <w:tcW w:w="1105" w:type="dxa"/>
          </w:tcPr>
          <w:p w14:paraId="469A104B" w14:textId="77777777" w:rsidR="00EA7915" w:rsidRPr="00E24976" w:rsidRDefault="00EA7915" w:rsidP="004143B7">
            <w:pPr>
              <w:jc w:val="center"/>
            </w:pPr>
            <w:r w:rsidRPr="00E24976">
              <w:t>45,0</w:t>
            </w:r>
          </w:p>
        </w:tc>
        <w:tc>
          <w:tcPr>
            <w:tcW w:w="1021" w:type="dxa"/>
          </w:tcPr>
          <w:p w14:paraId="1F6FF9AB" w14:textId="77777777" w:rsidR="00EA7915" w:rsidRPr="00E24976" w:rsidRDefault="00EA7915" w:rsidP="004143B7">
            <w:pPr>
              <w:jc w:val="center"/>
            </w:pPr>
            <w:r w:rsidRPr="00E24976">
              <w:t>0,0</w:t>
            </w:r>
          </w:p>
        </w:tc>
        <w:tc>
          <w:tcPr>
            <w:tcW w:w="1134" w:type="dxa"/>
            <w:gridSpan w:val="2"/>
          </w:tcPr>
          <w:p w14:paraId="25C9E898" w14:textId="77777777" w:rsidR="00EA7915" w:rsidRPr="00E24976" w:rsidRDefault="00EA7915" w:rsidP="004143B7">
            <w:pPr>
              <w:jc w:val="center"/>
            </w:pPr>
            <w:r w:rsidRPr="00E24976">
              <w:t>0,0</w:t>
            </w:r>
          </w:p>
        </w:tc>
        <w:tc>
          <w:tcPr>
            <w:tcW w:w="992" w:type="dxa"/>
            <w:vMerge w:val="restart"/>
          </w:tcPr>
          <w:p w14:paraId="4DECD008" w14:textId="77777777" w:rsidR="00EA7915" w:rsidRPr="00821AED" w:rsidRDefault="00EA7915" w:rsidP="004143B7">
            <w:pPr>
              <w:jc w:val="center"/>
            </w:pPr>
            <w:r w:rsidRPr="00821AED">
              <w:t>УЖКХ</w:t>
            </w:r>
          </w:p>
        </w:tc>
      </w:tr>
      <w:tr w:rsidR="00EA7915" w:rsidRPr="00821AED" w14:paraId="6D374453" w14:textId="77777777" w:rsidTr="001666B7">
        <w:trPr>
          <w:trHeight w:val="603"/>
        </w:trPr>
        <w:tc>
          <w:tcPr>
            <w:tcW w:w="723" w:type="dxa"/>
            <w:vMerge/>
          </w:tcPr>
          <w:p w14:paraId="3A3A752C" w14:textId="77777777" w:rsidR="00EA7915" w:rsidRPr="00821AED" w:rsidRDefault="00EA7915" w:rsidP="004143B7">
            <w:pPr>
              <w:jc w:val="center"/>
            </w:pPr>
          </w:p>
        </w:tc>
        <w:tc>
          <w:tcPr>
            <w:tcW w:w="3574" w:type="dxa"/>
            <w:vMerge/>
          </w:tcPr>
          <w:p w14:paraId="6FADDD2B" w14:textId="77777777" w:rsidR="00EA7915" w:rsidRPr="00821AED" w:rsidRDefault="00EA7915" w:rsidP="004143B7"/>
        </w:tc>
        <w:tc>
          <w:tcPr>
            <w:tcW w:w="1842" w:type="dxa"/>
          </w:tcPr>
          <w:p w14:paraId="7C0A9FB2" w14:textId="77777777" w:rsidR="00EA7915" w:rsidRPr="00821AED" w:rsidRDefault="00EA7915" w:rsidP="004143B7">
            <w:pPr>
              <w:rPr>
                <w:bCs/>
              </w:rPr>
            </w:pPr>
            <w:r w:rsidRPr="00821AED">
              <w:rPr>
                <w:bCs/>
              </w:rPr>
              <w:t>местный бюджет</w:t>
            </w:r>
          </w:p>
        </w:tc>
        <w:tc>
          <w:tcPr>
            <w:tcW w:w="1134" w:type="dxa"/>
          </w:tcPr>
          <w:p w14:paraId="3E9D7137" w14:textId="77777777" w:rsidR="00EA7915" w:rsidRPr="00E24976" w:rsidRDefault="00EA7915" w:rsidP="004143B7">
            <w:pPr>
              <w:jc w:val="center"/>
            </w:pPr>
            <w:r w:rsidRPr="00E24976">
              <w:t>45,0</w:t>
            </w:r>
          </w:p>
        </w:tc>
        <w:tc>
          <w:tcPr>
            <w:tcW w:w="1134" w:type="dxa"/>
          </w:tcPr>
          <w:p w14:paraId="390D2711" w14:textId="77777777" w:rsidR="00EA7915" w:rsidRPr="00E24976" w:rsidRDefault="00EA7915" w:rsidP="004143B7">
            <w:pPr>
              <w:jc w:val="center"/>
            </w:pPr>
            <w:r w:rsidRPr="00E24976">
              <w:t>0,0</w:t>
            </w:r>
          </w:p>
        </w:tc>
        <w:tc>
          <w:tcPr>
            <w:tcW w:w="993" w:type="dxa"/>
          </w:tcPr>
          <w:p w14:paraId="48A09A15" w14:textId="77777777" w:rsidR="00EA7915" w:rsidRPr="00E24976" w:rsidRDefault="00EA7915" w:rsidP="004143B7">
            <w:pPr>
              <w:jc w:val="center"/>
            </w:pPr>
            <w:r w:rsidRPr="00E24976">
              <w:t>0,0</w:t>
            </w:r>
          </w:p>
        </w:tc>
        <w:tc>
          <w:tcPr>
            <w:tcW w:w="1134" w:type="dxa"/>
          </w:tcPr>
          <w:p w14:paraId="5443E87A" w14:textId="77777777" w:rsidR="00EA7915" w:rsidRPr="00E24976" w:rsidRDefault="00EA7915" w:rsidP="004143B7">
            <w:pPr>
              <w:jc w:val="center"/>
            </w:pPr>
            <w:r w:rsidRPr="00E24976">
              <w:t>0,0</w:t>
            </w:r>
          </w:p>
        </w:tc>
        <w:tc>
          <w:tcPr>
            <w:tcW w:w="1105" w:type="dxa"/>
          </w:tcPr>
          <w:p w14:paraId="4C3A69C9" w14:textId="77777777" w:rsidR="00EA7915" w:rsidRPr="00E24976" w:rsidRDefault="00EA7915" w:rsidP="004143B7">
            <w:pPr>
              <w:jc w:val="center"/>
            </w:pPr>
            <w:r w:rsidRPr="00E24976">
              <w:t>45,0</w:t>
            </w:r>
          </w:p>
        </w:tc>
        <w:tc>
          <w:tcPr>
            <w:tcW w:w="1021" w:type="dxa"/>
          </w:tcPr>
          <w:p w14:paraId="77F91936" w14:textId="77777777" w:rsidR="00EA7915" w:rsidRPr="00E24976" w:rsidRDefault="00EA7915" w:rsidP="004143B7">
            <w:pPr>
              <w:jc w:val="center"/>
            </w:pPr>
            <w:r w:rsidRPr="00E24976">
              <w:t>0,0</w:t>
            </w:r>
          </w:p>
        </w:tc>
        <w:tc>
          <w:tcPr>
            <w:tcW w:w="1134" w:type="dxa"/>
            <w:gridSpan w:val="2"/>
          </w:tcPr>
          <w:p w14:paraId="2A491A9D" w14:textId="77777777" w:rsidR="00EA7915" w:rsidRPr="00E24976" w:rsidRDefault="00EA7915" w:rsidP="004143B7">
            <w:pPr>
              <w:jc w:val="center"/>
            </w:pPr>
            <w:r w:rsidRPr="00E24976">
              <w:t>0,0</w:t>
            </w:r>
          </w:p>
        </w:tc>
        <w:tc>
          <w:tcPr>
            <w:tcW w:w="992" w:type="dxa"/>
            <w:vMerge/>
          </w:tcPr>
          <w:p w14:paraId="518EC563" w14:textId="77777777" w:rsidR="00EA7915" w:rsidRPr="00821AED" w:rsidRDefault="00EA7915" w:rsidP="004143B7">
            <w:pPr>
              <w:jc w:val="center"/>
            </w:pPr>
          </w:p>
        </w:tc>
      </w:tr>
      <w:tr w:rsidR="00EA7915" w:rsidRPr="00821AED" w14:paraId="2E21C902" w14:textId="77777777" w:rsidTr="001666B7">
        <w:trPr>
          <w:trHeight w:val="603"/>
        </w:trPr>
        <w:tc>
          <w:tcPr>
            <w:tcW w:w="723" w:type="dxa"/>
            <w:vMerge/>
          </w:tcPr>
          <w:p w14:paraId="7C450A6D" w14:textId="77777777" w:rsidR="00EA7915" w:rsidRPr="00821AED" w:rsidRDefault="00EA7915" w:rsidP="004143B7">
            <w:pPr>
              <w:jc w:val="center"/>
            </w:pPr>
          </w:p>
        </w:tc>
        <w:tc>
          <w:tcPr>
            <w:tcW w:w="3574" w:type="dxa"/>
            <w:vMerge/>
          </w:tcPr>
          <w:p w14:paraId="7FADF58C" w14:textId="77777777" w:rsidR="00EA7915" w:rsidRPr="00821AED" w:rsidRDefault="00EA7915" w:rsidP="004143B7"/>
        </w:tc>
        <w:tc>
          <w:tcPr>
            <w:tcW w:w="1842" w:type="dxa"/>
          </w:tcPr>
          <w:p w14:paraId="4FB20919" w14:textId="77777777" w:rsidR="00EA7915" w:rsidRPr="00821AED" w:rsidRDefault="00EA7915" w:rsidP="004143B7">
            <w:pPr>
              <w:rPr>
                <w:bCs/>
              </w:rPr>
            </w:pPr>
            <w:r w:rsidRPr="00821AED">
              <w:rPr>
                <w:bCs/>
              </w:rPr>
              <w:t>краевой бюджет</w:t>
            </w:r>
          </w:p>
        </w:tc>
        <w:tc>
          <w:tcPr>
            <w:tcW w:w="1134" w:type="dxa"/>
          </w:tcPr>
          <w:p w14:paraId="7C13ED0E" w14:textId="77777777" w:rsidR="00EA7915" w:rsidRPr="00E24976" w:rsidRDefault="00EA7915" w:rsidP="004143B7">
            <w:pPr>
              <w:jc w:val="center"/>
            </w:pPr>
            <w:r w:rsidRPr="00E24976">
              <w:t>0,0</w:t>
            </w:r>
          </w:p>
        </w:tc>
        <w:tc>
          <w:tcPr>
            <w:tcW w:w="1134" w:type="dxa"/>
          </w:tcPr>
          <w:p w14:paraId="237A1E49" w14:textId="77777777" w:rsidR="00EA7915" w:rsidRPr="00E24976" w:rsidRDefault="00EA7915" w:rsidP="004143B7">
            <w:pPr>
              <w:jc w:val="center"/>
            </w:pPr>
            <w:r w:rsidRPr="00E24976">
              <w:t>0,0</w:t>
            </w:r>
          </w:p>
        </w:tc>
        <w:tc>
          <w:tcPr>
            <w:tcW w:w="993" w:type="dxa"/>
          </w:tcPr>
          <w:p w14:paraId="1EE89516" w14:textId="77777777" w:rsidR="00EA7915" w:rsidRPr="00E24976" w:rsidRDefault="00EA7915" w:rsidP="004143B7">
            <w:pPr>
              <w:jc w:val="center"/>
            </w:pPr>
            <w:r w:rsidRPr="00E24976">
              <w:t>0,0</w:t>
            </w:r>
          </w:p>
        </w:tc>
        <w:tc>
          <w:tcPr>
            <w:tcW w:w="1134" w:type="dxa"/>
          </w:tcPr>
          <w:p w14:paraId="5BAC3A2B" w14:textId="77777777" w:rsidR="00EA7915" w:rsidRPr="00E24976" w:rsidRDefault="00EA7915" w:rsidP="004143B7">
            <w:pPr>
              <w:jc w:val="center"/>
            </w:pPr>
            <w:r w:rsidRPr="00E24976">
              <w:t>0,0</w:t>
            </w:r>
          </w:p>
        </w:tc>
        <w:tc>
          <w:tcPr>
            <w:tcW w:w="1105" w:type="dxa"/>
          </w:tcPr>
          <w:p w14:paraId="794060E7" w14:textId="77777777" w:rsidR="00EA7915" w:rsidRPr="00E24976" w:rsidRDefault="00EA7915" w:rsidP="004143B7">
            <w:pPr>
              <w:jc w:val="center"/>
            </w:pPr>
            <w:r w:rsidRPr="00E24976">
              <w:t>0,0</w:t>
            </w:r>
          </w:p>
        </w:tc>
        <w:tc>
          <w:tcPr>
            <w:tcW w:w="1021" w:type="dxa"/>
          </w:tcPr>
          <w:p w14:paraId="35D28397" w14:textId="77777777" w:rsidR="00EA7915" w:rsidRPr="00E24976" w:rsidRDefault="00EA7915" w:rsidP="004143B7">
            <w:pPr>
              <w:jc w:val="center"/>
            </w:pPr>
            <w:r w:rsidRPr="00E24976">
              <w:t>0,0</w:t>
            </w:r>
          </w:p>
        </w:tc>
        <w:tc>
          <w:tcPr>
            <w:tcW w:w="1134" w:type="dxa"/>
            <w:gridSpan w:val="2"/>
          </w:tcPr>
          <w:p w14:paraId="680F137E" w14:textId="77777777" w:rsidR="00EA7915" w:rsidRPr="00E24976" w:rsidRDefault="00EA7915" w:rsidP="004143B7">
            <w:pPr>
              <w:jc w:val="center"/>
            </w:pPr>
            <w:r w:rsidRPr="00E24976">
              <w:t>0,0</w:t>
            </w:r>
          </w:p>
        </w:tc>
        <w:tc>
          <w:tcPr>
            <w:tcW w:w="992" w:type="dxa"/>
            <w:vMerge/>
          </w:tcPr>
          <w:p w14:paraId="256BA83C" w14:textId="77777777" w:rsidR="00EA7915" w:rsidRPr="00821AED" w:rsidRDefault="00EA7915" w:rsidP="004143B7">
            <w:pPr>
              <w:jc w:val="center"/>
            </w:pPr>
          </w:p>
        </w:tc>
      </w:tr>
      <w:tr w:rsidR="00EA7915" w:rsidRPr="00821AED" w14:paraId="7910D968" w14:textId="77777777" w:rsidTr="001666B7">
        <w:trPr>
          <w:trHeight w:val="603"/>
        </w:trPr>
        <w:tc>
          <w:tcPr>
            <w:tcW w:w="723" w:type="dxa"/>
            <w:vMerge/>
          </w:tcPr>
          <w:p w14:paraId="612928F1" w14:textId="77777777" w:rsidR="00EA7915" w:rsidRPr="00821AED" w:rsidRDefault="00EA7915" w:rsidP="004143B7">
            <w:pPr>
              <w:jc w:val="center"/>
            </w:pPr>
          </w:p>
        </w:tc>
        <w:tc>
          <w:tcPr>
            <w:tcW w:w="3574" w:type="dxa"/>
            <w:vMerge/>
          </w:tcPr>
          <w:p w14:paraId="03148FE1" w14:textId="77777777" w:rsidR="00EA7915" w:rsidRPr="00821AED" w:rsidRDefault="00EA7915" w:rsidP="004143B7"/>
        </w:tc>
        <w:tc>
          <w:tcPr>
            <w:tcW w:w="1842" w:type="dxa"/>
          </w:tcPr>
          <w:p w14:paraId="46E0548C" w14:textId="77777777" w:rsidR="00EA7915" w:rsidRPr="00821AED" w:rsidRDefault="00EA7915" w:rsidP="004143B7">
            <w:pPr>
              <w:rPr>
                <w:bCs/>
              </w:rPr>
            </w:pPr>
            <w:r w:rsidRPr="00821AED">
              <w:rPr>
                <w:bCs/>
              </w:rPr>
              <w:t>Федеральный бюджет</w:t>
            </w:r>
          </w:p>
        </w:tc>
        <w:tc>
          <w:tcPr>
            <w:tcW w:w="1134" w:type="dxa"/>
          </w:tcPr>
          <w:p w14:paraId="27186657" w14:textId="77777777" w:rsidR="00EA7915" w:rsidRPr="00E24976" w:rsidRDefault="00EA7915" w:rsidP="004143B7">
            <w:pPr>
              <w:jc w:val="center"/>
            </w:pPr>
            <w:r w:rsidRPr="00E24976">
              <w:t>0,0</w:t>
            </w:r>
          </w:p>
        </w:tc>
        <w:tc>
          <w:tcPr>
            <w:tcW w:w="1134" w:type="dxa"/>
          </w:tcPr>
          <w:p w14:paraId="6E1ADC2A" w14:textId="77777777" w:rsidR="00EA7915" w:rsidRPr="00E24976" w:rsidRDefault="00EA7915" w:rsidP="004143B7">
            <w:pPr>
              <w:jc w:val="center"/>
            </w:pPr>
            <w:r w:rsidRPr="00E24976">
              <w:t>0,0</w:t>
            </w:r>
          </w:p>
        </w:tc>
        <w:tc>
          <w:tcPr>
            <w:tcW w:w="993" w:type="dxa"/>
          </w:tcPr>
          <w:p w14:paraId="177D18D1" w14:textId="77777777" w:rsidR="00EA7915" w:rsidRPr="00E24976" w:rsidRDefault="00EA7915" w:rsidP="004143B7">
            <w:pPr>
              <w:jc w:val="center"/>
            </w:pPr>
            <w:r w:rsidRPr="00E24976">
              <w:t>0,0</w:t>
            </w:r>
          </w:p>
        </w:tc>
        <w:tc>
          <w:tcPr>
            <w:tcW w:w="1134" w:type="dxa"/>
          </w:tcPr>
          <w:p w14:paraId="352DD096" w14:textId="77777777" w:rsidR="00EA7915" w:rsidRPr="00E24976" w:rsidRDefault="00EA7915" w:rsidP="004143B7">
            <w:pPr>
              <w:jc w:val="center"/>
            </w:pPr>
            <w:r w:rsidRPr="00E24976">
              <w:t>0,0</w:t>
            </w:r>
          </w:p>
        </w:tc>
        <w:tc>
          <w:tcPr>
            <w:tcW w:w="1105" w:type="dxa"/>
          </w:tcPr>
          <w:p w14:paraId="39A7C8FC" w14:textId="77777777" w:rsidR="00EA7915" w:rsidRPr="00E24976" w:rsidRDefault="00EA7915" w:rsidP="004143B7">
            <w:pPr>
              <w:jc w:val="center"/>
            </w:pPr>
            <w:r w:rsidRPr="00E24976">
              <w:t>0,0</w:t>
            </w:r>
          </w:p>
        </w:tc>
        <w:tc>
          <w:tcPr>
            <w:tcW w:w="1021" w:type="dxa"/>
          </w:tcPr>
          <w:p w14:paraId="74D631C0" w14:textId="77777777" w:rsidR="00EA7915" w:rsidRPr="00E24976" w:rsidRDefault="00EA7915" w:rsidP="004143B7">
            <w:pPr>
              <w:jc w:val="center"/>
            </w:pPr>
            <w:r w:rsidRPr="00E24976">
              <w:t>0,0</w:t>
            </w:r>
          </w:p>
        </w:tc>
        <w:tc>
          <w:tcPr>
            <w:tcW w:w="1134" w:type="dxa"/>
            <w:gridSpan w:val="2"/>
          </w:tcPr>
          <w:p w14:paraId="583F9A85" w14:textId="77777777" w:rsidR="00EA7915" w:rsidRPr="00E24976" w:rsidRDefault="00EA7915" w:rsidP="004143B7">
            <w:pPr>
              <w:jc w:val="center"/>
            </w:pPr>
            <w:r w:rsidRPr="00E24976">
              <w:t>0,0</w:t>
            </w:r>
          </w:p>
        </w:tc>
        <w:tc>
          <w:tcPr>
            <w:tcW w:w="992" w:type="dxa"/>
            <w:vMerge/>
          </w:tcPr>
          <w:p w14:paraId="1B17BF41" w14:textId="77777777" w:rsidR="00EA7915" w:rsidRPr="00821AED" w:rsidRDefault="00EA7915" w:rsidP="004143B7">
            <w:pPr>
              <w:jc w:val="center"/>
            </w:pPr>
          </w:p>
        </w:tc>
      </w:tr>
      <w:tr w:rsidR="00EA7915" w:rsidRPr="00821AED" w14:paraId="4055A162" w14:textId="77777777" w:rsidTr="001666B7">
        <w:trPr>
          <w:trHeight w:val="603"/>
        </w:trPr>
        <w:tc>
          <w:tcPr>
            <w:tcW w:w="723" w:type="dxa"/>
            <w:vMerge/>
          </w:tcPr>
          <w:p w14:paraId="16715ED9" w14:textId="77777777" w:rsidR="00EA7915" w:rsidRPr="00821AED" w:rsidRDefault="00EA7915" w:rsidP="004143B7">
            <w:pPr>
              <w:jc w:val="center"/>
            </w:pPr>
          </w:p>
        </w:tc>
        <w:tc>
          <w:tcPr>
            <w:tcW w:w="3574" w:type="dxa"/>
            <w:vMerge/>
          </w:tcPr>
          <w:p w14:paraId="16506C3F" w14:textId="77777777" w:rsidR="00EA7915" w:rsidRPr="00821AED" w:rsidRDefault="00EA7915" w:rsidP="004143B7"/>
        </w:tc>
        <w:tc>
          <w:tcPr>
            <w:tcW w:w="1842" w:type="dxa"/>
          </w:tcPr>
          <w:p w14:paraId="26557651" w14:textId="77777777" w:rsidR="00EA7915" w:rsidRPr="00821AED" w:rsidRDefault="00EA7915" w:rsidP="004143B7">
            <w:pPr>
              <w:rPr>
                <w:bCs/>
              </w:rPr>
            </w:pPr>
            <w:r w:rsidRPr="00821AED">
              <w:rPr>
                <w:bCs/>
              </w:rPr>
              <w:t>внебюджетные источники</w:t>
            </w:r>
          </w:p>
        </w:tc>
        <w:tc>
          <w:tcPr>
            <w:tcW w:w="1134" w:type="dxa"/>
          </w:tcPr>
          <w:p w14:paraId="37A8DB91" w14:textId="77777777" w:rsidR="00EA7915" w:rsidRPr="00E24976" w:rsidRDefault="00EA7915" w:rsidP="004143B7">
            <w:pPr>
              <w:jc w:val="center"/>
            </w:pPr>
            <w:r w:rsidRPr="00E24976">
              <w:t>0,0</w:t>
            </w:r>
          </w:p>
        </w:tc>
        <w:tc>
          <w:tcPr>
            <w:tcW w:w="1134" w:type="dxa"/>
          </w:tcPr>
          <w:p w14:paraId="63FC10DB" w14:textId="77777777" w:rsidR="00EA7915" w:rsidRPr="00E24976" w:rsidRDefault="00EA7915" w:rsidP="004143B7">
            <w:pPr>
              <w:jc w:val="center"/>
            </w:pPr>
            <w:r w:rsidRPr="00E24976">
              <w:t>0,0</w:t>
            </w:r>
          </w:p>
        </w:tc>
        <w:tc>
          <w:tcPr>
            <w:tcW w:w="993" w:type="dxa"/>
          </w:tcPr>
          <w:p w14:paraId="581F90D3" w14:textId="77777777" w:rsidR="00EA7915" w:rsidRPr="00E24976" w:rsidRDefault="00EA7915" w:rsidP="004143B7">
            <w:pPr>
              <w:jc w:val="center"/>
            </w:pPr>
            <w:r w:rsidRPr="00E24976">
              <w:t>0,0</w:t>
            </w:r>
          </w:p>
        </w:tc>
        <w:tc>
          <w:tcPr>
            <w:tcW w:w="1134" w:type="dxa"/>
          </w:tcPr>
          <w:p w14:paraId="4E03E4BD" w14:textId="77777777" w:rsidR="00EA7915" w:rsidRPr="00E24976" w:rsidRDefault="00EA7915" w:rsidP="004143B7">
            <w:pPr>
              <w:jc w:val="center"/>
            </w:pPr>
            <w:r w:rsidRPr="00E24976">
              <w:t>0,0</w:t>
            </w:r>
          </w:p>
        </w:tc>
        <w:tc>
          <w:tcPr>
            <w:tcW w:w="1105" w:type="dxa"/>
          </w:tcPr>
          <w:p w14:paraId="066B0AB1" w14:textId="77777777" w:rsidR="00EA7915" w:rsidRPr="00E24976" w:rsidRDefault="00EA7915" w:rsidP="004143B7">
            <w:pPr>
              <w:jc w:val="center"/>
            </w:pPr>
            <w:r w:rsidRPr="00E24976">
              <w:t>0,0</w:t>
            </w:r>
          </w:p>
        </w:tc>
        <w:tc>
          <w:tcPr>
            <w:tcW w:w="1021" w:type="dxa"/>
          </w:tcPr>
          <w:p w14:paraId="5385EE95" w14:textId="77777777" w:rsidR="00EA7915" w:rsidRPr="00E24976" w:rsidRDefault="00EA7915" w:rsidP="004143B7">
            <w:pPr>
              <w:jc w:val="center"/>
            </w:pPr>
            <w:r w:rsidRPr="00E24976">
              <w:t>0,0</w:t>
            </w:r>
          </w:p>
        </w:tc>
        <w:tc>
          <w:tcPr>
            <w:tcW w:w="1134" w:type="dxa"/>
            <w:gridSpan w:val="2"/>
          </w:tcPr>
          <w:p w14:paraId="541EB281" w14:textId="77777777" w:rsidR="00EA7915" w:rsidRPr="00E24976" w:rsidRDefault="00EA7915" w:rsidP="004143B7">
            <w:pPr>
              <w:jc w:val="center"/>
            </w:pPr>
            <w:r w:rsidRPr="00E24976">
              <w:t>0,0</w:t>
            </w:r>
          </w:p>
        </w:tc>
        <w:tc>
          <w:tcPr>
            <w:tcW w:w="992" w:type="dxa"/>
            <w:vMerge/>
          </w:tcPr>
          <w:p w14:paraId="38B2D9AD" w14:textId="77777777" w:rsidR="00EA7915" w:rsidRPr="00821AED" w:rsidRDefault="00EA7915" w:rsidP="004143B7">
            <w:pPr>
              <w:jc w:val="center"/>
            </w:pPr>
          </w:p>
        </w:tc>
      </w:tr>
      <w:tr w:rsidR="0098052D" w:rsidRPr="00821AED" w14:paraId="7A6E715F" w14:textId="77777777" w:rsidTr="001666B7">
        <w:trPr>
          <w:trHeight w:val="20"/>
        </w:trPr>
        <w:tc>
          <w:tcPr>
            <w:tcW w:w="723" w:type="dxa"/>
            <w:vMerge w:val="restart"/>
            <w:hideMark/>
          </w:tcPr>
          <w:p w14:paraId="301CF6C8" w14:textId="77777777" w:rsidR="0098052D" w:rsidRPr="00821AED" w:rsidRDefault="0098052D" w:rsidP="004143B7">
            <w:pPr>
              <w:jc w:val="center"/>
            </w:pPr>
            <w:r w:rsidRPr="00821AED">
              <w:t>1.2</w:t>
            </w:r>
            <w:r w:rsidR="00EE4ECB" w:rsidRPr="00821AED">
              <w:t>5</w:t>
            </w:r>
          </w:p>
        </w:tc>
        <w:tc>
          <w:tcPr>
            <w:tcW w:w="3574" w:type="dxa"/>
            <w:vMerge w:val="restart"/>
          </w:tcPr>
          <w:p w14:paraId="623429C0" w14:textId="77777777" w:rsidR="0098052D" w:rsidRPr="00821AED" w:rsidRDefault="0098052D" w:rsidP="004143B7">
            <w:r w:rsidRPr="00821AED">
              <w:t>Строительно-монтажные работы по объекту: "Система водоотведения микрорайона на 460 ж.д. в п. Краснофлотском Ейского городского поселения Ейского района»</w:t>
            </w:r>
          </w:p>
        </w:tc>
        <w:tc>
          <w:tcPr>
            <w:tcW w:w="1842" w:type="dxa"/>
            <w:hideMark/>
          </w:tcPr>
          <w:p w14:paraId="06329574" w14:textId="77777777" w:rsidR="0098052D" w:rsidRPr="00821AED" w:rsidRDefault="0098052D" w:rsidP="004143B7">
            <w:pPr>
              <w:rPr>
                <w:bCs/>
              </w:rPr>
            </w:pPr>
            <w:r w:rsidRPr="00821AED">
              <w:rPr>
                <w:bCs/>
              </w:rPr>
              <w:t>Всего:</w:t>
            </w:r>
          </w:p>
        </w:tc>
        <w:tc>
          <w:tcPr>
            <w:tcW w:w="1134" w:type="dxa"/>
            <w:hideMark/>
          </w:tcPr>
          <w:p w14:paraId="5D9C296D" w14:textId="77777777" w:rsidR="0098052D" w:rsidRPr="00E24976" w:rsidRDefault="0098052D" w:rsidP="004143B7">
            <w:pPr>
              <w:jc w:val="center"/>
            </w:pPr>
            <w:r w:rsidRPr="00E24976">
              <w:t>8618,0</w:t>
            </w:r>
          </w:p>
        </w:tc>
        <w:tc>
          <w:tcPr>
            <w:tcW w:w="1134" w:type="dxa"/>
            <w:hideMark/>
          </w:tcPr>
          <w:p w14:paraId="4AEE33D5" w14:textId="77777777" w:rsidR="0098052D" w:rsidRPr="00E24976" w:rsidRDefault="0098052D" w:rsidP="004143B7">
            <w:pPr>
              <w:jc w:val="center"/>
            </w:pPr>
            <w:r w:rsidRPr="00E24976">
              <w:t>0,0</w:t>
            </w:r>
          </w:p>
        </w:tc>
        <w:tc>
          <w:tcPr>
            <w:tcW w:w="993" w:type="dxa"/>
            <w:hideMark/>
          </w:tcPr>
          <w:p w14:paraId="2F47482C" w14:textId="77777777" w:rsidR="0098052D" w:rsidRPr="00E24976" w:rsidRDefault="0098052D" w:rsidP="004143B7">
            <w:pPr>
              <w:jc w:val="center"/>
            </w:pPr>
            <w:r w:rsidRPr="00E24976">
              <w:t>0,0</w:t>
            </w:r>
          </w:p>
        </w:tc>
        <w:tc>
          <w:tcPr>
            <w:tcW w:w="1134" w:type="dxa"/>
            <w:hideMark/>
          </w:tcPr>
          <w:p w14:paraId="5CA898FF" w14:textId="77777777" w:rsidR="0098052D" w:rsidRPr="00E24976" w:rsidRDefault="0098052D" w:rsidP="004143B7">
            <w:pPr>
              <w:jc w:val="center"/>
            </w:pPr>
            <w:r w:rsidRPr="00E24976">
              <w:t>0,0</w:t>
            </w:r>
          </w:p>
        </w:tc>
        <w:tc>
          <w:tcPr>
            <w:tcW w:w="1105" w:type="dxa"/>
            <w:hideMark/>
          </w:tcPr>
          <w:p w14:paraId="4B0266BF" w14:textId="77777777" w:rsidR="0098052D" w:rsidRPr="00E24976" w:rsidRDefault="0098052D" w:rsidP="004143B7">
            <w:pPr>
              <w:jc w:val="center"/>
            </w:pPr>
            <w:r w:rsidRPr="00E24976">
              <w:t>8618,0</w:t>
            </w:r>
          </w:p>
        </w:tc>
        <w:tc>
          <w:tcPr>
            <w:tcW w:w="1021" w:type="dxa"/>
            <w:hideMark/>
          </w:tcPr>
          <w:p w14:paraId="362C8DBF" w14:textId="77777777" w:rsidR="0098052D" w:rsidRPr="00E24976" w:rsidRDefault="0098052D" w:rsidP="004143B7">
            <w:pPr>
              <w:jc w:val="center"/>
            </w:pPr>
            <w:r w:rsidRPr="00E24976">
              <w:t>0,0</w:t>
            </w:r>
          </w:p>
        </w:tc>
        <w:tc>
          <w:tcPr>
            <w:tcW w:w="1134" w:type="dxa"/>
            <w:gridSpan w:val="2"/>
            <w:hideMark/>
          </w:tcPr>
          <w:p w14:paraId="6646A27D" w14:textId="77777777" w:rsidR="0098052D" w:rsidRPr="00E24976" w:rsidRDefault="0098052D" w:rsidP="004143B7">
            <w:pPr>
              <w:jc w:val="center"/>
            </w:pPr>
            <w:r w:rsidRPr="00E24976">
              <w:t>0,0</w:t>
            </w:r>
          </w:p>
        </w:tc>
        <w:tc>
          <w:tcPr>
            <w:tcW w:w="992" w:type="dxa"/>
            <w:vMerge w:val="restart"/>
            <w:hideMark/>
          </w:tcPr>
          <w:p w14:paraId="3ED487E7" w14:textId="77777777" w:rsidR="0098052D" w:rsidRPr="00821AED" w:rsidRDefault="0098052D" w:rsidP="004143B7">
            <w:pPr>
              <w:jc w:val="center"/>
            </w:pPr>
            <w:r w:rsidRPr="00821AED">
              <w:t>УЖКХ</w:t>
            </w:r>
          </w:p>
        </w:tc>
      </w:tr>
      <w:tr w:rsidR="00D141AC" w:rsidRPr="00821AED" w14:paraId="181220F6" w14:textId="77777777" w:rsidTr="001666B7">
        <w:trPr>
          <w:trHeight w:val="20"/>
        </w:trPr>
        <w:tc>
          <w:tcPr>
            <w:tcW w:w="723" w:type="dxa"/>
            <w:vMerge/>
            <w:hideMark/>
          </w:tcPr>
          <w:p w14:paraId="7A003C26" w14:textId="77777777" w:rsidR="00D141AC" w:rsidRPr="00821AED" w:rsidRDefault="00D141AC" w:rsidP="004143B7">
            <w:pPr>
              <w:jc w:val="center"/>
            </w:pPr>
          </w:p>
        </w:tc>
        <w:tc>
          <w:tcPr>
            <w:tcW w:w="3574" w:type="dxa"/>
            <w:vMerge/>
          </w:tcPr>
          <w:p w14:paraId="76107AB5" w14:textId="77777777" w:rsidR="00D141AC" w:rsidRPr="00821AED" w:rsidRDefault="00D141AC" w:rsidP="004143B7"/>
        </w:tc>
        <w:tc>
          <w:tcPr>
            <w:tcW w:w="1842" w:type="dxa"/>
            <w:hideMark/>
          </w:tcPr>
          <w:p w14:paraId="71406A29" w14:textId="77777777" w:rsidR="00D141AC" w:rsidRPr="00821AED" w:rsidRDefault="00D141AC" w:rsidP="004143B7">
            <w:pPr>
              <w:rPr>
                <w:bCs/>
              </w:rPr>
            </w:pPr>
            <w:r w:rsidRPr="00821AED">
              <w:rPr>
                <w:bCs/>
              </w:rPr>
              <w:t>местный бюджет</w:t>
            </w:r>
          </w:p>
        </w:tc>
        <w:tc>
          <w:tcPr>
            <w:tcW w:w="1134" w:type="dxa"/>
            <w:hideMark/>
          </w:tcPr>
          <w:p w14:paraId="4F35A333" w14:textId="77777777" w:rsidR="00D141AC" w:rsidRPr="00E24976" w:rsidRDefault="00D141AC" w:rsidP="004143B7">
            <w:pPr>
              <w:jc w:val="center"/>
            </w:pPr>
            <w:r w:rsidRPr="00E24976">
              <w:t>1177,4</w:t>
            </w:r>
          </w:p>
          <w:p w14:paraId="57C2C28D" w14:textId="77777777" w:rsidR="00D141AC" w:rsidRPr="00E24976" w:rsidRDefault="00D141AC" w:rsidP="004143B7"/>
        </w:tc>
        <w:tc>
          <w:tcPr>
            <w:tcW w:w="1134" w:type="dxa"/>
            <w:hideMark/>
          </w:tcPr>
          <w:p w14:paraId="65AE920F" w14:textId="77777777" w:rsidR="00D141AC" w:rsidRPr="00E24976" w:rsidRDefault="00D141AC" w:rsidP="004143B7">
            <w:pPr>
              <w:jc w:val="center"/>
            </w:pPr>
            <w:r w:rsidRPr="00E24976">
              <w:t>0,0</w:t>
            </w:r>
          </w:p>
        </w:tc>
        <w:tc>
          <w:tcPr>
            <w:tcW w:w="993" w:type="dxa"/>
            <w:hideMark/>
          </w:tcPr>
          <w:p w14:paraId="7526266F" w14:textId="77777777" w:rsidR="00D141AC" w:rsidRPr="00E24976" w:rsidRDefault="00D141AC" w:rsidP="004143B7">
            <w:pPr>
              <w:jc w:val="center"/>
            </w:pPr>
            <w:r w:rsidRPr="00E24976">
              <w:t>0,0</w:t>
            </w:r>
          </w:p>
        </w:tc>
        <w:tc>
          <w:tcPr>
            <w:tcW w:w="1134" w:type="dxa"/>
            <w:hideMark/>
          </w:tcPr>
          <w:p w14:paraId="539D5A1F" w14:textId="77777777" w:rsidR="00D141AC" w:rsidRPr="00E24976" w:rsidRDefault="00D141AC" w:rsidP="004143B7">
            <w:pPr>
              <w:jc w:val="center"/>
            </w:pPr>
            <w:r w:rsidRPr="00E24976">
              <w:t>0,0</w:t>
            </w:r>
          </w:p>
        </w:tc>
        <w:tc>
          <w:tcPr>
            <w:tcW w:w="1105" w:type="dxa"/>
            <w:hideMark/>
          </w:tcPr>
          <w:p w14:paraId="56974362" w14:textId="77777777" w:rsidR="00D141AC" w:rsidRPr="00E24976" w:rsidRDefault="00D141AC" w:rsidP="004143B7">
            <w:pPr>
              <w:jc w:val="center"/>
            </w:pPr>
            <w:r w:rsidRPr="00E24976">
              <w:t>1177,4</w:t>
            </w:r>
          </w:p>
        </w:tc>
        <w:tc>
          <w:tcPr>
            <w:tcW w:w="1021" w:type="dxa"/>
            <w:hideMark/>
          </w:tcPr>
          <w:p w14:paraId="0400E491" w14:textId="77777777" w:rsidR="00D141AC" w:rsidRPr="00E24976" w:rsidRDefault="00D141AC" w:rsidP="004143B7">
            <w:pPr>
              <w:jc w:val="center"/>
            </w:pPr>
            <w:r w:rsidRPr="00E24976">
              <w:t>0,0</w:t>
            </w:r>
          </w:p>
        </w:tc>
        <w:tc>
          <w:tcPr>
            <w:tcW w:w="1134" w:type="dxa"/>
            <w:gridSpan w:val="2"/>
            <w:hideMark/>
          </w:tcPr>
          <w:p w14:paraId="314D399C" w14:textId="77777777" w:rsidR="00D141AC" w:rsidRPr="00E24976" w:rsidRDefault="00D141AC" w:rsidP="004143B7">
            <w:pPr>
              <w:jc w:val="center"/>
            </w:pPr>
            <w:r w:rsidRPr="00E24976">
              <w:t>0,0</w:t>
            </w:r>
          </w:p>
        </w:tc>
        <w:tc>
          <w:tcPr>
            <w:tcW w:w="992" w:type="dxa"/>
            <w:vMerge/>
            <w:hideMark/>
          </w:tcPr>
          <w:p w14:paraId="7AA7F294" w14:textId="77777777" w:rsidR="00D141AC" w:rsidRPr="00821AED" w:rsidRDefault="00D141AC" w:rsidP="004143B7">
            <w:pPr>
              <w:jc w:val="center"/>
            </w:pPr>
          </w:p>
        </w:tc>
      </w:tr>
      <w:tr w:rsidR="00EA7915" w:rsidRPr="00821AED" w14:paraId="783A1524" w14:textId="77777777" w:rsidTr="001666B7">
        <w:trPr>
          <w:trHeight w:val="20"/>
        </w:trPr>
        <w:tc>
          <w:tcPr>
            <w:tcW w:w="723" w:type="dxa"/>
            <w:vMerge/>
            <w:hideMark/>
          </w:tcPr>
          <w:p w14:paraId="0A874753" w14:textId="77777777" w:rsidR="00EA7915" w:rsidRPr="00821AED" w:rsidRDefault="00EA7915" w:rsidP="004143B7">
            <w:pPr>
              <w:jc w:val="center"/>
            </w:pPr>
          </w:p>
        </w:tc>
        <w:tc>
          <w:tcPr>
            <w:tcW w:w="3574" w:type="dxa"/>
            <w:vMerge/>
          </w:tcPr>
          <w:p w14:paraId="02C7F959" w14:textId="77777777" w:rsidR="00EA7915" w:rsidRPr="00821AED" w:rsidRDefault="00EA7915" w:rsidP="004143B7"/>
        </w:tc>
        <w:tc>
          <w:tcPr>
            <w:tcW w:w="1842" w:type="dxa"/>
            <w:hideMark/>
          </w:tcPr>
          <w:p w14:paraId="4CB575AB" w14:textId="77777777" w:rsidR="00EA7915" w:rsidRPr="00821AED" w:rsidRDefault="00EA7915" w:rsidP="004143B7">
            <w:pPr>
              <w:rPr>
                <w:bCs/>
              </w:rPr>
            </w:pPr>
            <w:r w:rsidRPr="00821AED">
              <w:rPr>
                <w:bCs/>
              </w:rPr>
              <w:t>краевой бюджет</w:t>
            </w:r>
          </w:p>
        </w:tc>
        <w:tc>
          <w:tcPr>
            <w:tcW w:w="1134" w:type="dxa"/>
            <w:hideMark/>
          </w:tcPr>
          <w:p w14:paraId="686FECA6" w14:textId="77777777" w:rsidR="00EA7915" w:rsidRPr="00E24976" w:rsidRDefault="00EA7915" w:rsidP="004143B7">
            <w:pPr>
              <w:jc w:val="center"/>
            </w:pPr>
            <w:r w:rsidRPr="00E24976">
              <w:t>7440,6</w:t>
            </w:r>
          </w:p>
        </w:tc>
        <w:tc>
          <w:tcPr>
            <w:tcW w:w="1134" w:type="dxa"/>
            <w:hideMark/>
          </w:tcPr>
          <w:p w14:paraId="28D690BF" w14:textId="77777777" w:rsidR="00EA7915" w:rsidRPr="00E24976" w:rsidRDefault="00EA7915" w:rsidP="004143B7">
            <w:pPr>
              <w:jc w:val="center"/>
            </w:pPr>
            <w:r w:rsidRPr="00E24976">
              <w:t>0,0</w:t>
            </w:r>
          </w:p>
        </w:tc>
        <w:tc>
          <w:tcPr>
            <w:tcW w:w="993" w:type="dxa"/>
            <w:hideMark/>
          </w:tcPr>
          <w:p w14:paraId="4A7BAD34" w14:textId="77777777" w:rsidR="00EA7915" w:rsidRPr="00E24976" w:rsidRDefault="00EA7915" w:rsidP="004143B7">
            <w:pPr>
              <w:jc w:val="center"/>
            </w:pPr>
            <w:r w:rsidRPr="00E24976">
              <w:t>0,0</w:t>
            </w:r>
          </w:p>
        </w:tc>
        <w:tc>
          <w:tcPr>
            <w:tcW w:w="1134" w:type="dxa"/>
            <w:hideMark/>
          </w:tcPr>
          <w:p w14:paraId="05B0781D" w14:textId="77777777" w:rsidR="00EA7915" w:rsidRPr="00E24976" w:rsidRDefault="00EA7915" w:rsidP="004143B7">
            <w:pPr>
              <w:jc w:val="center"/>
            </w:pPr>
            <w:r w:rsidRPr="00E24976">
              <w:t>0,0</w:t>
            </w:r>
          </w:p>
        </w:tc>
        <w:tc>
          <w:tcPr>
            <w:tcW w:w="1105" w:type="dxa"/>
            <w:hideMark/>
          </w:tcPr>
          <w:p w14:paraId="5DFCAA4E" w14:textId="77777777" w:rsidR="00EA7915" w:rsidRPr="00E24976" w:rsidRDefault="00EA7915" w:rsidP="004143B7">
            <w:pPr>
              <w:jc w:val="center"/>
            </w:pPr>
            <w:r w:rsidRPr="00E24976">
              <w:t>7440,6</w:t>
            </w:r>
          </w:p>
        </w:tc>
        <w:tc>
          <w:tcPr>
            <w:tcW w:w="1021" w:type="dxa"/>
            <w:hideMark/>
          </w:tcPr>
          <w:p w14:paraId="411E4DE6" w14:textId="77777777" w:rsidR="00EA7915" w:rsidRPr="00E24976" w:rsidRDefault="00EA7915" w:rsidP="004143B7">
            <w:pPr>
              <w:jc w:val="center"/>
            </w:pPr>
            <w:r w:rsidRPr="00E24976">
              <w:t>0,0</w:t>
            </w:r>
          </w:p>
        </w:tc>
        <w:tc>
          <w:tcPr>
            <w:tcW w:w="1134" w:type="dxa"/>
            <w:gridSpan w:val="2"/>
            <w:hideMark/>
          </w:tcPr>
          <w:p w14:paraId="429F490C" w14:textId="77777777" w:rsidR="00EA7915" w:rsidRPr="00E24976" w:rsidRDefault="00EA7915" w:rsidP="004143B7">
            <w:pPr>
              <w:jc w:val="center"/>
            </w:pPr>
            <w:r w:rsidRPr="00E24976">
              <w:t>0,0</w:t>
            </w:r>
          </w:p>
        </w:tc>
        <w:tc>
          <w:tcPr>
            <w:tcW w:w="992" w:type="dxa"/>
            <w:vMerge/>
            <w:hideMark/>
          </w:tcPr>
          <w:p w14:paraId="73C218B0" w14:textId="77777777" w:rsidR="00EA7915" w:rsidRPr="00821AED" w:rsidRDefault="00EA7915" w:rsidP="004143B7">
            <w:pPr>
              <w:jc w:val="center"/>
            </w:pPr>
          </w:p>
        </w:tc>
      </w:tr>
      <w:tr w:rsidR="00EA7915" w:rsidRPr="00821AED" w14:paraId="49081685" w14:textId="77777777" w:rsidTr="001666B7">
        <w:trPr>
          <w:trHeight w:val="20"/>
        </w:trPr>
        <w:tc>
          <w:tcPr>
            <w:tcW w:w="723" w:type="dxa"/>
            <w:vMerge/>
            <w:hideMark/>
          </w:tcPr>
          <w:p w14:paraId="6749F3FF" w14:textId="77777777" w:rsidR="00EA7915" w:rsidRPr="00821AED" w:rsidRDefault="00EA7915" w:rsidP="004143B7">
            <w:pPr>
              <w:jc w:val="center"/>
            </w:pPr>
          </w:p>
        </w:tc>
        <w:tc>
          <w:tcPr>
            <w:tcW w:w="3574" w:type="dxa"/>
            <w:vMerge/>
          </w:tcPr>
          <w:p w14:paraId="1B226976" w14:textId="77777777" w:rsidR="00EA7915" w:rsidRPr="00821AED" w:rsidRDefault="00EA7915" w:rsidP="004143B7"/>
        </w:tc>
        <w:tc>
          <w:tcPr>
            <w:tcW w:w="1842" w:type="dxa"/>
            <w:hideMark/>
          </w:tcPr>
          <w:p w14:paraId="123495F5" w14:textId="77777777" w:rsidR="00EA7915" w:rsidRPr="00821AED" w:rsidRDefault="00EA7915" w:rsidP="004143B7">
            <w:pPr>
              <w:rPr>
                <w:bCs/>
              </w:rPr>
            </w:pPr>
            <w:r w:rsidRPr="00821AED">
              <w:rPr>
                <w:bCs/>
              </w:rPr>
              <w:t>Федеральный бюджет</w:t>
            </w:r>
          </w:p>
        </w:tc>
        <w:tc>
          <w:tcPr>
            <w:tcW w:w="1134" w:type="dxa"/>
            <w:hideMark/>
          </w:tcPr>
          <w:p w14:paraId="0669936D" w14:textId="77777777" w:rsidR="00EA7915" w:rsidRPr="00E24976" w:rsidRDefault="00EA7915" w:rsidP="004143B7">
            <w:pPr>
              <w:jc w:val="center"/>
            </w:pPr>
            <w:r w:rsidRPr="00E24976">
              <w:t>0,0</w:t>
            </w:r>
          </w:p>
        </w:tc>
        <w:tc>
          <w:tcPr>
            <w:tcW w:w="1134" w:type="dxa"/>
            <w:hideMark/>
          </w:tcPr>
          <w:p w14:paraId="1B4971A6" w14:textId="77777777" w:rsidR="00EA7915" w:rsidRPr="00E24976" w:rsidRDefault="00EA7915" w:rsidP="004143B7">
            <w:pPr>
              <w:jc w:val="center"/>
            </w:pPr>
            <w:r w:rsidRPr="00E24976">
              <w:t>0,0</w:t>
            </w:r>
          </w:p>
        </w:tc>
        <w:tc>
          <w:tcPr>
            <w:tcW w:w="993" w:type="dxa"/>
            <w:hideMark/>
          </w:tcPr>
          <w:p w14:paraId="6B99B7DB" w14:textId="77777777" w:rsidR="00EA7915" w:rsidRPr="00E24976" w:rsidRDefault="00EA7915" w:rsidP="004143B7">
            <w:pPr>
              <w:jc w:val="center"/>
            </w:pPr>
            <w:r w:rsidRPr="00E24976">
              <w:t>0,0</w:t>
            </w:r>
          </w:p>
        </w:tc>
        <w:tc>
          <w:tcPr>
            <w:tcW w:w="1134" w:type="dxa"/>
            <w:hideMark/>
          </w:tcPr>
          <w:p w14:paraId="032F4280" w14:textId="77777777" w:rsidR="00EA7915" w:rsidRPr="00E24976" w:rsidRDefault="00EA7915" w:rsidP="004143B7">
            <w:pPr>
              <w:jc w:val="center"/>
            </w:pPr>
            <w:r w:rsidRPr="00E24976">
              <w:t>0,0</w:t>
            </w:r>
          </w:p>
        </w:tc>
        <w:tc>
          <w:tcPr>
            <w:tcW w:w="1105" w:type="dxa"/>
            <w:hideMark/>
          </w:tcPr>
          <w:p w14:paraId="4716D861" w14:textId="77777777" w:rsidR="00EA7915" w:rsidRPr="00E24976" w:rsidRDefault="00EA7915" w:rsidP="004143B7">
            <w:pPr>
              <w:jc w:val="center"/>
            </w:pPr>
            <w:r w:rsidRPr="00E24976">
              <w:t>0,0</w:t>
            </w:r>
          </w:p>
        </w:tc>
        <w:tc>
          <w:tcPr>
            <w:tcW w:w="1021" w:type="dxa"/>
            <w:hideMark/>
          </w:tcPr>
          <w:p w14:paraId="5277DDB4" w14:textId="77777777" w:rsidR="00EA7915" w:rsidRPr="00E24976" w:rsidRDefault="00EA7915" w:rsidP="004143B7">
            <w:pPr>
              <w:jc w:val="center"/>
            </w:pPr>
            <w:r w:rsidRPr="00E24976">
              <w:t>0,0</w:t>
            </w:r>
          </w:p>
        </w:tc>
        <w:tc>
          <w:tcPr>
            <w:tcW w:w="1134" w:type="dxa"/>
            <w:gridSpan w:val="2"/>
            <w:hideMark/>
          </w:tcPr>
          <w:p w14:paraId="5B81126A" w14:textId="77777777" w:rsidR="00EA7915" w:rsidRPr="00E24976" w:rsidRDefault="00EA7915" w:rsidP="004143B7">
            <w:pPr>
              <w:jc w:val="center"/>
            </w:pPr>
            <w:r w:rsidRPr="00E24976">
              <w:t>0,0</w:t>
            </w:r>
          </w:p>
        </w:tc>
        <w:tc>
          <w:tcPr>
            <w:tcW w:w="992" w:type="dxa"/>
            <w:vMerge/>
            <w:hideMark/>
          </w:tcPr>
          <w:p w14:paraId="01AC460D" w14:textId="77777777" w:rsidR="00EA7915" w:rsidRPr="00821AED" w:rsidRDefault="00EA7915" w:rsidP="004143B7">
            <w:pPr>
              <w:jc w:val="center"/>
            </w:pPr>
          </w:p>
        </w:tc>
      </w:tr>
      <w:tr w:rsidR="00EA7915" w:rsidRPr="00821AED" w14:paraId="53A925E9" w14:textId="77777777" w:rsidTr="001666B7">
        <w:trPr>
          <w:trHeight w:val="20"/>
        </w:trPr>
        <w:tc>
          <w:tcPr>
            <w:tcW w:w="723" w:type="dxa"/>
            <w:vMerge/>
            <w:hideMark/>
          </w:tcPr>
          <w:p w14:paraId="5654D631" w14:textId="77777777" w:rsidR="00EA7915" w:rsidRPr="00821AED" w:rsidRDefault="00EA7915" w:rsidP="004143B7">
            <w:pPr>
              <w:jc w:val="center"/>
            </w:pPr>
          </w:p>
        </w:tc>
        <w:tc>
          <w:tcPr>
            <w:tcW w:w="3574" w:type="dxa"/>
            <w:vMerge/>
          </w:tcPr>
          <w:p w14:paraId="0FA9F989" w14:textId="77777777" w:rsidR="00EA7915" w:rsidRPr="00821AED" w:rsidRDefault="00EA7915" w:rsidP="004143B7"/>
        </w:tc>
        <w:tc>
          <w:tcPr>
            <w:tcW w:w="1842" w:type="dxa"/>
            <w:hideMark/>
          </w:tcPr>
          <w:p w14:paraId="06D6A72F" w14:textId="77777777" w:rsidR="00EA7915" w:rsidRPr="00821AED" w:rsidRDefault="00EA7915" w:rsidP="004143B7">
            <w:pPr>
              <w:rPr>
                <w:bCs/>
              </w:rPr>
            </w:pPr>
            <w:r w:rsidRPr="00821AED">
              <w:rPr>
                <w:bCs/>
              </w:rPr>
              <w:t>внебюджетные источники</w:t>
            </w:r>
          </w:p>
        </w:tc>
        <w:tc>
          <w:tcPr>
            <w:tcW w:w="1134" w:type="dxa"/>
            <w:hideMark/>
          </w:tcPr>
          <w:p w14:paraId="73D86234" w14:textId="77777777" w:rsidR="00EA7915" w:rsidRPr="00E24976" w:rsidRDefault="00EA7915" w:rsidP="004143B7">
            <w:pPr>
              <w:jc w:val="center"/>
            </w:pPr>
            <w:r w:rsidRPr="00E24976">
              <w:t>0,0</w:t>
            </w:r>
          </w:p>
        </w:tc>
        <w:tc>
          <w:tcPr>
            <w:tcW w:w="1134" w:type="dxa"/>
            <w:hideMark/>
          </w:tcPr>
          <w:p w14:paraId="4F3C6491" w14:textId="77777777" w:rsidR="00EA7915" w:rsidRPr="00E24976" w:rsidRDefault="00EA7915" w:rsidP="004143B7">
            <w:pPr>
              <w:jc w:val="center"/>
            </w:pPr>
            <w:r w:rsidRPr="00E24976">
              <w:t>0,0</w:t>
            </w:r>
          </w:p>
        </w:tc>
        <w:tc>
          <w:tcPr>
            <w:tcW w:w="993" w:type="dxa"/>
            <w:hideMark/>
          </w:tcPr>
          <w:p w14:paraId="5AEAFC4B" w14:textId="77777777" w:rsidR="00EA7915" w:rsidRPr="00E24976" w:rsidRDefault="00EA7915" w:rsidP="004143B7">
            <w:pPr>
              <w:jc w:val="center"/>
            </w:pPr>
            <w:r w:rsidRPr="00E24976">
              <w:t>0,0</w:t>
            </w:r>
          </w:p>
        </w:tc>
        <w:tc>
          <w:tcPr>
            <w:tcW w:w="1134" w:type="dxa"/>
            <w:hideMark/>
          </w:tcPr>
          <w:p w14:paraId="03DDBF7D" w14:textId="77777777" w:rsidR="00EA7915" w:rsidRPr="00E24976" w:rsidRDefault="00EA7915" w:rsidP="004143B7">
            <w:pPr>
              <w:jc w:val="center"/>
            </w:pPr>
            <w:r w:rsidRPr="00E24976">
              <w:t>0,0</w:t>
            </w:r>
          </w:p>
        </w:tc>
        <w:tc>
          <w:tcPr>
            <w:tcW w:w="1105" w:type="dxa"/>
            <w:hideMark/>
          </w:tcPr>
          <w:p w14:paraId="6D07C3A6" w14:textId="77777777" w:rsidR="00EA7915" w:rsidRPr="00E24976" w:rsidRDefault="00EA7915" w:rsidP="004143B7">
            <w:pPr>
              <w:jc w:val="center"/>
            </w:pPr>
            <w:r w:rsidRPr="00E24976">
              <w:t>0,0</w:t>
            </w:r>
          </w:p>
        </w:tc>
        <w:tc>
          <w:tcPr>
            <w:tcW w:w="1021" w:type="dxa"/>
            <w:hideMark/>
          </w:tcPr>
          <w:p w14:paraId="5DE99BB5" w14:textId="77777777" w:rsidR="00EA7915" w:rsidRPr="00E24976" w:rsidRDefault="00EA7915" w:rsidP="004143B7">
            <w:pPr>
              <w:jc w:val="center"/>
            </w:pPr>
            <w:r w:rsidRPr="00E24976">
              <w:t>0,0</w:t>
            </w:r>
          </w:p>
        </w:tc>
        <w:tc>
          <w:tcPr>
            <w:tcW w:w="1134" w:type="dxa"/>
            <w:gridSpan w:val="2"/>
            <w:hideMark/>
          </w:tcPr>
          <w:p w14:paraId="660757E0" w14:textId="77777777" w:rsidR="00EA7915" w:rsidRPr="00E24976" w:rsidRDefault="00EA7915" w:rsidP="004143B7">
            <w:pPr>
              <w:jc w:val="center"/>
            </w:pPr>
            <w:r w:rsidRPr="00E24976">
              <w:t>0,0</w:t>
            </w:r>
          </w:p>
        </w:tc>
        <w:tc>
          <w:tcPr>
            <w:tcW w:w="992" w:type="dxa"/>
            <w:vMerge/>
            <w:hideMark/>
          </w:tcPr>
          <w:p w14:paraId="42C32682" w14:textId="77777777" w:rsidR="00EA7915" w:rsidRPr="00821AED" w:rsidRDefault="00EA7915" w:rsidP="004143B7">
            <w:pPr>
              <w:jc w:val="center"/>
            </w:pPr>
          </w:p>
        </w:tc>
      </w:tr>
      <w:tr w:rsidR="00EA7915" w:rsidRPr="00821AED" w14:paraId="70DBE2F4" w14:textId="77777777" w:rsidTr="001666B7">
        <w:trPr>
          <w:trHeight w:val="20"/>
        </w:trPr>
        <w:tc>
          <w:tcPr>
            <w:tcW w:w="723" w:type="dxa"/>
            <w:vMerge w:val="restart"/>
            <w:hideMark/>
          </w:tcPr>
          <w:p w14:paraId="1B204FF0" w14:textId="77777777" w:rsidR="00EA7915" w:rsidRPr="00821AED" w:rsidRDefault="00EA7915" w:rsidP="004143B7">
            <w:pPr>
              <w:jc w:val="center"/>
              <w:rPr>
                <w:sz w:val="20"/>
                <w:szCs w:val="20"/>
              </w:rPr>
            </w:pPr>
            <w:r w:rsidRPr="00821AED">
              <w:rPr>
                <w:sz w:val="20"/>
                <w:szCs w:val="20"/>
              </w:rPr>
              <w:lastRenderedPageBreak/>
              <w:t>1.2</w:t>
            </w:r>
            <w:r w:rsidR="00EE4ECB" w:rsidRPr="00821AED">
              <w:rPr>
                <w:sz w:val="20"/>
                <w:szCs w:val="20"/>
              </w:rPr>
              <w:t>5</w:t>
            </w:r>
            <w:r w:rsidRPr="00821AED">
              <w:rPr>
                <w:sz w:val="20"/>
                <w:szCs w:val="20"/>
              </w:rPr>
              <w:t>.1</w:t>
            </w:r>
          </w:p>
        </w:tc>
        <w:tc>
          <w:tcPr>
            <w:tcW w:w="3574" w:type="dxa"/>
            <w:vMerge w:val="restart"/>
          </w:tcPr>
          <w:p w14:paraId="41A75A11" w14:textId="77777777" w:rsidR="00EA7915" w:rsidRPr="00821AED" w:rsidRDefault="00EA7915" w:rsidP="004143B7">
            <w:r w:rsidRPr="00821AED">
              <w:t>Строительный контроль; разбивка трассы по объекту "Система водоотведения микрорайона на 460 ж.д. в п. Краснофлотском Ейского городского поселения Ейского района"</w:t>
            </w:r>
          </w:p>
          <w:p w14:paraId="4C371AA3" w14:textId="77777777" w:rsidR="009A1D4D" w:rsidRPr="00821AED" w:rsidRDefault="009A1D4D" w:rsidP="004143B7"/>
          <w:p w14:paraId="7905BE98" w14:textId="77777777" w:rsidR="009A1D4D" w:rsidRPr="00821AED" w:rsidRDefault="009A1D4D" w:rsidP="004143B7"/>
        </w:tc>
        <w:tc>
          <w:tcPr>
            <w:tcW w:w="1842" w:type="dxa"/>
            <w:hideMark/>
          </w:tcPr>
          <w:p w14:paraId="6C6DD62F" w14:textId="77777777" w:rsidR="00EA7915" w:rsidRPr="00821AED" w:rsidRDefault="00EA7915" w:rsidP="004143B7">
            <w:pPr>
              <w:rPr>
                <w:bCs/>
              </w:rPr>
            </w:pPr>
            <w:r w:rsidRPr="00821AED">
              <w:rPr>
                <w:bCs/>
              </w:rPr>
              <w:t>Всего:</w:t>
            </w:r>
          </w:p>
        </w:tc>
        <w:tc>
          <w:tcPr>
            <w:tcW w:w="1134" w:type="dxa"/>
            <w:hideMark/>
          </w:tcPr>
          <w:p w14:paraId="4CBECAC6" w14:textId="77777777" w:rsidR="00EA7915" w:rsidRPr="00E24976" w:rsidRDefault="00EA7915" w:rsidP="004143B7">
            <w:pPr>
              <w:jc w:val="center"/>
            </w:pPr>
            <w:r w:rsidRPr="00E24976">
              <w:t>245,7</w:t>
            </w:r>
          </w:p>
        </w:tc>
        <w:tc>
          <w:tcPr>
            <w:tcW w:w="1134" w:type="dxa"/>
            <w:hideMark/>
          </w:tcPr>
          <w:p w14:paraId="4E75F7F4" w14:textId="77777777" w:rsidR="00EA7915" w:rsidRPr="00E24976" w:rsidRDefault="00EA7915" w:rsidP="004143B7">
            <w:pPr>
              <w:jc w:val="center"/>
            </w:pPr>
            <w:r w:rsidRPr="00E24976">
              <w:t>0,0</w:t>
            </w:r>
          </w:p>
        </w:tc>
        <w:tc>
          <w:tcPr>
            <w:tcW w:w="993" w:type="dxa"/>
            <w:hideMark/>
          </w:tcPr>
          <w:p w14:paraId="1EB6264E" w14:textId="77777777" w:rsidR="00EA7915" w:rsidRPr="00E24976" w:rsidRDefault="00EA7915" w:rsidP="004143B7">
            <w:pPr>
              <w:jc w:val="center"/>
            </w:pPr>
            <w:r w:rsidRPr="00E24976">
              <w:t>0,0</w:t>
            </w:r>
          </w:p>
        </w:tc>
        <w:tc>
          <w:tcPr>
            <w:tcW w:w="1134" w:type="dxa"/>
            <w:hideMark/>
          </w:tcPr>
          <w:p w14:paraId="4CE84FEF" w14:textId="77777777" w:rsidR="00EA7915" w:rsidRPr="00E24976" w:rsidRDefault="00EA7915" w:rsidP="004143B7">
            <w:pPr>
              <w:jc w:val="center"/>
            </w:pPr>
            <w:r w:rsidRPr="00E24976">
              <w:t>0,0</w:t>
            </w:r>
          </w:p>
        </w:tc>
        <w:tc>
          <w:tcPr>
            <w:tcW w:w="1105" w:type="dxa"/>
            <w:hideMark/>
          </w:tcPr>
          <w:p w14:paraId="074F5640" w14:textId="77777777" w:rsidR="00EA7915" w:rsidRPr="00E24976" w:rsidRDefault="00EA7915" w:rsidP="004143B7">
            <w:pPr>
              <w:jc w:val="center"/>
            </w:pPr>
            <w:r w:rsidRPr="00E24976">
              <w:t>245,7</w:t>
            </w:r>
          </w:p>
        </w:tc>
        <w:tc>
          <w:tcPr>
            <w:tcW w:w="1021" w:type="dxa"/>
            <w:hideMark/>
          </w:tcPr>
          <w:p w14:paraId="09AC813D" w14:textId="77777777" w:rsidR="00EA7915" w:rsidRPr="00E24976" w:rsidRDefault="00EA7915" w:rsidP="004143B7">
            <w:pPr>
              <w:jc w:val="center"/>
            </w:pPr>
            <w:r w:rsidRPr="00E24976">
              <w:t>0,0</w:t>
            </w:r>
          </w:p>
        </w:tc>
        <w:tc>
          <w:tcPr>
            <w:tcW w:w="1134" w:type="dxa"/>
            <w:gridSpan w:val="2"/>
            <w:hideMark/>
          </w:tcPr>
          <w:p w14:paraId="39E6A62D" w14:textId="77777777" w:rsidR="00EA7915" w:rsidRPr="00E24976" w:rsidRDefault="00EA7915" w:rsidP="004143B7">
            <w:pPr>
              <w:jc w:val="center"/>
            </w:pPr>
            <w:r w:rsidRPr="00E24976">
              <w:t>0,0</w:t>
            </w:r>
          </w:p>
        </w:tc>
        <w:tc>
          <w:tcPr>
            <w:tcW w:w="992" w:type="dxa"/>
            <w:vMerge w:val="restart"/>
            <w:hideMark/>
          </w:tcPr>
          <w:p w14:paraId="6081DBD8" w14:textId="77777777" w:rsidR="00EA7915" w:rsidRPr="00821AED" w:rsidRDefault="00EA7915" w:rsidP="004143B7">
            <w:pPr>
              <w:jc w:val="center"/>
            </w:pPr>
            <w:r w:rsidRPr="00821AED">
              <w:t>УЖКХ</w:t>
            </w:r>
          </w:p>
        </w:tc>
      </w:tr>
      <w:tr w:rsidR="00EA7915" w:rsidRPr="00821AED" w14:paraId="61C6941D" w14:textId="77777777" w:rsidTr="001666B7">
        <w:trPr>
          <w:trHeight w:val="20"/>
        </w:trPr>
        <w:tc>
          <w:tcPr>
            <w:tcW w:w="723" w:type="dxa"/>
            <w:vMerge/>
            <w:hideMark/>
          </w:tcPr>
          <w:p w14:paraId="3E9EA3A6" w14:textId="77777777" w:rsidR="00EA7915" w:rsidRPr="00821AED" w:rsidRDefault="00EA7915" w:rsidP="004143B7">
            <w:pPr>
              <w:jc w:val="center"/>
            </w:pPr>
          </w:p>
        </w:tc>
        <w:tc>
          <w:tcPr>
            <w:tcW w:w="3574" w:type="dxa"/>
            <w:vMerge/>
          </w:tcPr>
          <w:p w14:paraId="66F8FEA1" w14:textId="77777777" w:rsidR="00EA7915" w:rsidRPr="00821AED" w:rsidRDefault="00EA7915" w:rsidP="004143B7"/>
        </w:tc>
        <w:tc>
          <w:tcPr>
            <w:tcW w:w="1842" w:type="dxa"/>
            <w:hideMark/>
          </w:tcPr>
          <w:p w14:paraId="794D52D5" w14:textId="77777777" w:rsidR="00EA7915" w:rsidRPr="00821AED" w:rsidRDefault="00EA7915" w:rsidP="004143B7">
            <w:pPr>
              <w:rPr>
                <w:bCs/>
              </w:rPr>
            </w:pPr>
            <w:r w:rsidRPr="00821AED">
              <w:rPr>
                <w:bCs/>
              </w:rPr>
              <w:t>местный бюджет</w:t>
            </w:r>
          </w:p>
        </w:tc>
        <w:tc>
          <w:tcPr>
            <w:tcW w:w="1134" w:type="dxa"/>
            <w:hideMark/>
          </w:tcPr>
          <w:p w14:paraId="266FA83F" w14:textId="77777777" w:rsidR="00EA7915" w:rsidRPr="00E24976" w:rsidRDefault="00EA7915" w:rsidP="004143B7">
            <w:pPr>
              <w:jc w:val="center"/>
            </w:pPr>
            <w:r w:rsidRPr="00E24976">
              <w:t>245,7</w:t>
            </w:r>
          </w:p>
        </w:tc>
        <w:tc>
          <w:tcPr>
            <w:tcW w:w="1134" w:type="dxa"/>
            <w:hideMark/>
          </w:tcPr>
          <w:p w14:paraId="24963DE6" w14:textId="77777777" w:rsidR="00EA7915" w:rsidRPr="00E24976" w:rsidRDefault="00EA7915" w:rsidP="004143B7">
            <w:pPr>
              <w:jc w:val="center"/>
            </w:pPr>
            <w:r w:rsidRPr="00E24976">
              <w:t>0,0</w:t>
            </w:r>
          </w:p>
        </w:tc>
        <w:tc>
          <w:tcPr>
            <w:tcW w:w="993" w:type="dxa"/>
            <w:hideMark/>
          </w:tcPr>
          <w:p w14:paraId="32D15F32" w14:textId="77777777" w:rsidR="00EA7915" w:rsidRPr="00E24976" w:rsidRDefault="00EA7915" w:rsidP="004143B7">
            <w:pPr>
              <w:jc w:val="center"/>
            </w:pPr>
            <w:r w:rsidRPr="00E24976">
              <w:t>0,0</w:t>
            </w:r>
          </w:p>
        </w:tc>
        <w:tc>
          <w:tcPr>
            <w:tcW w:w="1134" w:type="dxa"/>
            <w:hideMark/>
          </w:tcPr>
          <w:p w14:paraId="253DD54F" w14:textId="77777777" w:rsidR="00EA7915" w:rsidRPr="00E24976" w:rsidRDefault="00EA7915" w:rsidP="004143B7">
            <w:pPr>
              <w:jc w:val="center"/>
            </w:pPr>
            <w:r w:rsidRPr="00E24976">
              <w:t>0,0</w:t>
            </w:r>
          </w:p>
        </w:tc>
        <w:tc>
          <w:tcPr>
            <w:tcW w:w="1105" w:type="dxa"/>
            <w:hideMark/>
          </w:tcPr>
          <w:p w14:paraId="502D10DD" w14:textId="77777777" w:rsidR="00EA7915" w:rsidRPr="00E24976" w:rsidRDefault="00EA7915" w:rsidP="004143B7">
            <w:pPr>
              <w:jc w:val="center"/>
            </w:pPr>
            <w:r w:rsidRPr="00E24976">
              <w:t>245,7</w:t>
            </w:r>
          </w:p>
        </w:tc>
        <w:tc>
          <w:tcPr>
            <w:tcW w:w="1021" w:type="dxa"/>
            <w:hideMark/>
          </w:tcPr>
          <w:p w14:paraId="6BECCDF7" w14:textId="77777777" w:rsidR="00EA7915" w:rsidRPr="00E24976" w:rsidRDefault="00EA7915" w:rsidP="004143B7">
            <w:pPr>
              <w:jc w:val="center"/>
            </w:pPr>
            <w:r w:rsidRPr="00E24976">
              <w:t>0,0</w:t>
            </w:r>
          </w:p>
        </w:tc>
        <w:tc>
          <w:tcPr>
            <w:tcW w:w="1134" w:type="dxa"/>
            <w:gridSpan w:val="2"/>
            <w:hideMark/>
          </w:tcPr>
          <w:p w14:paraId="76A67B35" w14:textId="77777777" w:rsidR="00EA7915" w:rsidRPr="00E24976" w:rsidRDefault="00EA7915" w:rsidP="004143B7">
            <w:pPr>
              <w:jc w:val="center"/>
            </w:pPr>
            <w:r w:rsidRPr="00E24976">
              <w:t>0,0</w:t>
            </w:r>
          </w:p>
        </w:tc>
        <w:tc>
          <w:tcPr>
            <w:tcW w:w="992" w:type="dxa"/>
            <w:vMerge/>
            <w:hideMark/>
          </w:tcPr>
          <w:p w14:paraId="6BD19178" w14:textId="77777777" w:rsidR="00EA7915" w:rsidRPr="00821AED" w:rsidRDefault="00EA7915" w:rsidP="004143B7">
            <w:pPr>
              <w:jc w:val="center"/>
            </w:pPr>
          </w:p>
        </w:tc>
      </w:tr>
      <w:tr w:rsidR="00EA7915" w:rsidRPr="00821AED" w14:paraId="5A4EB93F" w14:textId="77777777" w:rsidTr="001666B7">
        <w:trPr>
          <w:trHeight w:val="20"/>
        </w:trPr>
        <w:tc>
          <w:tcPr>
            <w:tcW w:w="723" w:type="dxa"/>
            <w:vMerge/>
            <w:hideMark/>
          </w:tcPr>
          <w:p w14:paraId="1A2D0F8D" w14:textId="77777777" w:rsidR="00EA7915" w:rsidRPr="00821AED" w:rsidRDefault="00EA7915" w:rsidP="004143B7">
            <w:pPr>
              <w:jc w:val="center"/>
            </w:pPr>
          </w:p>
        </w:tc>
        <w:tc>
          <w:tcPr>
            <w:tcW w:w="3574" w:type="dxa"/>
            <w:vMerge/>
          </w:tcPr>
          <w:p w14:paraId="4DBA6718" w14:textId="77777777" w:rsidR="00EA7915" w:rsidRPr="00821AED" w:rsidRDefault="00EA7915" w:rsidP="004143B7"/>
        </w:tc>
        <w:tc>
          <w:tcPr>
            <w:tcW w:w="1842" w:type="dxa"/>
            <w:hideMark/>
          </w:tcPr>
          <w:p w14:paraId="0311D984" w14:textId="77777777" w:rsidR="00EA7915" w:rsidRPr="00821AED" w:rsidRDefault="00EA7915" w:rsidP="004143B7">
            <w:pPr>
              <w:rPr>
                <w:bCs/>
              </w:rPr>
            </w:pPr>
            <w:r w:rsidRPr="00821AED">
              <w:rPr>
                <w:bCs/>
              </w:rPr>
              <w:t>краевой бюджет</w:t>
            </w:r>
          </w:p>
        </w:tc>
        <w:tc>
          <w:tcPr>
            <w:tcW w:w="1134" w:type="dxa"/>
            <w:hideMark/>
          </w:tcPr>
          <w:p w14:paraId="5ED24F9A" w14:textId="77777777" w:rsidR="00EA7915" w:rsidRPr="00E24976" w:rsidRDefault="00EA7915" w:rsidP="004143B7">
            <w:pPr>
              <w:jc w:val="center"/>
            </w:pPr>
            <w:r w:rsidRPr="00E24976">
              <w:t>0,0</w:t>
            </w:r>
          </w:p>
        </w:tc>
        <w:tc>
          <w:tcPr>
            <w:tcW w:w="1134" w:type="dxa"/>
            <w:hideMark/>
          </w:tcPr>
          <w:p w14:paraId="4544BF0F" w14:textId="77777777" w:rsidR="00EA7915" w:rsidRPr="00E24976" w:rsidRDefault="00EA7915" w:rsidP="004143B7">
            <w:pPr>
              <w:jc w:val="center"/>
            </w:pPr>
            <w:r w:rsidRPr="00E24976">
              <w:t>0,0</w:t>
            </w:r>
          </w:p>
        </w:tc>
        <w:tc>
          <w:tcPr>
            <w:tcW w:w="993" w:type="dxa"/>
            <w:hideMark/>
          </w:tcPr>
          <w:p w14:paraId="79627372" w14:textId="77777777" w:rsidR="00EA7915" w:rsidRPr="00E24976" w:rsidRDefault="00EA7915" w:rsidP="004143B7">
            <w:pPr>
              <w:jc w:val="center"/>
            </w:pPr>
            <w:r w:rsidRPr="00E24976">
              <w:t>0,0</w:t>
            </w:r>
          </w:p>
        </w:tc>
        <w:tc>
          <w:tcPr>
            <w:tcW w:w="1134" w:type="dxa"/>
            <w:hideMark/>
          </w:tcPr>
          <w:p w14:paraId="50F3C3D0" w14:textId="77777777" w:rsidR="00EA7915" w:rsidRPr="00E24976" w:rsidRDefault="00EA7915" w:rsidP="004143B7">
            <w:pPr>
              <w:jc w:val="center"/>
            </w:pPr>
            <w:r w:rsidRPr="00E24976">
              <w:t>0,0</w:t>
            </w:r>
          </w:p>
        </w:tc>
        <w:tc>
          <w:tcPr>
            <w:tcW w:w="1105" w:type="dxa"/>
            <w:hideMark/>
          </w:tcPr>
          <w:p w14:paraId="32ABF5E1" w14:textId="77777777" w:rsidR="00EA7915" w:rsidRPr="00E24976" w:rsidRDefault="00EA7915" w:rsidP="004143B7">
            <w:pPr>
              <w:jc w:val="center"/>
            </w:pPr>
            <w:r w:rsidRPr="00E24976">
              <w:t>0,0</w:t>
            </w:r>
          </w:p>
        </w:tc>
        <w:tc>
          <w:tcPr>
            <w:tcW w:w="1021" w:type="dxa"/>
            <w:hideMark/>
          </w:tcPr>
          <w:p w14:paraId="0A04811F" w14:textId="77777777" w:rsidR="00EA7915" w:rsidRPr="00E24976" w:rsidRDefault="00EA7915" w:rsidP="004143B7">
            <w:pPr>
              <w:jc w:val="center"/>
            </w:pPr>
            <w:r w:rsidRPr="00E24976">
              <w:t>0,0</w:t>
            </w:r>
          </w:p>
        </w:tc>
        <w:tc>
          <w:tcPr>
            <w:tcW w:w="1134" w:type="dxa"/>
            <w:gridSpan w:val="2"/>
            <w:hideMark/>
          </w:tcPr>
          <w:p w14:paraId="69DA4791" w14:textId="77777777" w:rsidR="00EA7915" w:rsidRPr="00E24976" w:rsidRDefault="00EA7915" w:rsidP="004143B7">
            <w:pPr>
              <w:jc w:val="center"/>
            </w:pPr>
            <w:r w:rsidRPr="00E24976">
              <w:t>0,0</w:t>
            </w:r>
          </w:p>
        </w:tc>
        <w:tc>
          <w:tcPr>
            <w:tcW w:w="992" w:type="dxa"/>
            <w:vMerge/>
            <w:hideMark/>
          </w:tcPr>
          <w:p w14:paraId="75F8868D" w14:textId="77777777" w:rsidR="00EA7915" w:rsidRPr="00821AED" w:rsidRDefault="00EA7915" w:rsidP="004143B7">
            <w:pPr>
              <w:jc w:val="center"/>
            </w:pPr>
          </w:p>
        </w:tc>
      </w:tr>
      <w:tr w:rsidR="00EA7915" w:rsidRPr="00821AED" w14:paraId="582206C8" w14:textId="77777777" w:rsidTr="001666B7">
        <w:trPr>
          <w:trHeight w:val="20"/>
        </w:trPr>
        <w:tc>
          <w:tcPr>
            <w:tcW w:w="723" w:type="dxa"/>
            <w:vMerge/>
            <w:hideMark/>
          </w:tcPr>
          <w:p w14:paraId="192580A1" w14:textId="77777777" w:rsidR="00EA7915" w:rsidRPr="00821AED" w:rsidRDefault="00EA7915" w:rsidP="004143B7">
            <w:pPr>
              <w:jc w:val="center"/>
            </w:pPr>
          </w:p>
        </w:tc>
        <w:tc>
          <w:tcPr>
            <w:tcW w:w="3574" w:type="dxa"/>
            <w:vMerge/>
          </w:tcPr>
          <w:p w14:paraId="4EC452B1" w14:textId="77777777" w:rsidR="00EA7915" w:rsidRPr="00821AED" w:rsidRDefault="00EA7915" w:rsidP="004143B7"/>
        </w:tc>
        <w:tc>
          <w:tcPr>
            <w:tcW w:w="1842" w:type="dxa"/>
            <w:hideMark/>
          </w:tcPr>
          <w:p w14:paraId="5CA51E99" w14:textId="77777777" w:rsidR="00EA7915" w:rsidRPr="00821AED" w:rsidRDefault="00EA7915" w:rsidP="004143B7">
            <w:pPr>
              <w:rPr>
                <w:bCs/>
              </w:rPr>
            </w:pPr>
            <w:r w:rsidRPr="00821AED">
              <w:rPr>
                <w:bCs/>
              </w:rPr>
              <w:t>Федеральный бюджет</w:t>
            </w:r>
          </w:p>
        </w:tc>
        <w:tc>
          <w:tcPr>
            <w:tcW w:w="1134" w:type="dxa"/>
            <w:hideMark/>
          </w:tcPr>
          <w:p w14:paraId="4593CCAB" w14:textId="77777777" w:rsidR="00EA7915" w:rsidRPr="00E24976" w:rsidRDefault="00EA7915" w:rsidP="004143B7">
            <w:pPr>
              <w:jc w:val="center"/>
            </w:pPr>
            <w:r w:rsidRPr="00E24976">
              <w:t>0,0</w:t>
            </w:r>
          </w:p>
        </w:tc>
        <w:tc>
          <w:tcPr>
            <w:tcW w:w="1134" w:type="dxa"/>
            <w:hideMark/>
          </w:tcPr>
          <w:p w14:paraId="521F83FA" w14:textId="77777777" w:rsidR="00EA7915" w:rsidRPr="00E24976" w:rsidRDefault="00EA7915" w:rsidP="004143B7">
            <w:pPr>
              <w:jc w:val="center"/>
            </w:pPr>
            <w:r w:rsidRPr="00E24976">
              <w:t>0,0</w:t>
            </w:r>
          </w:p>
        </w:tc>
        <w:tc>
          <w:tcPr>
            <w:tcW w:w="993" w:type="dxa"/>
            <w:hideMark/>
          </w:tcPr>
          <w:p w14:paraId="1E16EF14" w14:textId="77777777" w:rsidR="00EA7915" w:rsidRPr="00E24976" w:rsidRDefault="00EA7915" w:rsidP="004143B7">
            <w:pPr>
              <w:jc w:val="center"/>
            </w:pPr>
            <w:r w:rsidRPr="00E24976">
              <w:t>0,0</w:t>
            </w:r>
          </w:p>
        </w:tc>
        <w:tc>
          <w:tcPr>
            <w:tcW w:w="1134" w:type="dxa"/>
            <w:hideMark/>
          </w:tcPr>
          <w:p w14:paraId="70DEA343" w14:textId="77777777" w:rsidR="00EA7915" w:rsidRPr="00E24976" w:rsidRDefault="00EA7915" w:rsidP="004143B7">
            <w:pPr>
              <w:jc w:val="center"/>
            </w:pPr>
            <w:r w:rsidRPr="00E24976">
              <w:t>0,0</w:t>
            </w:r>
          </w:p>
        </w:tc>
        <w:tc>
          <w:tcPr>
            <w:tcW w:w="1105" w:type="dxa"/>
            <w:hideMark/>
          </w:tcPr>
          <w:p w14:paraId="282A28BE" w14:textId="77777777" w:rsidR="00EA7915" w:rsidRPr="00E24976" w:rsidRDefault="00EA7915" w:rsidP="004143B7">
            <w:pPr>
              <w:jc w:val="center"/>
            </w:pPr>
            <w:r w:rsidRPr="00E24976">
              <w:t>0,0</w:t>
            </w:r>
          </w:p>
        </w:tc>
        <w:tc>
          <w:tcPr>
            <w:tcW w:w="1021" w:type="dxa"/>
            <w:hideMark/>
          </w:tcPr>
          <w:p w14:paraId="7469CDF9" w14:textId="77777777" w:rsidR="00EA7915" w:rsidRPr="00E24976" w:rsidRDefault="00EA7915" w:rsidP="004143B7">
            <w:pPr>
              <w:jc w:val="center"/>
            </w:pPr>
            <w:r w:rsidRPr="00E24976">
              <w:t>0,0</w:t>
            </w:r>
          </w:p>
        </w:tc>
        <w:tc>
          <w:tcPr>
            <w:tcW w:w="1134" w:type="dxa"/>
            <w:gridSpan w:val="2"/>
            <w:hideMark/>
          </w:tcPr>
          <w:p w14:paraId="1A0FB834" w14:textId="77777777" w:rsidR="00EA7915" w:rsidRPr="00E24976" w:rsidRDefault="00EA7915" w:rsidP="004143B7">
            <w:pPr>
              <w:jc w:val="center"/>
            </w:pPr>
            <w:r w:rsidRPr="00E24976">
              <w:t>0,0</w:t>
            </w:r>
          </w:p>
        </w:tc>
        <w:tc>
          <w:tcPr>
            <w:tcW w:w="992" w:type="dxa"/>
            <w:vMerge/>
            <w:hideMark/>
          </w:tcPr>
          <w:p w14:paraId="681A6859" w14:textId="77777777" w:rsidR="00EA7915" w:rsidRPr="00821AED" w:rsidRDefault="00EA7915" w:rsidP="004143B7">
            <w:pPr>
              <w:jc w:val="center"/>
            </w:pPr>
          </w:p>
        </w:tc>
      </w:tr>
      <w:tr w:rsidR="00EA7915" w:rsidRPr="00821AED" w14:paraId="11FF8E6A" w14:textId="77777777" w:rsidTr="001666B7">
        <w:trPr>
          <w:trHeight w:val="575"/>
        </w:trPr>
        <w:tc>
          <w:tcPr>
            <w:tcW w:w="723" w:type="dxa"/>
            <w:vMerge/>
            <w:hideMark/>
          </w:tcPr>
          <w:p w14:paraId="2C6B0870" w14:textId="77777777" w:rsidR="00EA7915" w:rsidRPr="00821AED" w:rsidRDefault="00EA7915" w:rsidP="004143B7">
            <w:pPr>
              <w:jc w:val="center"/>
            </w:pPr>
          </w:p>
        </w:tc>
        <w:tc>
          <w:tcPr>
            <w:tcW w:w="3574" w:type="dxa"/>
            <w:vMerge/>
          </w:tcPr>
          <w:p w14:paraId="212F8C1A" w14:textId="77777777" w:rsidR="00EA7915" w:rsidRPr="00821AED" w:rsidRDefault="00EA7915" w:rsidP="004143B7"/>
        </w:tc>
        <w:tc>
          <w:tcPr>
            <w:tcW w:w="1842" w:type="dxa"/>
            <w:hideMark/>
          </w:tcPr>
          <w:p w14:paraId="381E8C00" w14:textId="77777777" w:rsidR="00EA7915" w:rsidRPr="00821AED" w:rsidRDefault="00EA7915" w:rsidP="004143B7">
            <w:pPr>
              <w:rPr>
                <w:bCs/>
              </w:rPr>
            </w:pPr>
            <w:r w:rsidRPr="00821AED">
              <w:rPr>
                <w:bCs/>
              </w:rPr>
              <w:t>внебюджетные источники</w:t>
            </w:r>
          </w:p>
        </w:tc>
        <w:tc>
          <w:tcPr>
            <w:tcW w:w="1134" w:type="dxa"/>
            <w:hideMark/>
          </w:tcPr>
          <w:p w14:paraId="06EDAB94" w14:textId="77777777" w:rsidR="00EA7915" w:rsidRPr="00E24976" w:rsidRDefault="00EA7915" w:rsidP="004143B7">
            <w:pPr>
              <w:jc w:val="center"/>
            </w:pPr>
            <w:r w:rsidRPr="00E24976">
              <w:t>0,0</w:t>
            </w:r>
          </w:p>
        </w:tc>
        <w:tc>
          <w:tcPr>
            <w:tcW w:w="1134" w:type="dxa"/>
            <w:hideMark/>
          </w:tcPr>
          <w:p w14:paraId="66DBFC7E" w14:textId="77777777" w:rsidR="00EA7915" w:rsidRPr="00E24976" w:rsidRDefault="00EA7915" w:rsidP="004143B7">
            <w:pPr>
              <w:jc w:val="center"/>
            </w:pPr>
            <w:r w:rsidRPr="00E24976">
              <w:t>0,0</w:t>
            </w:r>
          </w:p>
        </w:tc>
        <w:tc>
          <w:tcPr>
            <w:tcW w:w="993" w:type="dxa"/>
            <w:hideMark/>
          </w:tcPr>
          <w:p w14:paraId="207262AA" w14:textId="77777777" w:rsidR="00EA7915" w:rsidRPr="00E24976" w:rsidRDefault="00EA7915" w:rsidP="004143B7">
            <w:pPr>
              <w:jc w:val="center"/>
            </w:pPr>
            <w:r w:rsidRPr="00E24976">
              <w:t>0,0</w:t>
            </w:r>
          </w:p>
        </w:tc>
        <w:tc>
          <w:tcPr>
            <w:tcW w:w="1134" w:type="dxa"/>
            <w:hideMark/>
          </w:tcPr>
          <w:p w14:paraId="5F3FD505" w14:textId="77777777" w:rsidR="00EA7915" w:rsidRPr="00E24976" w:rsidRDefault="00EA7915" w:rsidP="004143B7">
            <w:pPr>
              <w:jc w:val="center"/>
            </w:pPr>
            <w:r w:rsidRPr="00E24976">
              <w:t>0,0</w:t>
            </w:r>
          </w:p>
        </w:tc>
        <w:tc>
          <w:tcPr>
            <w:tcW w:w="1105" w:type="dxa"/>
            <w:hideMark/>
          </w:tcPr>
          <w:p w14:paraId="2EDC02AD" w14:textId="77777777" w:rsidR="00EA7915" w:rsidRPr="00E24976" w:rsidRDefault="00EA7915" w:rsidP="004143B7">
            <w:pPr>
              <w:jc w:val="center"/>
            </w:pPr>
            <w:r w:rsidRPr="00E24976">
              <w:t>0,0</w:t>
            </w:r>
          </w:p>
        </w:tc>
        <w:tc>
          <w:tcPr>
            <w:tcW w:w="1021" w:type="dxa"/>
            <w:hideMark/>
          </w:tcPr>
          <w:p w14:paraId="495F62DD" w14:textId="77777777" w:rsidR="00EA7915" w:rsidRPr="00E24976" w:rsidRDefault="00EA7915" w:rsidP="004143B7">
            <w:pPr>
              <w:jc w:val="center"/>
            </w:pPr>
            <w:r w:rsidRPr="00E24976">
              <w:t>0,0</w:t>
            </w:r>
          </w:p>
        </w:tc>
        <w:tc>
          <w:tcPr>
            <w:tcW w:w="1134" w:type="dxa"/>
            <w:gridSpan w:val="2"/>
            <w:hideMark/>
          </w:tcPr>
          <w:p w14:paraId="6B60A514" w14:textId="77777777" w:rsidR="00EA7915" w:rsidRPr="00E24976" w:rsidRDefault="00EA7915" w:rsidP="004143B7">
            <w:pPr>
              <w:jc w:val="center"/>
            </w:pPr>
            <w:r w:rsidRPr="00E24976">
              <w:t>0,0</w:t>
            </w:r>
          </w:p>
        </w:tc>
        <w:tc>
          <w:tcPr>
            <w:tcW w:w="992" w:type="dxa"/>
            <w:vMerge/>
            <w:hideMark/>
          </w:tcPr>
          <w:p w14:paraId="75A9E693" w14:textId="77777777" w:rsidR="00EA7915" w:rsidRPr="00821AED" w:rsidRDefault="00EA7915" w:rsidP="004143B7">
            <w:pPr>
              <w:jc w:val="center"/>
            </w:pPr>
          </w:p>
        </w:tc>
      </w:tr>
      <w:tr w:rsidR="00EA7915" w:rsidRPr="00821AED" w14:paraId="5B6735AD" w14:textId="77777777" w:rsidTr="001666B7">
        <w:trPr>
          <w:trHeight w:val="20"/>
        </w:trPr>
        <w:tc>
          <w:tcPr>
            <w:tcW w:w="723" w:type="dxa"/>
            <w:vMerge w:val="restart"/>
            <w:hideMark/>
          </w:tcPr>
          <w:p w14:paraId="14073979" w14:textId="77777777" w:rsidR="00EA7915" w:rsidRPr="00821AED" w:rsidRDefault="00EA7915" w:rsidP="004143B7">
            <w:pPr>
              <w:jc w:val="center"/>
              <w:rPr>
                <w:sz w:val="20"/>
              </w:rPr>
            </w:pPr>
            <w:r w:rsidRPr="00821AED">
              <w:rPr>
                <w:sz w:val="20"/>
              </w:rPr>
              <w:t>1.2</w:t>
            </w:r>
            <w:r w:rsidR="00EE4ECB" w:rsidRPr="00821AED">
              <w:rPr>
                <w:sz w:val="20"/>
              </w:rPr>
              <w:t>5</w:t>
            </w:r>
            <w:r w:rsidRPr="00821AED">
              <w:rPr>
                <w:sz w:val="20"/>
              </w:rPr>
              <w:t>.2</w:t>
            </w:r>
          </w:p>
        </w:tc>
        <w:tc>
          <w:tcPr>
            <w:tcW w:w="3574" w:type="dxa"/>
            <w:vMerge w:val="restart"/>
          </w:tcPr>
          <w:p w14:paraId="74349CF0" w14:textId="77777777" w:rsidR="00EA7915" w:rsidRPr="00821AED" w:rsidRDefault="00EA7915" w:rsidP="004143B7">
            <w:r w:rsidRPr="00821AED">
              <w:t>Изготовление технического плана по объекту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2175960E" w14:textId="77777777" w:rsidR="00EA7915" w:rsidRPr="00821AED" w:rsidRDefault="00EA7915" w:rsidP="004143B7">
            <w:pPr>
              <w:rPr>
                <w:bCs/>
              </w:rPr>
            </w:pPr>
            <w:r w:rsidRPr="00821AED">
              <w:rPr>
                <w:bCs/>
              </w:rPr>
              <w:t>Всего:</w:t>
            </w:r>
          </w:p>
        </w:tc>
        <w:tc>
          <w:tcPr>
            <w:tcW w:w="1134" w:type="dxa"/>
            <w:hideMark/>
          </w:tcPr>
          <w:p w14:paraId="370A5C19" w14:textId="77777777" w:rsidR="00EA7915" w:rsidRPr="00E24976" w:rsidRDefault="00EA7915" w:rsidP="004143B7">
            <w:pPr>
              <w:jc w:val="center"/>
            </w:pPr>
            <w:r w:rsidRPr="00E24976">
              <w:t>90,0</w:t>
            </w:r>
          </w:p>
        </w:tc>
        <w:tc>
          <w:tcPr>
            <w:tcW w:w="1134" w:type="dxa"/>
            <w:hideMark/>
          </w:tcPr>
          <w:p w14:paraId="237BE9B9" w14:textId="77777777" w:rsidR="00EA7915" w:rsidRPr="00E24976" w:rsidRDefault="00EA7915" w:rsidP="004143B7">
            <w:pPr>
              <w:jc w:val="center"/>
            </w:pPr>
            <w:r w:rsidRPr="00E24976">
              <w:t>0,0</w:t>
            </w:r>
          </w:p>
        </w:tc>
        <w:tc>
          <w:tcPr>
            <w:tcW w:w="993" w:type="dxa"/>
            <w:hideMark/>
          </w:tcPr>
          <w:p w14:paraId="63C2325A" w14:textId="77777777" w:rsidR="00EA7915" w:rsidRPr="00E24976" w:rsidRDefault="00EA7915" w:rsidP="004143B7">
            <w:pPr>
              <w:jc w:val="center"/>
            </w:pPr>
            <w:r w:rsidRPr="00E24976">
              <w:t>0,0</w:t>
            </w:r>
          </w:p>
        </w:tc>
        <w:tc>
          <w:tcPr>
            <w:tcW w:w="1134" w:type="dxa"/>
            <w:hideMark/>
          </w:tcPr>
          <w:p w14:paraId="2C127FDD" w14:textId="77777777" w:rsidR="00EA7915" w:rsidRPr="00E24976" w:rsidRDefault="00EA7915" w:rsidP="004143B7">
            <w:pPr>
              <w:jc w:val="center"/>
            </w:pPr>
            <w:r w:rsidRPr="00E24976">
              <w:t>0,0</w:t>
            </w:r>
          </w:p>
        </w:tc>
        <w:tc>
          <w:tcPr>
            <w:tcW w:w="1105" w:type="dxa"/>
            <w:hideMark/>
          </w:tcPr>
          <w:p w14:paraId="5CBFFA9B" w14:textId="77777777" w:rsidR="00EA7915" w:rsidRPr="00E24976" w:rsidRDefault="00EA7915" w:rsidP="004143B7">
            <w:pPr>
              <w:jc w:val="center"/>
            </w:pPr>
            <w:r w:rsidRPr="00E24976">
              <w:t>90,0</w:t>
            </w:r>
          </w:p>
        </w:tc>
        <w:tc>
          <w:tcPr>
            <w:tcW w:w="1021" w:type="dxa"/>
            <w:hideMark/>
          </w:tcPr>
          <w:p w14:paraId="4BFDE46D" w14:textId="77777777" w:rsidR="00EA7915" w:rsidRPr="00E24976" w:rsidRDefault="00EA7915" w:rsidP="004143B7">
            <w:pPr>
              <w:jc w:val="center"/>
            </w:pPr>
            <w:r w:rsidRPr="00E24976">
              <w:t>0,0</w:t>
            </w:r>
          </w:p>
        </w:tc>
        <w:tc>
          <w:tcPr>
            <w:tcW w:w="1134" w:type="dxa"/>
            <w:gridSpan w:val="2"/>
            <w:hideMark/>
          </w:tcPr>
          <w:p w14:paraId="6630F473" w14:textId="77777777" w:rsidR="00EA7915" w:rsidRPr="00E24976" w:rsidRDefault="00EA7915" w:rsidP="004143B7">
            <w:pPr>
              <w:jc w:val="center"/>
            </w:pPr>
            <w:r w:rsidRPr="00E24976">
              <w:t>0,0</w:t>
            </w:r>
          </w:p>
        </w:tc>
        <w:tc>
          <w:tcPr>
            <w:tcW w:w="992" w:type="dxa"/>
            <w:vMerge w:val="restart"/>
            <w:hideMark/>
          </w:tcPr>
          <w:p w14:paraId="7F1ECB39" w14:textId="77777777" w:rsidR="00EA7915" w:rsidRPr="00821AED" w:rsidRDefault="00EA7915" w:rsidP="004143B7">
            <w:pPr>
              <w:jc w:val="center"/>
            </w:pPr>
            <w:r w:rsidRPr="00821AED">
              <w:t>УЖКХ</w:t>
            </w:r>
          </w:p>
        </w:tc>
      </w:tr>
      <w:tr w:rsidR="00EA7915" w:rsidRPr="00821AED" w14:paraId="6B80D6FB" w14:textId="77777777" w:rsidTr="001666B7">
        <w:trPr>
          <w:trHeight w:val="20"/>
        </w:trPr>
        <w:tc>
          <w:tcPr>
            <w:tcW w:w="723" w:type="dxa"/>
            <w:vMerge/>
            <w:hideMark/>
          </w:tcPr>
          <w:p w14:paraId="21832450" w14:textId="77777777" w:rsidR="00EA7915" w:rsidRPr="00821AED" w:rsidRDefault="00EA7915" w:rsidP="004143B7">
            <w:pPr>
              <w:jc w:val="center"/>
            </w:pPr>
          </w:p>
        </w:tc>
        <w:tc>
          <w:tcPr>
            <w:tcW w:w="3574" w:type="dxa"/>
            <w:vMerge/>
          </w:tcPr>
          <w:p w14:paraId="3F14CB35" w14:textId="77777777" w:rsidR="00EA7915" w:rsidRPr="00821AED" w:rsidRDefault="00EA7915" w:rsidP="004143B7"/>
        </w:tc>
        <w:tc>
          <w:tcPr>
            <w:tcW w:w="1842" w:type="dxa"/>
            <w:hideMark/>
          </w:tcPr>
          <w:p w14:paraId="1BC4884C" w14:textId="77777777" w:rsidR="00EA7915" w:rsidRPr="00821AED" w:rsidRDefault="00EA7915" w:rsidP="004143B7">
            <w:pPr>
              <w:rPr>
                <w:bCs/>
              </w:rPr>
            </w:pPr>
            <w:r w:rsidRPr="00821AED">
              <w:rPr>
                <w:bCs/>
              </w:rPr>
              <w:t>местный бюджет</w:t>
            </w:r>
          </w:p>
        </w:tc>
        <w:tc>
          <w:tcPr>
            <w:tcW w:w="1134" w:type="dxa"/>
            <w:hideMark/>
          </w:tcPr>
          <w:p w14:paraId="5DAD8F7E" w14:textId="77777777" w:rsidR="00EA7915" w:rsidRPr="00E24976" w:rsidRDefault="00EA7915" w:rsidP="004143B7">
            <w:pPr>
              <w:jc w:val="center"/>
            </w:pPr>
            <w:r w:rsidRPr="00E24976">
              <w:t>90,0</w:t>
            </w:r>
          </w:p>
        </w:tc>
        <w:tc>
          <w:tcPr>
            <w:tcW w:w="1134" w:type="dxa"/>
            <w:hideMark/>
          </w:tcPr>
          <w:p w14:paraId="6666C457" w14:textId="77777777" w:rsidR="00EA7915" w:rsidRPr="00E24976" w:rsidRDefault="00EA7915" w:rsidP="004143B7">
            <w:pPr>
              <w:jc w:val="center"/>
            </w:pPr>
            <w:r w:rsidRPr="00E24976">
              <w:t>0,0</w:t>
            </w:r>
          </w:p>
        </w:tc>
        <w:tc>
          <w:tcPr>
            <w:tcW w:w="993" w:type="dxa"/>
            <w:hideMark/>
          </w:tcPr>
          <w:p w14:paraId="0F872935" w14:textId="77777777" w:rsidR="00EA7915" w:rsidRPr="00E24976" w:rsidRDefault="00EA7915" w:rsidP="004143B7">
            <w:pPr>
              <w:jc w:val="center"/>
            </w:pPr>
            <w:r w:rsidRPr="00E24976">
              <w:t>0,0</w:t>
            </w:r>
          </w:p>
        </w:tc>
        <w:tc>
          <w:tcPr>
            <w:tcW w:w="1134" w:type="dxa"/>
            <w:hideMark/>
          </w:tcPr>
          <w:p w14:paraId="4F44836F" w14:textId="77777777" w:rsidR="00EA7915" w:rsidRPr="00E24976" w:rsidRDefault="00EA7915" w:rsidP="004143B7">
            <w:pPr>
              <w:jc w:val="center"/>
            </w:pPr>
            <w:r w:rsidRPr="00E24976">
              <w:t>0,0</w:t>
            </w:r>
          </w:p>
        </w:tc>
        <w:tc>
          <w:tcPr>
            <w:tcW w:w="1105" w:type="dxa"/>
            <w:hideMark/>
          </w:tcPr>
          <w:p w14:paraId="12732779" w14:textId="77777777" w:rsidR="00EA7915" w:rsidRPr="00E24976" w:rsidRDefault="00EA7915" w:rsidP="004143B7">
            <w:pPr>
              <w:jc w:val="center"/>
            </w:pPr>
            <w:r w:rsidRPr="00E24976">
              <w:t>90,0</w:t>
            </w:r>
          </w:p>
        </w:tc>
        <w:tc>
          <w:tcPr>
            <w:tcW w:w="1021" w:type="dxa"/>
            <w:hideMark/>
          </w:tcPr>
          <w:p w14:paraId="66BE00E1" w14:textId="77777777" w:rsidR="00EA7915" w:rsidRPr="00E24976" w:rsidRDefault="00EA7915" w:rsidP="004143B7">
            <w:pPr>
              <w:jc w:val="center"/>
            </w:pPr>
            <w:r w:rsidRPr="00E24976">
              <w:t>0,0</w:t>
            </w:r>
          </w:p>
        </w:tc>
        <w:tc>
          <w:tcPr>
            <w:tcW w:w="1134" w:type="dxa"/>
            <w:gridSpan w:val="2"/>
            <w:hideMark/>
          </w:tcPr>
          <w:p w14:paraId="2234B339" w14:textId="77777777" w:rsidR="00EA7915" w:rsidRPr="00E24976" w:rsidRDefault="00EA7915" w:rsidP="004143B7">
            <w:pPr>
              <w:jc w:val="center"/>
            </w:pPr>
            <w:r w:rsidRPr="00E24976">
              <w:t>0,0</w:t>
            </w:r>
          </w:p>
        </w:tc>
        <w:tc>
          <w:tcPr>
            <w:tcW w:w="992" w:type="dxa"/>
            <w:vMerge/>
            <w:hideMark/>
          </w:tcPr>
          <w:p w14:paraId="5ACC525E" w14:textId="77777777" w:rsidR="00EA7915" w:rsidRPr="00821AED" w:rsidRDefault="00EA7915" w:rsidP="004143B7">
            <w:pPr>
              <w:jc w:val="center"/>
            </w:pPr>
          </w:p>
        </w:tc>
      </w:tr>
      <w:tr w:rsidR="00EA7915" w:rsidRPr="00821AED" w14:paraId="315441DD" w14:textId="77777777" w:rsidTr="001666B7">
        <w:trPr>
          <w:trHeight w:val="20"/>
        </w:trPr>
        <w:tc>
          <w:tcPr>
            <w:tcW w:w="723" w:type="dxa"/>
            <w:vMerge/>
            <w:hideMark/>
          </w:tcPr>
          <w:p w14:paraId="48C45E88" w14:textId="77777777" w:rsidR="00EA7915" w:rsidRPr="00821AED" w:rsidRDefault="00EA7915" w:rsidP="004143B7">
            <w:pPr>
              <w:jc w:val="center"/>
            </w:pPr>
          </w:p>
        </w:tc>
        <w:tc>
          <w:tcPr>
            <w:tcW w:w="3574" w:type="dxa"/>
            <w:vMerge/>
          </w:tcPr>
          <w:p w14:paraId="306B7148" w14:textId="77777777" w:rsidR="00EA7915" w:rsidRPr="00821AED" w:rsidRDefault="00EA7915" w:rsidP="004143B7"/>
        </w:tc>
        <w:tc>
          <w:tcPr>
            <w:tcW w:w="1842" w:type="dxa"/>
            <w:hideMark/>
          </w:tcPr>
          <w:p w14:paraId="24E5A3E3" w14:textId="77777777" w:rsidR="00EA7915" w:rsidRPr="00821AED" w:rsidRDefault="00EA7915" w:rsidP="004143B7">
            <w:pPr>
              <w:rPr>
                <w:bCs/>
              </w:rPr>
            </w:pPr>
            <w:r w:rsidRPr="00821AED">
              <w:rPr>
                <w:bCs/>
              </w:rPr>
              <w:t>краевой бюджет</w:t>
            </w:r>
          </w:p>
        </w:tc>
        <w:tc>
          <w:tcPr>
            <w:tcW w:w="1134" w:type="dxa"/>
            <w:hideMark/>
          </w:tcPr>
          <w:p w14:paraId="18CCEEF1" w14:textId="77777777" w:rsidR="00EA7915" w:rsidRPr="00E24976" w:rsidRDefault="00EA7915" w:rsidP="004143B7">
            <w:pPr>
              <w:jc w:val="center"/>
            </w:pPr>
            <w:r w:rsidRPr="00E24976">
              <w:t>0,0</w:t>
            </w:r>
          </w:p>
        </w:tc>
        <w:tc>
          <w:tcPr>
            <w:tcW w:w="1134" w:type="dxa"/>
            <w:hideMark/>
          </w:tcPr>
          <w:p w14:paraId="08F7653A" w14:textId="77777777" w:rsidR="00EA7915" w:rsidRPr="00E24976" w:rsidRDefault="00EA7915" w:rsidP="004143B7">
            <w:pPr>
              <w:jc w:val="center"/>
            </w:pPr>
            <w:r w:rsidRPr="00E24976">
              <w:t>0,0</w:t>
            </w:r>
          </w:p>
        </w:tc>
        <w:tc>
          <w:tcPr>
            <w:tcW w:w="993" w:type="dxa"/>
            <w:hideMark/>
          </w:tcPr>
          <w:p w14:paraId="15F31519" w14:textId="77777777" w:rsidR="00EA7915" w:rsidRPr="00E24976" w:rsidRDefault="00EA7915" w:rsidP="004143B7">
            <w:pPr>
              <w:jc w:val="center"/>
            </w:pPr>
            <w:r w:rsidRPr="00E24976">
              <w:t>0,0</w:t>
            </w:r>
          </w:p>
        </w:tc>
        <w:tc>
          <w:tcPr>
            <w:tcW w:w="1134" w:type="dxa"/>
            <w:hideMark/>
          </w:tcPr>
          <w:p w14:paraId="297D2E4F" w14:textId="77777777" w:rsidR="00EA7915" w:rsidRPr="00E24976" w:rsidRDefault="00EA7915" w:rsidP="004143B7">
            <w:pPr>
              <w:jc w:val="center"/>
            </w:pPr>
            <w:r w:rsidRPr="00E24976">
              <w:t>0,0</w:t>
            </w:r>
          </w:p>
        </w:tc>
        <w:tc>
          <w:tcPr>
            <w:tcW w:w="1105" w:type="dxa"/>
            <w:hideMark/>
          </w:tcPr>
          <w:p w14:paraId="42665874" w14:textId="77777777" w:rsidR="00EA7915" w:rsidRPr="00E24976" w:rsidRDefault="00EA7915" w:rsidP="004143B7">
            <w:pPr>
              <w:jc w:val="center"/>
            </w:pPr>
            <w:r w:rsidRPr="00E24976">
              <w:t>0,0</w:t>
            </w:r>
          </w:p>
        </w:tc>
        <w:tc>
          <w:tcPr>
            <w:tcW w:w="1021" w:type="dxa"/>
            <w:hideMark/>
          </w:tcPr>
          <w:p w14:paraId="6B5C261E" w14:textId="77777777" w:rsidR="00EA7915" w:rsidRPr="00E24976" w:rsidRDefault="00EA7915" w:rsidP="004143B7">
            <w:pPr>
              <w:jc w:val="center"/>
            </w:pPr>
            <w:r w:rsidRPr="00E24976">
              <w:t>0,0</w:t>
            </w:r>
          </w:p>
        </w:tc>
        <w:tc>
          <w:tcPr>
            <w:tcW w:w="1134" w:type="dxa"/>
            <w:gridSpan w:val="2"/>
            <w:hideMark/>
          </w:tcPr>
          <w:p w14:paraId="492F2DC8" w14:textId="77777777" w:rsidR="00EA7915" w:rsidRPr="00E24976" w:rsidRDefault="00EA7915" w:rsidP="004143B7">
            <w:pPr>
              <w:jc w:val="center"/>
            </w:pPr>
            <w:r w:rsidRPr="00E24976">
              <w:t>0,0</w:t>
            </w:r>
          </w:p>
        </w:tc>
        <w:tc>
          <w:tcPr>
            <w:tcW w:w="992" w:type="dxa"/>
            <w:vMerge/>
            <w:hideMark/>
          </w:tcPr>
          <w:p w14:paraId="31FC2640" w14:textId="77777777" w:rsidR="00EA7915" w:rsidRPr="00821AED" w:rsidRDefault="00EA7915" w:rsidP="004143B7">
            <w:pPr>
              <w:jc w:val="center"/>
            </w:pPr>
          </w:p>
        </w:tc>
      </w:tr>
      <w:tr w:rsidR="00EA7915" w:rsidRPr="00821AED" w14:paraId="0C7FB507" w14:textId="77777777" w:rsidTr="001666B7">
        <w:trPr>
          <w:trHeight w:val="20"/>
        </w:trPr>
        <w:tc>
          <w:tcPr>
            <w:tcW w:w="723" w:type="dxa"/>
            <w:vMerge/>
            <w:hideMark/>
          </w:tcPr>
          <w:p w14:paraId="086F823F" w14:textId="77777777" w:rsidR="00EA7915" w:rsidRPr="00821AED" w:rsidRDefault="00EA7915" w:rsidP="004143B7">
            <w:pPr>
              <w:jc w:val="center"/>
            </w:pPr>
          </w:p>
        </w:tc>
        <w:tc>
          <w:tcPr>
            <w:tcW w:w="3574" w:type="dxa"/>
            <w:vMerge/>
          </w:tcPr>
          <w:p w14:paraId="38E45EE3" w14:textId="77777777" w:rsidR="00EA7915" w:rsidRPr="00821AED" w:rsidRDefault="00EA7915" w:rsidP="004143B7"/>
        </w:tc>
        <w:tc>
          <w:tcPr>
            <w:tcW w:w="1842" w:type="dxa"/>
            <w:hideMark/>
          </w:tcPr>
          <w:p w14:paraId="2C19068E" w14:textId="77777777" w:rsidR="00EA7915" w:rsidRPr="00821AED" w:rsidRDefault="00EA7915" w:rsidP="004143B7">
            <w:pPr>
              <w:rPr>
                <w:bCs/>
              </w:rPr>
            </w:pPr>
            <w:r w:rsidRPr="00821AED">
              <w:rPr>
                <w:bCs/>
              </w:rPr>
              <w:t>Федеральный бюджет</w:t>
            </w:r>
          </w:p>
        </w:tc>
        <w:tc>
          <w:tcPr>
            <w:tcW w:w="1134" w:type="dxa"/>
            <w:hideMark/>
          </w:tcPr>
          <w:p w14:paraId="571D3220" w14:textId="77777777" w:rsidR="00EA7915" w:rsidRPr="00E24976" w:rsidRDefault="00EA7915" w:rsidP="004143B7">
            <w:pPr>
              <w:jc w:val="center"/>
            </w:pPr>
            <w:r w:rsidRPr="00E24976">
              <w:t>0,0</w:t>
            </w:r>
          </w:p>
        </w:tc>
        <w:tc>
          <w:tcPr>
            <w:tcW w:w="1134" w:type="dxa"/>
            <w:hideMark/>
          </w:tcPr>
          <w:p w14:paraId="1618ECD7" w14:textId="77777777" w:rsidR="00EA7915" w:rsidRPr="00E24976" w:rsidRDefault="00EA7915" w:rsidP="004143B7">
            <w:pPr>
              <w:jc w:val="center"/>
            </w:pPr>
            <w:r w:rsidRPr="00E24976">
              <w:t>0,0</w:t>
            </w:r>
          </w:p>
        </w:tc>
        <w:tc>
          <w:tcPr>
            <w:tcW w:w="993" w:type="dxa"/>
            <w:hideMark/>
          </w:tcPr>
          <w:p w14:paraId="5542A735" w14:textId="77777777" w:rsidR="00EA7915" w:rsidRPr="00E24976" w:rsidRDefault="00EA7915" w:rsidP="004143B7">
            <w:pPr>
              <w:jc w:val="center"/>
            </w:pPr>
            <w:r w:rsidRPr="00E24976">
              <w:t>0,0</w:t>
            </w:r>
          </w:p>
        </w:tc>
        <w:tc>
          <w:tcPr>
            <w:tcW w:w="1134" w:type="dxa"/>
            <w:hideMark/>
          </w:tcPr>
          <w:p w14:paraId="79157172" w14:textId="77777777" w:rsidR="00EA7915" w:rsidRPr="00E24976" w:rsidRDefault="00EA7915" w:rsidP="004143B7">
            <w:pPr>
              <w:jc w:val="center"/>
            </w:pPr>
            <w:r w:rsidRPr="00E24976">
              <w:t>0,0</w:t>
            </w:r>
          </w:p>
        </w:tc>
        <w:tc>
          <w:tcPr>
            <w:tcW w:w="1105" w:type="dxa"/>
            <w:hideMark/>
          </w:tcPr>
          <w:p w14:paraId="46AE1069" w14:textId="77777777" w:rsidR="00EA7915" w:rsidRPr="00E24976" w:rsidRDefault="00EA7915" w:rsidP="004143B7">
            <w:pPr>
              <w:jc w:val="center"/>
            </w:pPr>
            <w:r w:rsidRPr="00E24976">
              <w:t>0,0</w:t>
            </w:r>
          </w:p>
        </w:tc>
        <w:tc>
          <w:tcPr>
            <w:tcW w:w="1021" w:type="dxa"/>
            <w:hideMark/>
          </w:tcPr>
          <w:p w14:paraId="1EB85880" w14:textId="77777777" w:rsidR="00EA7915" w:rsidRPr="00E24976" w:rsidRDefault="00EA7915" w:rsidP="004143B7">
            <w:pPr>
              <w:jc w:val="center"/>
            </w:pPr>
            <w:r w:rsidRPr="00E24976">
              <w:t>0,0</w:t>
            </w:r>
          </w:p>
        </w:tc>
        <w:tc>
          <w:tcPr>
            <w:tcW w:w="1134" w:type="dxa"/>
            <w:gridSpan w:val="2"/>
            <w:hideMark/>
          </w:tcPr>
          <w:p w14:paraId="2127DD80" w14:textId="77777777" w:rsidR="00EA7915" w:rsidRPr="00E24976" w:rsidRDefault="00EA7915" w:rsidP="004143B7">
            <w:pPr>
              <w:jc w:val="center"/>
            </w:pPr>
            <w:r w:rsidRPr="00E24976">
              <w:t>0,0</w:t>
            </w:r>
          </w:p>
        </w:tc>
        <w:tc>
          <w:tcPr>
            <w:tcW w:w="992" w:type="dxa"/>
            <w:vMerge/>
            <w:hideMark/>
          </w:tcPr>
          <w:p w14:paraId="1169376B" w14:textId="77777777" w:rsidR="00EA7915" w:rsidRPr="00821AED" w:rsidRDefault="00EA7915" w:rsidP="004143B7">
            <w:pPr>
              <w:jc w:val="center"/>
            </w:pPr>
          </w:p>
        </w:tc>
      </w:tr>
      <w:tr w:rsidR="00EA7915" w:rsidRPr="00821AED" w14:paraId="7DFBA8B1" w14:textId="77777777" w:rsidTr="001666B7">
        <w:trPr>
          <w:trHeight w:val="20"/>
        </w:trPr>
        <w:tc>
          <w:tcPr>
            <w:tcW w:w="723" w:type="dxa"/>
            <w:vMerge/>
            <w:hideMark/>
          </w:tcPr>
          <w:p w14:paraId="1A508704" w14:textId="77777777" w:rsidR="00EA7915" w:rsidRPr="00821AED" w:rsidRDefault="00EA7915" w:rsidP="004143B7">
            <w:pPr>
              <w:jc w:val="center"/>
            </w:pPr>
          </w:p>
        </w:tc>
        <w:tc>
          <w:tcPr>
            <w:tcW w:w="3574" w:type="dxa"/>
            <w:vMerge/>
          </w:tcPr>
          <w:p w14:paraId="1E586425" w14:textId="77777777" w:rsidR="00EA7915" w:rsidRPr="00821AED" w:rsidRDefault="00EA7915" w:rsidP="004143B7"/>
        </w:tc>
        <w:tc>
          <w:tcPr>
            <w:tcW w:w="1842" w:type="dxa"/>
            <w:hideMark/>
          </w:tcPr>
          <w:p w14:paraId="4006A20E" w14:textId="77777777" w:rsidR="00EA7915" w:rsidRPr="00821AED" w:rsidRDefault="00EA7915" w:rsidP="004143B7">
            <w:pPr>
              <w:rPr>
                <w:bCs/>
              </w:rPr>
            </w:pPr>
            <w:r w:rsidRPr="00821AED">
              <w:rPr>
                <w:bCs/>
              </w:rPr>
              <w:t>внебюджетные источники</w:t>
            </w:r>
          </w:p>
        </w:tc>
        <w:tc>
          <w:tcPr>
            <w:tcW w:w="1134" w:type="dxa"/>
            <w:hideMark/>
          </w:tcPr>
          <w:p w14:paraId="5983B8EB" w14:textId="77777777" w:rsidR="00EA7915" w:rsidRPr="00E24976" w:rsidRDefault="00EA7915" w:rsidP="004143B7">
            <w:pPr>
              <w:jc w:val="center"/>
            </w:pPr>
            <w:r w:rsidRPr="00E24976">
              <w:t>0,0</w:t>
            </w:r>
          </w:p>
        </w:tc>
        <w:tc>
          <w:tcPr>
            <w:tcW w:w="1134" w:type="dxa"/>
            <w:hideMark/>
          </w:tcPr>
          <w:p w14:paraId="2D59F44D" w14:textId="77777777" w:rsidR="00EA7915" w:rsidRPr="00E24976" w:rsidRDefault="00EA7915" w:rsidP="004143B7">
            <w:pPr>
              <w:jc w:val="center"/>
            </w:pPr>
            <w:r w:rsidRPr="00E24976">
              <w:t>0,0</w:t>
            </w:r>
          </w:p>
        </w:tc>
        <w:tc>
          <w:tcPr>
            <w:tcW w:w="993" w:type="dxa"/>
            <w:hideMark/>
          </w:tcPr>
          <w:p w14:paraId="6EFDFB25" w14:textId="77777777" w:rsidR="00EA7915" w:rsidRPr="00E24976" w:rsidRDefault="00EA7915" w:rsidP="004143B7">
            <w:pPr>
              <w:jc w:val="center"/>
            </w:pPr>
            <w:r w:rsidRPr="00E24976">
              <w:t>0,0</w:t>
            </w:r>
          </w:p>
        </w:tc>
        <w:tc>
          <w:tcPr>
            <w:tcW w:w="1134" w:type="dxa"/>
            <w:hideMark/>
          </w:tcPr>
          <w:p w14:paraId="2098BE18" w14:textId="77777777" w:rsidR="00EA7915" w:rsidRPr="00E24976" w:rsidRDefault="00EA7915" w:rsidP="004143B7">
            <w:pPr>
              <w:jc w:val="center"/>
            </w:pPr>
            <w:r w:rsidRPr="00E24976">
              <w:t>0,0</w:t>
            </w:r>
          </w:p>
        </w:tc>
        <w:tc>
          <w:tcPr>
            <w:tcW w:w="1105" w:type="dxa"/>
            <w:hideMark/>
          </w:tcPr>
          <w:p w14:paraId="1EC157BE" w14:textId="77777777" w:rsidR="00EA7915" w:rsidRPr="00E24976" w:rsidRDefault="00EA7915" w:rsidP="004143B7">
            <w:pPr>
              <w:jc w:val="center"/>
            </w:pPr>
            <w:r w:rsidRPr="00E24976">
              <w:t>0,0</w:t>
            </w:r>
          </w:p>
        </w:tc>
        <w:tc>
          <w:tcPr>
            <w:tcW w:w="1021" w:type="dxa"/>
            <w:hideMark/>
          </w:tcPr>
          <w:p w14:paraId="7A4FD043" w14:textId="77777777" w:rsidR="00EA7915" w:rsidRPr="00E24976" w:rsidRDefault="00EA7915" w:rsidP="004143B7">
            <w:pPr>
              <w:jc w:val="center"/>
            </w:pPr>
            <w:r w:rsidRPr="00E24976">
              <w:t>0,0</w:t>
            </w:r>
          </w:p>
        </w:tc>
        <w:tc>
          <w:tcPr>
            <w:tcW w:w="1134" w:type="dxa"/>
            <w:gridSpan w:val="2"/>
            <w:hideMark/>
          </w:tcPr>
          <w:p w14:paraId="62F59C0A" w14:textId="77777777" w:rsidR="00EA7915" w:rsidRPr="00E24976" w:rsidRDefault="00EA7915" w:rsidP="004143B7">
            <w:pPr>
              <w:jc w:val="center"/>
            </w:pPr>
            <w:r w:rsidRPr="00E24976">
              <w:t>0,0</w:t>
            </w:r>
          </w:p>
        </w:tc>
        <w:tc>
          <w:tcPr>
            <w:tcW w:w="992" w:type="dxa"/>
            <w:vMerge/>
            <w:hideMark/>
          </w:tcPr>
          <w:p w14:paraId="037015A9" w14:textId="77777777" w:rsidR="00EA7915" w:rsidRPr="00821AED" w:rsidRDefault="00EA7915" w:rsidP="004143B7">
            <w:pPr>
              <w:jc w:val="center"/>
            </w:pPr>
          </w:p>
        </w:tc>
      </w:tr>
      <w:tr w:rsidR="007B4843" w:rsidRPr="00821AED" w14:paraId="7116CBED" w14:textId="77777777" w:rsidTr="001666B7">
        <w:trPr>
          <w:trHeight w:val="20"/>
        </w:trPr>
        <w:tc>
          <w:tcPr>
            <w:tcW w:w="723" w:type="dxa"/>
            <w:vMerge w:val="restart"/>
            <w:hideMark/>
          </w:tcPr>
          <w:p w14:paraId="3A838643" w14:textId="77777777" w:rsidR="007B4843" w:rsidRPr="00821AED" w:rsidRDefault="007B4843" w:rsidP="004143B7">
            <w:pPr>
              <w:jc w:val="center"/>
              <w:rPr>
                <w:highlight w:val="yellow"/>
              </w:rPr>
            </w:pPr>
            <w:r w:rsidRPr="00821AED">
              <w:rPr>
                <w:sz w:val="20"/>
              </w:rPr>
              <w:t>1.2</w:t>
            </w:r>
            <w:r w:rsidR="00EE4ECB" w:rsidRPr="00821AED">
              <w:rPr>
                <w:sz w:val="20"/>
              </w:rPr>
              <w:t>5</w:t>
            </w:r>
            <w:r w:rsidRPr="00821AED">
              <w:rPr>
                <w:sz w:val="20"/>
              </w:rPr>
              <w:t>.3</w:t>
            </w:r>
          </w:p>
        </w:tc>
        <w:tc>
          <w:tcPr>
            <w:tcW w:w="3574" w:type="dxa"/>
            <w:vMerge w:val="restart"/>
          </w:tcPr>
          <w:p w14:paraId="62C28AD6" w14:textId="77777777" w:rsidR="007B4843" w:rsidRPr="00821AED" w:rsidRDefault="007B4843" w:rsidP="004143B7">
            <w:r w:rsidRPr="00821AED">
              <w:t>Технологическое присоединение к сетям водоотведения, электроснабжения, пуско-наладочные работы по объекту «Система водоотведения мкр. на 460 ж.д. в п.Краснофлотском Ейского городского поселения Ейского района»</w:t>
            </w:r>
          </w:p>
        </w:tc>
        <w:tc>
          <w:tcPr>
            <w:tcW w:w="1842" w:type="dxa"/>
            <w:hideMark/>
          </w:tcPr>
          <w:p w14:paraId="5C550D0E" w14:textId="77777777" w:rsidR="007B4843" w:rsidRPr="00821AED" w:rsidRDefault="007B4843" w:rsidP="004143B7">
            <w:pPr>
              <w:rPr>
                <w:bCs/>
              </w:rPr>
            </w:pPr>
            <w:r w:rsidRPr="00821AED">
              <w:rPr>
                <w:bCs/>
              </w:rPr>
              <w:t>Всего:</w:t>
            </w:r>
          </w:p>
          <w:p w14:paraId="45E2BFB5" w14:textId="77777777" w:rsidR="007B4843" w:rsidRPr="00821AED" w:rsidRDefault="007B4843" w:rsidP="004143B7">
            <w:pPr>
              <w:rPr>
                <w:bCs/>
              </w:rPr>
            </w:pPr>
          </w:p>
        </w:tc>
        <w:tc>
          <w:tcPr>
            <w:tcW w:w="1134" w:type="dxa"/>
            <w:hideMark/>
          </w:tcPr>
          <w:p w14:paraId="26E152A1" w14:textId="77777777" w:rsidR="007B4843" w:rsidRPr="00E24976" w:rsidRDefault="007B4843" w:rsidP="004143B7">
            <w:pPr>
              <w:jc w:val="center"/>
              <w:rPr>
                <w:bCs/>
              </w:rPr>
            </w:pPr>
            <w:r w:rsidRPr="00E24976">
              <w:rPr>
                <w:bCs/>
              </w:rPr>
              <w:t>977,1</w:t>
            </w:r>
          </w:p>
        </w:tc>
        <w:tc>
          <w:tcPr>
            <w:tcW w:w="1134" w:type="dxa"/>
            <w:hideMark/>
          </w:tcPr>
          <w:p w14:paraId="2D2BB618" w14:textId="77777777" w:rsidR="007B4843" w:rsidRPr="00E24976" w:rsidRDefault="007B4843" w:rsidP="004143B7">
            <w:pPr>
              <w:jc w:val="center"/>
            </w:pPr>
            <w:r w:rsidRPr="00E24976">
              <w:t>0,0</w:t>
            </w:r>
          </w:p>
        </w:tc>
        <w:tc>
          <w:tcPr>
            <w:tcW w:w="993" w:type="dxa"/>
            <w:hideMark/>
          </w:tcPr>
          <w:p w14:paraId="00F574C3" w14:textId="77777777" w:rsidR="007B4843" w:rsidRPr="00E24976" w:rsidRDefault="007B4843" w:rsidP="004143B7">
            <w:pPr>
              <w:jc w:val="center"/>
            </w:pPr>
            <w:r w:rsidRPr="00E24976">
              <w:t>0,0</w:t>
            </w:r>
          </w:p>
        </w:tc>
        <w:tc>
          <w:tcPr>
            <w:tcW w:w="1134" w:type="dxa"/>
            <w:hideMark/>
          </w:tcPr>
          <w:p w14:paraId="638D1F99" w14:textId="77777777" w:rsidR="007B4843" w:rsidRPr="00E24976" w:rsidRDefault="007B4843" w:rsidP="004143B7">
            <w:pPr>
              <w:jc w:val="center"/>
            </w:pPr>
            <w:r w:rsidRPr="00E24976">
              <w:t>0,0</w:t>
            </w:r>
          </w:p>
        </w:tc>
        <w:tc>
          <w:tcPr>
            <w:tcW w:w="1105" w:type="dxa"/>
            <w:hideMark/>
          </w:tcPr>
          <w:p w14:paraId="38022AB8" w14:textId="77777777" w:rsidR="007B4843" w:rsidRPr="00E24976" w:rsidRDefault="007B4843" w:rsidP="004143B7">
            <w:pPr>
              <w:jc w:val="center"/>
            </w:pPr>
            <w:r w:rsidRPr="00E24976">
              <w:t>0,0</w:t>
            </w:r>
          </w:p>
        </w:tc>
        <w:tc>
          <w:tcPr>
            <w:tcW w:w="1021" w:type="dxa"/>
            <w:hideMark/>
          </w:tcPr>
          <w:p w14:paraId="462D96A1" w14:textId="77777777" w:rsidR="007B4843" w:rsidRPr="00E24976" w:rsidRDefault="007B4843" w:rsidP="004143B7">
            <w:pPr>
              <w:jc w:val="center"/>
              <w:rPr>
                <w:bCs/>
              </w:rPr>
            </w:pPr>
            <w:r w:rsidRPr="00E24976">
              <w:rPr>
                <w:bCs/>
              </w:rPr>
              <w:t>977,1</w:t>
            </w:r>
          </w:p>
        </w:tc>
        <w:tc>
          <w:tcPr>
            <w:tcW w:w="1134" w:type="dxa"/>
            <w:gridSpan w:val="2"/>
            <w:hideMark/>
          </w:tcPr>
          <w:p w14:paraId="5DF88AC2" w14:textId="77777777" w:rsidR="007B4843" w:rsidRPr="00E24976" w:rsidRDefault="007B4843" w:rsidP="004143B7">
            <w:pPr>
              <w:jc w:val="center"/>
            </w:pPr>
            <w:r w:rsidRPr="00E24976">
              <w:t>0,0</w:t>
            </w:r>
          </w:p>
        </w:tc>
        <w:tc>
          <w:tcPr>
            <w:tcW w:w="992" w:type="dxa"/>
            <w:vMerge w:val="restart"/>
            <w:hideMark/>
          </w:tcPr>
          <w:p w14:paraId="22F02060" w14:textId="77777777" w:rsidR="007B4843" w:rsidRPr="00821AED" w:rsidRDefault="007B4843" w:rsidP="004143B7">
            <w:pPr>
              <w:jc w:val="center"/>
            </w:pPr>
            <w:r w:rsidRPr="00821AED">
              <w:t>УЖКХ</w:t>
            </w:r>
          </w:p>
        </w:tc>
      </w:tr>
      <w:tr w:rsidR="007B4843" w:rsidRPr="00821AED" w14:paraId="398D1FC5" w14:textId="77777777" w:rsidTr="001666B7">
        <w:trPr>
          <w:trHeight w:val="20"/>
        </w:trPr>
        <w:tc>
          <w:tcPr>
            <w:tcW w:w="723" w:type="dxa"/>
            <w:vMerge/>
            <w:hideMark/>
          </w:tcPr>
          <w:p w14:paraId="129A4720" w14:textId="77777777" w:rsidR="007B4843" w:rsidRPr="00821AED" w:rsidRDefault="007B4843" w:rsidP="004143B7">
            <w:pPr>
              <w:jc w:val="center"/>
            </w:pPr>
          </w:p>
        </w:tc>
        <w:tc>
          <w:tcPr>
            <w:tcW w:w="3574" w:type="dxa"/>
            <w:vMerge/>
          </w:tcPr>
          <w:p w14:paraId="43A74C33" w14:textId="77777777" w:rsidR="007B4843" w:rsidRPr="00821AED" w:rsidRDefault="007B4843" w:rsidP="004143B7"/>
        </w:tc>
        <w:tc>
          <w:tcPr>
            <w:tcW w:w="1842" w:type="dxa"/>
            <w:hideMark/>
          </w:tcPr>
          <w:p w14:paraId="04231580" w14:textId="77777777" w:rsidR="007B4843" w:rsidRPr="00821AED" w:rsidRDefault="007B4843" w:rsidP="004143B7">
            <w:pPr>
              <w:rPr>
                <w:bCs/>
              </w:rPr>
            </w:pPr>
            <w:r w:rsidRPr="00821AED">
              <w:rPr>
                <w:bCs/>
              </w:rPr>
              <w:t>местный бюджет</w:t>
            </w:r>
          </w:p>
        </w:tc>
        <w:tc>
          <w:tcPr>
            <w:tcW w:w="1134" w:type="dxa"/>
            <w:hideMark/>
          </w:tcPr>
          <w:p w14:paraId="50FC823A" w14:textId="77777777" w:rsidR="007B4843" w:rsidRPr="00E24976" w:rsidRDefault="007B4843" w:rsidP="004143B7">
            <w:pPr>
              <w:jc w:val="center"/>
              <w:rPr>
                <w:bCs/>
              </w:rPr>
            </w:pPr>
            <w:r w:rsidRPr="00E24976">
              <w:rPr>
                <w:bCs/>
              </w:rPr>
              <w:t>977,1</w:t>
            </w:r>
          </w:p>
        </w:tc>
        <w:tc>
          <w:tcPr>
            <w:tcW w:w="1134" w:type="dxa"/>
            <w:hideMark/>
          </w:tcPr>
          <w:p w14:paraId="021CC3CA" w14:textId="77777777" w:rsidR="007B4843" w:rsidRPr="00E24976" w:rsidRDefault="007B4843" w:rsidP="004143B7">
            <w:pPr>
              <w:jc w:val="center"/>
            </w:pPr>
            <w:r w:rsidRPr="00E24976">
              <w:t>0,0</w:t>
            </w:r>
          </w:p>
        </w:tc>
        <w:tc>
          <w:tcPr>
            <w:tcW w:w="993" w:type="dxa"/>
            <w:hideMark/>
          </w:tcPr>
          <w:p w14:paraId="248FD242" w14:textId="77777777" w:rsidR="007B4843" w:rsidRPr="00E24976" w:rsidRDefault="007B4843" w:rsidP="004143B7">
            <w:pPr>
              <w:jc w:val="center"/>
            </w:pPr>
            <w:r w:rsidRPr="00E24976">
              <w:t>0,0</w:t>
            </w:r>
          </w:p>
        </w:tc>
        <w:tc>
          <w:tcPr>
            <w:tcW w:w="1134" w:type="dxa"/>
            <w:hideMark/>
          </w:tcPr>
          <w:p w14:paraId="3C81F875" w14:textId="77777777" w:rsidR="007B4843" w:rsidRPr="00E24976" w:rsidRDefault="007B4843" w:rsidP="004143B7">
            <w:pPr>
              <w:jc w:val="center"/>
            </w:pPr>
            <w:r w:rsidRPr="00E24976">
              <w:t>0,0</w:t>
            </w:r>
          </w:p>
        </w:tc>
        <w:tc>
          <w:tcPr>
            <w:tcW w:w="1105" w:type="dxa"/>
            <w:hideMark/>
          </w:tcPr>
          <w:p w14:paraId="6125801C" w14:textId="77777777" w:rsidR="007B4843" w:rsidRPr="00E24976" w:rsidRDefault="007B4843" w:rsidP="004143B7">
            <w:pPr>
              <w:jc w:val="center"/>
            </w:pPr>
            <w:r w:rsidRPr="00E24976">
              <w:t>0,0</w:t>
            </w:r>
          </w:p>
        </w:tc>
        <w:tc>
          <w:tcPr>
            <w:tcW w:w="1021" w:type="dxa"/>
            <w:hideMark/>
          </w:tcPr>
          <w:p w14:paraId="76B0A9AE" w14:textId="77777777" w:rsidR="007B4843" w:rsidRPr="00E24976" w:rsidRDefault="007B4843" w:rsidP="004143B7">
            <w:pPr>
              <w:jc w:val="center"/>
              <w:rPr>
                <w:bCs/>
              </w:rPr>
            </w:pPr>
            <w:r w:rsidRPr="00E24976">
              <w:rPr>
                <w:bCs/>
              </w:rPr>
              <w:t>977,1</w:t>
            </w:r>
          </w:p>
        </w:tc>
        <w:tc>
          <w:tcPr>
            <w:tcW w:w="1134" w:type="dxa"/>
            <w:gridSpan w:val="2"/>
            <w:hideMark/>
          </w:tcPr>
          <w:p w14:paraId="726A6D8C" w14:textId="77777777" w:rsidR="007B4843" w:rsidRPr="00E24976" w:rsidRDefault="007B4843" w:rsidP="004143B7">
            <w:pPr>
              <w:jc w:val="center"/>
            </w:pPr>
            <w:r w:rsidRPr="00E24976">
              <w:t>0,0</w:t>
            </w:r>
          </w:p>
        </w:tc>
        <w:tc>
          <w:tcPr>
            <w:tcW w:w="992" w:type="dxa"/>
            <w:vMerge/>
            <w:hideMark/>
          </w:tcPr>
          <w:p w14:paraId="77F97F14" w14:textId="77777777" w:rsidR="007B4843" w:rsidRPr="00821AED" w:rsidRDefault="007B4843" w:rsidP="004143B7">
            <w:pPr>
              <w:jc w:val="center"/>
            </w:pPr>
          </w:p>
        </w:tc>
      </w:tr>
      <w:tr w:rsidR="00EC0F87" w:rsidRPr="00821AED" w14:paraId="42129D50" w14:textId="77777777" w:rsidTr="001666B7">
        <w:trPr>
          <w:trHeight w:val="20"/>
        </w:trPr>
        <w:tc>
          <w:tcPr>
            <w:tcW w:w="723" w:type="dxa"/>
            <w:vMerge/>
            <w:hideMark/>
          </w:tcPr>
          <w:p w14:paraId="7608ABFE" w14:textId="77777777" w:rsidR="00EC0F87" w:rsidRPr="00821AED" w:rsidRDefault="00EC0F87" w:rsidP="004143B7">
            <w:pPr>
              <w:jc w:val="center"/>
            </w:pPr>
          </w:p>
        </w:tc>
        <w:tc>
          <w:tcPr>
            <w:tcW w:w="3574" w:type="dxa"/>
            <w:vMerge/>
          </w:tcPr>
          <w:p w14:paraId="45BB30E6" w14:textId="77777777" w:rsidR="00EC0F87" w:rsidRPr="00821AED" w:rsidRDefault="00EC0F87" w:rsidP="004143B7"/>
        </w:tc>
        <w:tc>
          <w:tcPr>
            <w:tcW w:w="1842" w:type="dxa"/>
            <w:hideMark/>
          </w:tcPr>
          <w:p w14:paraId="394FCAB0" w14:textId="77777777" w:rsidR="00EC0F87" w:rsidRPr="00821AED" w:rsidRDefault="00EC0F87" w:rsidP="004143B7">
            <w:pPr>
              <w:rPr>
                <w:bCs/>
              </w:rPr>
            </w:pPr>
            <w:r w:rsidRPr="00821AED">
              <w:rPr>
                <w:bCs/>
              </w:rPr>
              <w:t>краевой бюджет</w:t>
            </w:r>
          </w:p>
        </w:tc>
        <w:tc>
          <w:tcPr>
            <w:tcW w:w="1134" w:type="dxa"/>
            <w:hideMark/>
          </w:tcPr>
          <w:p w14:paraId="451F8154" w14:textId="77777777" w:rsidR="00EC0F87" w:rsidRPr="00E24976" w:rsidRDefault="00EC0F87" w:rsidP="004143B7">
            <w:pPr>
              <w:jc w:val="center"/>
            </w:pPr>
            <w:r w:rsidRPr="00E24976">
              <w:t>0,0</w:t>
            </w:r>
          </w:p>
        </w:tc>
        <w:tc>
          <w:tcPr>
            <w:tcW w:w="1134" w:type="dxa"/>
            <w:hideMark/>
          </w:tcPr>
          <w:p w14:paraId="64B1409D" w14:textId="77777777" w:rsidR="00EC0F87" w:rsidRPr="00E24976" w:rsidRDefault="00EC0F87" w:rsidP="004143B7">
            <w:pPr>
              <w:jc w:val="center"/>
            </w:pPr>
            <w:r w:rsidRPr="00E24976">
              <w:t>0,0</w:t>
            </w:r>
          </w:p>
        </w:tc>
        <w:tc>
          <w:tcPr>
            <w:tcW w:w="993" w:type="dxa"/>
            <w:hideMark/>
          </w:tcPr>
          <w:p w14:paraId="7F08C3B6" w14:textId="77777777" w:rsidR="00EC0F87" w:rsidRPr="00E24976" w:rsidRDefault="00EC0F87" w:rsidP="004143B7">
            <w:pPr>
              <w:jc w:val="center"/>
            </w:pPr>
            <w:r w:rsidRPr="00E24976">
              <w:t>0,0</w:t>
            </w:r>
          </w:p>
        </w:tc>
        <w:tc>
          <w:tcPr>
            <w:tcW w:w="1134" w:type="dxa"/>
            <w:hideMark/>
          </w:tcPr>
          <w:p w14:paraId="0E4926EA" w14:textId="77777777" w:rsidR="00EC0F87" w:rsidRPr="00E24976" w:rsidRDefault="00EC0F87" w:rsidP="004143B7">
            <w:pPr>
              <w:jc w:val="center"/>
            </w:pPr>
            <w:r w:rsidRPr="00E24976">
              <w:t>0,0</w:t>
            </w:r>
          </w:p>
        </w:tc>
        <w:tc>
          <w:tcPr>
            <w:tcW w:w="1105" w:type="dxa"/>
            <w:hideMark/>
          </w:tcPr>
          <w:p w14:paraId="276693FC" w14:textId="77777777" w:rsidR="00EC0F87" w:rsidRPr="00E24976" w:rsidRDefault="00EC0F87" w:rsidP="004143B7">
            <w:pPr>
              <w:jc w:val="center"/>
            </w:pPr>
            <w:r w:rsidRPr="00E24976">
              <w:t>0,0</w:t>
            </w:r>
          </w:p>
        </w:tc>
        <w:tc>
          <w:tcPr>
            <w:tcW w:w="1021" w:type="dxa"/>
            <w:hideMark/>
          </w:tcPr>
          <w:p w14:paraId="2547EE22" w14:textId="77777777" w:rsidR="00EC0F87" w:rsidRPr="00E24976" w:rsidRDefault="00EC0F87" w:rsidP="004143B7">
            <w:pPr>
              <w:jc w:val="center"/>
            </w:pPr>
            <w:r w:rsidRPr="00E24976">
              <w:t>0,0</w:t>
            </w:r>
          </w:p>
        </w:tc>
        <w:tc>
          <w:tcPr>
            <w:tcW w:w="1134" w:type="dxa"/>
            <w:gridSpan w:val="2"/>
            <w:hideMark/>
          </w:tcPr>
          <w:p w14:paraId="5387620C" w14:textId="77777777" w:rsidR="00EC0F87" w:rsidRPr="00E24976" w:rsidRDefault="00EC0F87" w:rsidP="004143B7">
            <w:pPr>
              <w:jc w:val="center"/>
            </w:pPr>
            <w:r w:rsidRPr="00E24976">
              <w:t>0,0</w:t>
            </w:r>
          </w:p>
        </w:tc>
        <w:tc>
          <w:tcPr>
            <w:tcW w:w="992" w:type="dxa"/>
            <w:vMerge/>
            <w:hideMark/>
          </w:tcPr>
          <w:p w14:paraId="0BC93C15" w14:textId="77777777" w:rsidR="00EC0F87" w:rsidRPr="00821AED" w:rsidRDefault="00EC0F87" w:rsidP="004143B7">
            <w:pPr>
              <w:jc w:val="center"/>
            </w:pPr>
          </w:p>
        </w:tc>
      </w:tr>
      <w:tr w:rsidR="00EC0F87" w:rsidRPr="00821AED" w14:paraId="1973A2B5" w14:textId="77777777" w:rsidTr="001666B7">
        <w:trPr>
          <w:trHeight w:val="20"/>
        </w:trPr>
        <w:tc>
          <w:tcPr>
            <w:tcW w:w="723" w:type="dxa"/>
            <w:vMerge/>
            <w:hideMark/>
          </w:tcPr>
          <w:p w14:paraId="5F29DBEE" w14:textId="77777777" w:rsidR="00EC0F87" w:rsidRPr="00821AED" w:rsidRDefault="00EC0F87" w:rsidP="004143B7">
            <w:pPr>
              <w:jc w:val="center"/>
            </w:pPr>
          </w:p>
        </w:tc>
        <w:tc>
          <w:tcPr>
            <w:tcW w:w="3574" w:type="dxa"/>
            <w:vMerge/>
          </w:tcPr>
          <w:p w14:paraId="63E71971" w14:textId="77777777" w:rsidR="00EC0F87" w:rsidRPr="00821AED" w:rsidRDefault="00EC0F87" w:rsidP="004143B7"/>
        </w:tc>
        <w:tc>
          <w:tcPr>
            <w:tcW w:w="1842" w:type="dxa"/>
            <w:hideMark/>
          </w:tcPr>
          <w:p w14:paraId="33C7F80A" w14:textId="77777777" w:rsidR="00EC0F87" w:rsidRPr="00821AED" w:rsidRDefault="00EC0F87" w:rsidP="004143B7">
            <w:pPr>
              <w:rPr>
                <w:bCs/>
              </w:rPr>
            </w:pPr>
            <w:r w:rsidRPr="00821AED">
              <w:rPr>
                <w:bCs/>
              </w:rPr>
              <w:t>Федеральный бюджет</w:t>
            </w:r>
          </w:p>
        </w:tc>
        <w:tc>
          <w:tcPr>
            <w:tcW w:w="1134" w:type="dxa"/>
            <w:hideMark/>
          </w:tcPr>
          <w:p w14:paraId="1983785E" w14:textId="77777777" w:rsidR="00EC0F87" w:rsidRPr="00E24976" w:rsidRDefault="00EC0F87" w:rsidP="004143B7">
            <w:pPr>
              <w:jc w:val="center"/>
            </w:pPr>
            <w:r w:rsidRPr="00E24976">
              <w:t>0,0</w:t>
            </w:r>
          </w:p>
        </w:tc>
        <w:tc>
          <w:tcPr>
            <w:tcW w:w="1134" w:type="dxa"/>
            <w:hideMark/>
          </w:tcPr>
          <w:p w14:paraId="63AD74BB" w14:textId="77777777" w:rsidR="00EC0F87" w:rsidRPr="00E24976" w:rsidRDefault="00EC0F87" w:rsidP="004143B7">
            <w:pPr>
              <w:jc w:val="center"/>
            </w:pPr>
            <w:r w:rsidRPr="00E24976">
              <w:t>0,0</w:t>
            </w:r>
          </w:p>
        </w:tc>
        <w:tc>
          <w:tcPr>
            <w:tcW w:w="993" w:type="dxa"/>
            <w:hideMark/>
          </w:tcPr>
          <w:p w14:paraId="106407D2" w14:textId="77777777" w:rsidR="00EC0F87" w:rsidRPr="00E24976" w:rsidRDefault="00EC0F87" w:rsidP="004143B7">
            <w:pPr>
              <w:jc w:val="center"/>
            </w:pPr>
            <w:r w:rsidRPr="00E24976">
              <w:t>0,0</w:t>
            </w:r>
          </w:p>
        </w:tc>
        <w:tc>
          <w:tcPr>
            <w:tcW w:w="1134" w:type="dxa"/>
            <w:hideMark/>
          </w:tcPr>
          <w:p w14:paraId="688CCD9E" w14:textId="77777777" w:rsidR="00EC0F87" w:rsidRPr="00E24976" w:rsidRDefault="00EC0F87" w:rsidP="004143B7">
            <w:pPr>
              <w:jc w:val="center"/>
            </w:pPr>
            <w:r w:rsidRPr="00E24976">
              <w:t>0,0</w:t>
            </w:r>
          </w:p>
        </w:tc>
        <w:tc>
          <w:tcPr>
            <w:tcW w:w="1105" w:type="dxa"/>
            <w:hideMark/>
          </w:tcPr>
          <w:p w14:paraId="7CB9076D" w14:textId="77777777" w:rsidR="00EC0F87" w:rsidRPr="00E24976" w:rsidRDefault="00EC0F87" w:rsidP="004143B7">
            <w:pPr>
              <w:jc w:val="center"/>
            </w:pPr>
            <w:r w:rsidRPr="00E24976">
              <w:t>0,0</w:t>
            </w:r>
          </w:p>
        </w:tc>
        <w:tc>
          <w:tcPr>
            <w:tcW w:w="1021" w:type="dxa"/>
            <w:hideMark/>
          </w:tcPr>
          <w:p w14:paraId="615EE96A" w14:textId="77777777" w:rsidR="00EC0F87" w:rsidRPr="00E24976" w:rsidRDefault="00EC0F87" w:rsidP="004143B7">
            <w:pPr>
              <w:jc w:val="center"/>
            </w:pPr>
            <w:r w:rsidRPr="00E24976">
              <w:t>0,0</w:t>
            </w:r>
          </w:p>
        </w:tc>
        <w:tc>
          <w:tcPr>
            <w:tcW w:w="1134" w:type="dxa"/>
            <w:gridSpan w:val="2"/>
            <w:hideMark/>
          </w:tcPr>
          <w:p w14:paraId="112D7B6D" w14:textId="77777777" w:rsidR="00EC0F87" w:rsidRPr="00E24976" w:rsidRDefault="00EC0F87" w:rsidP="004143B7">
            <w:pPr>
              <w:jc w:val="center"/>
            </w:pPr>
            <w:r w:rsidRPr="00E24976">
              <w:t>0,0</w:t>
            </w:r>
          </w:p>
        </w:tc>
        <w:tc>
          <w:tcPr>
            <w:tcW w:w="992" w:type="dxa"/>
            <w:vMerge/>
            <w:hideMark/>
          </w:tcPr>
          <w:p w14:paraId="18E4B800" w14:textId="77777777" w:rsidR="00EC0F87" w:rsidRPr="00821AED" w:rsidRDefault="00EC0F87" w:rsidP="004143B7">
            <w:pPr>
              <w:jc w:val="center"/>
            </w:pPr>
          </w:p>
        </w:tc>
      </w:tr>
      <w:tr w:rsidR="00EC0F87" w:rsidRPr="00821AED" w14:paraId="77B35E92" w14:textId="77777777" w:rsidTr="001666B7">
        <w:trPr>
          <w:trHeight w:val="20"/>
        </w:trPr>
        <w:tc>
          <w:tcPr>
            <w:tcW w:w="723" w:type="dxa"/>
            <w:vMerge/>
            <w:hideMark/>
          </w:tcPr>
          <w:p w14:paraId="0435B0E8" w14:textId="77777777" w:rsidR="00EC0F87" w:rsidRPr="00821AED" w:rsidRDefault="00EC0F87" w:rsidP="004143B7">
            <w:pPr>
              <w:jc w:val="center"/>
            </w:pPr>
          </w:p>
        </w:tc>
        <w:tc>
          <w:tcPr>
            <w:tcW w:w="3574" w:type="dxa"/>
            <w:vMerge/>
          </w:tcPr>
          <w:p w14:paraId="1AD05BC5" w14:textId="77777777" w:rsidR="00EC0F87" w:rsidRPr="00821AED" w:rsidRDefault="00EC0F87" w:rsidP="004143B7"/>
        </w:tc>
        <w:tc>
          <w:tcPr>
            <w:tcW w:w="1842" w:type="dxa"/>
            <w:hideMark/>
          </w:tcPr>
          <w:p w14:paraId="465D63D7" w14:textId="77777777" w:rsidR="00EC0F87" w:rsidRPr="00821AED" w:rsidRDefault="00EC0F87" w:rsidP="004143B7">
            <w:pPr>
              <w:rPr>
                <w:bCs/>
              </w:rPr>
            </w:pPr>
            <w:r w:rsidRPr="00821AED">
              <w:rPr>
                <w:bCs/>
              </w:rPr>
              <w:t>внебюджетные источники</w:t>
            </w:r>
          </w:p>
        </w:tc>
        <w:tc>
          <w:tcPr>
            <w:tcW w:w="1134" w:type="dxa"/>
            <w:hideMark/>
          </w:tcPr>
          <w:p w14:paraId="07CC0FB1" w14:textId="77777777" w:rsidR="00EC0F87" w:rsidRPr="00E24976" w:rsidRDefault="004D4844" w:rsidP="004143B7">
            <w:pPr>
              <w:jc w:val="center"/>
            </w:pPr>
            <w:r w:rsidRPr="00E24976">
              <w:t>0,0</w:t>
            </w:r>
          </w:p>
        </w:tc>
        <w:tc>
          <w:tcPr>
            <w:tcW w:w="1134" w:type="dxa"/>
            <w:hideMark/>
          </w:tcPr>
          <w:p w14:paraId="3A82B1F2" w14:textId="77777777" w:rsidR="00EC0F87" w:rsidRPr="00E24976" w:rsidRDefault="00EC0F87" w:rsidP="004143B7">
            <w:pPr>
              <w:jc w:val="center"/>
            </w:pPr>
            <w:r w:rsidRPr="00E24976">
              <w:t>0,0</w:t>
            </w:r>
          </w:p>
        </w:tc>
        <w:tc>
          <w:tcPr>
            <w:tcW w:w="993" w:type="dxa"/>
            <w:hideMark/>
          </w:tcPr>
          <w:p w14:paraId="42F1770B" w14:textId="77777777" w:rsidR="00EC0F87" w:rsidRPr="00E24976" w:rsidRDefault="00EC0F87" w:rsidP="004143B7">
            <w:pPr>
              <w:jc w:val="center"/>
            </w:pPr>
            <w:r w:rsidRPr="00E24976">
              <w:t>0,0</w:t>
            </w:r>
          </w:p>
        </w:tc>
        <w:tc>
          <w:tcPr>
            <w:tcW w:w="1134" w:type="dxa"/>
            <w:hideMark/>
          </w:tcPr>
          <w:p w14:paraId="4470AA93" w14:textId="77777777" w:rsidR="00EC0F87" w:rsidRPr="00E24976" w:rsidRDefault="00EC0F87" w:rsidP="004143B7">
            <w:pPr>
              <w:jc w:val="center"/>
            </w:pPr>
            <w:r w:rsidRPr="00E24976">
              <w:t>0,0</w:t>
            </w:r>
          </w:p>
        </w:tc>
        <w:tc>
          <w:tcPr>
            <w:tcW w:w="1105" w:type="dxa"/>
            <w:hideMark/>
          </w:tcPr>
          <w:p w14:paraId="314CB17B" w14:textId="77777777" w:rsidR="00EC0F87" w:rsidRPr="00E24976" w:rsidRDefault="00EC0F87" w:rsidP="004143B7">
            <w:pPr>
              <w:jc w:val="center"/>
            </w:pPr>
            <w:r w:rsidRPr="00E24976">
              <w:t>0,0</w:t>
            </w:r>
          </w:p>
        </w:tc>
        <w:tc>
          <w:tcPr>
            <w:tcW w:w="1021" w:type="dxa"/>
            <w:hideMark/>
          </w:tcPr>
          <w:p w14:paraId="66417A9F" w14:textId="77777777" w:rsidR="00EC0F87" w:rsidRPr="00E24976" w:rsidRDefault="00EC0F87" w:rsidP="004143B7">
            <w:pPr>
              <w:jc w:val="center"/>
            </w:pPr>
            <w:r w:rsidRPr="00E24976">
              <w:t>0,0</w:t>
            </w:r>
          </w:p>
        </w:tc>
        <w:tc>
          <w:tcPr>
            <w:tcW w:w="1134" w:type="dxa"/>
            <w:gridSpan w:val="2"/>
            <w:hideMark/>
          </w:tcPr>
          <w:p w14:paraId="790A15C7" w14:textId="77777777" w:rsidR="00EC0F87" w:rsidRPr="00E24976" w:rsidRDefault="00EC0F87" w:rsidP="004143B7">
            <w:pPr>
              <w:jc w:val="center"/>
            </w:pPr>
            <w:r w:rsidRPr="00E24976">
              <w:t>0,0</w:t>
            </w:r>
          </w:p>
        </w:tc>
        <w:tc>
          <w:tcPr>
            <w:tcW w:w="992" w:type="dxa"/>
            <w:vMerge/>
            <w:hideMark/>
          </w:tcPr>
          <w:p w14:paraId="12F26257" w14:textId="77777777" w:rsidR="00EC0F87" w:rsidRPr="00821AED" w:rsidRDefault="00EC0F87" w:rsidP="004143B7">
            <w:pPr>
              <w:jc w:val="center"/>
            </w:pPr>
          </w:p>
        </w:tc>
      </w:tr>
      <w:tr w:rsidR="00EA7915" w:rsidRPr="00821AED" w14:paraId="5494C16B" w14:textId="77777777" w:rsidTr="001666B7">
        <w:trPr>
          <w:trHeight w:val="297"/>
        </w:trPr>
        <w:tc>
          <w:tcPr>
            <w:tcW w:w="723" w:type="dxa"/>
            <w:vMerge w:val="restart"/>
            <w:hideMark/>
          </w:tcPr>
          <w:p w14:paraId="3740055E" w14:textId="77777777" w:rsidR="00EA7915" w:rsidRPr="00956201" w:rsidRDefault="00EA7915" w:rsidP="004143B7">
            <w:pPr>
              <w:jc w:val="center"/>
              <w:rPr>
                <w:sz w:val="20"/>
                <w:szCs w:val="20"/>
              </w:rPr>
            </w:pPr>
            <w:r w:rsidRPr="00956201">
              <w:rPr>
                <w:sz w:val="22"/>
                <w:szCs w:val="20"/>
              </w:rPr>
              <w:t>1.2</w:t>
            </w:r>
            <w:r w:rsidR="00EE4ECB" w:rsidRPr="00956201">
              <w:rPr>
                <w:sz w:val="22"/>
                <w:szCs w:val="20"/>
              </w:rPr>
              <w:t>6</w:t>
            </w:r>
          </w:p>
        </w:tc>
        <w:tc>
          <w:tcPr>
            <w:tcW w:w="3574" w:type="dxa"/>
            <w:vMerge w:val="restart"/>
          </w:tcPr>
          <w:p w14:paraId="2E1ACA94" w14:textId="77777777" w:rsidR="00EA7915" w:rsidRPr="00956201" w:rsidRDefault="00E86CF3" w:rsidP="004143B7">
            <w:r w:rsidRPr="00956201">
              <w:t xml:space="preserve">Строительный контроль по объекту: </w:t>
            </w:r>
            <w:r w:rsidR="00EA7915" w:rsidRPr="00956201">
              <w:t>"Строительство системы водоотведения поселка Морской Ейского городского поселения Ейского района"</w:t>
            </w:r>
          </w:p>
        </w:tc>
        <w:tc>
          <w:tcPr>
            <w:tcW w:w="1842" w:type="dxa"/>
            <w:hideMark/>
          </w:tcPr>
          <w:p w14:paraId="54DA6B07" w14:textId="77777777" w:rsidR="00EA7915" w:rsidRPr="00956201" w:rsidRDefault="00EA7915" w:rsidP="004143B7">
            <w:pPr>
              <w:rPr>
                <w:bCs/>
              </w:rPr>
            </w:pPr>
            <w:r w:rsidRPr="00956201">
              <w:rPr>
                <w:bCs/>
              </w:rPr>
              <w:t>Всего:</w:t>
            </w:r>
          </w:p>
          <w:p w14:paraId="5A48CE86" w14:textId="77777777" w:rsidR="00EA7915" w:rsidRPr="00956201" w:rsidRDefault="00EA7915" w:rsidP="004143B7">
            <w:pPr>
              <w:rPr>
                <w:bCs/>
              </w:rPr>
            </w:pPr>
          </w:p>
        </w:tc>
        <w:tc>
          <w:tcPr>
            <w:tcW w:w="1134" w:type="dxa"/>
            <w:hideMark/>
          </w:tcPr>
          <w:p w14:paraId="3627C27F" w14:textId="77777777" w:rsidR="00EA7915" w:rsidRPr="00956201" w:rsidRDefault="00E03A8D" w:rsidP="00004A47">
            <w:pPr>
              <w:jc w:val="center"/>
              <w:rPr>
                <w:lang w:val="en-US"/>
              </w:rPr>
            </w:pPr>
            <w:r w:rsidRPr="00956201">
              <w:t>1 997,</w:t>
            </w:r>
            <w:r w:rsidR="00004A47" w:rsidRPr="00956201">
              <w:rPr>
                <w:lang w:val="en-US"/>
              </w:rPr>
              <w:t>1</w:t>
            </w:r>
          </w:p>
        </w:tc>
        <w:tc>
          <w:tcPr>
            <w:tcW w:w="1134" w:type="dxa"/>
            <w:hideMark/>
          </w:tcPr>
          <w:p w14:paraId="2E5D577B" w14:textId="77777777" w:rsidR="00EA7915" w:rsidRPr="00956201" w:rsidRDefault="00EA7915" w:rsidP="004143B7">
            <w:pPr>
              <w:jc w:val="center"/>
            </w:pPr>
            <w:r w:rsidRPr="00956201">
              <w:t>0,0</w:t>
            </w:r>
          </w:p>
        </w:tc>
        <w:tc>
          <w:tcPr>
            <w:tcW w:w="993" w:type="dxa"/>
            <w:hideMark/>
          </w:tcPr>
          <w:p w14:paraId="4DF1DF40" w14:textId="77777777" w:rsidR="00EA7915" w:rsidRPr="00956201" w:rsidRDefault="00EA7915" w:rsidP="004143B7">
            <w:pPr>
              <w:jc w:val="center"/>
            </w:pPr>
            <w:r w:rsidRPr="00956201">
              <w:t>0,0</w:t>
            </w:r>
          </w:p>
        </w:tc>
        <w:tc>
          <w:tcPr>
            <w:tcW w:w="1134" w:type="dxa"/>
            <w:hideMark/>
          </w:tcPr>
          <w:p w14:paraId="530E84B9" w14:textId="77777777" w:rsidR="00EA7915" w:rsidRPr="00956201" w:rsidRDefault="00EA7915" w:rsidP="004143B7">
            <w:pPr>
              <w:jc w:val="center"/>
            </w:pPr>
            <w:r w:rsidRPr="00956201">
              <w:t>0,0</w:t>
            </w:r>
          </w:p>
        </w:tc>
        <w:tc>
          <w:tcPr>
            <w:tcW w:w="1105" w:type="dxa"/>
            <w:hideMark/>
          </w:tcPr>
          <w:p w14:paraId="6F068B50" w14:textId="77777777" w:rsidR="00EA7915" w:rsidRPr="00956201" w:rsidRDefault="00EA7915" w:rsidP="004143B7">
            <w:pPr>
              <w:jc w:val="center"/>
            </w:pPr>
            <w:r w:rsidRPr="00956201">
              <w:t>0,9</w:t>
            </w:r>
          </w:p>
        </w:tc>
        <w:tc>
          <w:tcPr>
            <w:tcW w:w="1021" w:type="dxa"/>
            <w:hideMark/>
          </w:tcPr>
          <w:p w14:paraId="691B81A8" w14:textId="77777777" w:rsidR="00EA7915" w:rsidRPr="00956201" w:rsidRDefault="00EA7915" w:rsidP="004143B7">
            <w:pPr>
              <w:jc w:val="center"/>
            </w:pPr>
            <w:r w:rsidRPr="00956201">
              <w:t>0,0</w:t>
            </w:r>
          </w:p>
        </w:tc>
        <w:tc>
          <w:tcPr>
            <w:tcW w:w="1134" w:type="dxa"/>
            <w:gridSpan w:val="2"/>
            <w:hideMark/>
          </w:tcPr>
          <w:p w14:paraId="5F4A0523" w14:textId="77777777" w:rsidR="00EA7915" w:rsidRPr="00956201" w:rsidRDefault="00E03A8D" w:rsidP="00004A47">
            <w:pPr>
              <w:jc w:val="center"/>
              <w:rPr>
                <w:lang w:val="en-US"/>
              </w:rPr>
            </w:pPr>
            <w:r w:rsidRPr="00956201">
              <w:t>1996</w:t>
            </w:r>
            <w:r w:rsidR="00EA7915" w:rsidRPr="00956201">
              <w:t>,</w:t>
            </w:r>
            <w:r w:rsidR="00004A47" w:rsidRPr="00956201">
              <w:rPr>
                <w:lang w:val="en-US"/>
              </w:rPr>
              <w:t>2</w:t>
            </w:r>
          </w:p>
        </w:tc>
        <w:tc>
          <w:tcPr>
            <w:tcW w:w="992" w:type="dxa"/>
            <w:vMerge w:val="restart"/>
            <w:hideMark/>
          </w:tcPr>
          <w:p w14:paraId="35B3FA44" w14:textId="77777777" w:rsidR="00EA7915" w:rsidRPr="00821AED" w:rsidRDefault="00EA7915" w:rsidP="004143B7">
            <w:pPr>
              <w:jc w:val="center"/>
            </w:pPr>
            <w:r w:rsidRPr="00821AED">
              <w:t>УЖКХ</w:t>
            </w:r>
          </w:p>
        </w:tc>
      </w:tr>
      <w:tr w:rsidR="00E03A8D" w:rsidRPr="00821AED" w14:paraId="5D175CA5" w14:textId="77777777" w:rsidTr="001666B7">
        <w:trPr>
          <w:trHeight w:val="20"/>
        </w:trPr>
        <w:tc>
          <w:tcPr>
            <w:tcW w:w="723" w:type="dxa"/>
            <w:vMerge/>
            <w:hideMark/>
          </w:tcPr>
          <w:p w14:paraId="69CD00FB" w14:textId="77777777" w:rsidR="00E03A8D" w:rsidRPr="00956201" w:rsidRDefault="00E03A8D" w:rsidP="004143B7">
            <w:pPr>
              <w:jc w:val="center"/>
            </w:pPr>
          </w:p>
        </w:tc>
        <w:tc>
          <w:tcPr>
            <w:tcW w:w="3574" w:type="dxa"/>
            <w:vMerge/>
          </w:tcPr>
          <w:p w14:paraId="78AB9896" w14:textId="77777777" w:rsidR="00E03A8D" w:rsidRPr="00956201" w:rsidRDefault="00E03A8D" w:rsidP="004143B7"/>
        </w:tc>
        <w:tc>
          <w:tcPr>
            <w:tcW w:w="1842" w:type="dxa"/>
            <w:hideMark/>
          </w:tcPr>
          <w:p w14:paraId="6A09B8E9" w14:textId="77777777" w:rsidR="00E03A8D" w:rsidRPr="00956201" w:rsidRDefault="00E03A8D" w:rsidP="004143B7">
            <w:pPr>
              <w:rPr>
                <w:bCs/>
              </w:rPr>
            </w:pPr>
            <w:r w:rsidRPr="00956201">
              <w:rPr>
                <w:bCs/>
              </w:rPr>
              <w:t>местный бюджет</w:t>
            </w:r>
          </w:p>
        </w:tc>
        <w:tc>
          <w:tcPr>
            <w:tcW w:w="1134" w:type="dxa"/>
            <w:hideMark/>
          </w:tcPr>
          <w:p w14:paraId="1207BDC1" w14:textId="77777777" w:rsidR="00E03A8D" w:rsidRPr="00956201" w:rsidRDefault="00E03A8D" w:rsidP="00004A47">
            <w:pPr>
              <w:jc w:val="center"/>
              <w:rPr>
                <w:lang w:val="en-US"/>
              </w:rPr>
            </w:pPr>
            <w:r w:rsidRPr="00956201">
              <w:t>1 997,</w:t>
            </w:r>
            <w:r w:rsidR="00004A47" w:rsidRPr="00956201">
              <w:rPr>
                <w:lang w:val="en-US"/>
              </w:rPr>
              <w:t>1</w:t>
            </w:r>
          </w:p>
        </w:tc>
        <w:tc>
          <w:tcPr>
            <w:tcW w:w="1134" w:type="dxa"/>
            <w:hideMark/>
          </w:tcPr>
          <w:p w14:paraId="4E07594C" w14:textId="77777777" w:rsidR="00E03A8D" w:rsidRPr="00956201" w:rsidRDefault="00E03A8D" w:rsidP="004143B7">
            <w:pPr>
              <w:jc w:val="center"/>
            </w:pPr>
            <w:r w:rsidRPr="00956201">
              <w:t>0,0</w:t>
            </w:r>
          </w:p>
        </w:tc>
        <w:tc>
          <w:tcPr>
            <w:tcW w:w="993" w:type="dxa"/>
            <w:hideMark/>
          </w:tcPr>
          <w:p w14:paraId="0AF99DB1" w14:textId="77777777" w:rsidR="00E03A8D" w:rsidRPr="00956201" w:rsidRDefault="00E03A8D" w:rsidP="004143B7">
            <w:pPr>
              <w:jc w:val="center"/>
            </w:pPr>
            <w:r w:rsidRPr="00956201">
              <w:t>0,0</w:t>
            </w:r>
          </w:p>
        </w:tc>
        <w:tc>
          <w:tcPr>
            <w:tcW w:w="1134" w:type="dxa"/>
            <w:hideMark/>
          </w:tcPr>
          <w:p w14:paraId="2523440D" w14:textId="77777777" w:rsidR="00E03A8D" w:rsidRPr="00956201" w:rsidRDefault="00E03A8D" w:rsidP="004143B7">
            <w:pPr>
              <w:jc w:val="center"/>
            </w:pPr>
            <w:r w:rsidRPr="00956201">
              <w:t>0,0</w:t>
            </w:r>
          </w:p>
        </w:tc>
        <w:tc>
          <w:tcPr>
            <w:tcW w:w="1105" w:type="dxa"/>
            <w:hideMark/>
          </w:tcPr>
          <w:p w14:paraId="54F67BC4" w14:textId="77777777" w:rsidR="00E03A8D" w:rsidRPr="00956201" w:rsidRDefault="00E03A8D" w:rsidP="004143B7">
            <w:pPr>
              <w:jc w:val="center"/>
            </w:pPr>
            <w:r w:rsidRPr="00956201">
              <w:t>0,9</w:t>
            </w:r>
          </w:p>
        </w:tc>
        <w:tc>
          <w:tcPr>
            <w:tcW w:w="1021" w:type="dxa"/>
            <w:hideMark/>
          </w:tcPr>
          <w:p w14:paraId="0EF6EE44" w14:textId="77777777" w:rsidR="00E03A8D" w:rsidRPr="00956201" w:rsidRDefault="00E03A8D" w:rsidP="004143B7">
            <w:pPr>
              <w:jc w:val="center"/>
            </w:pPr>
            <w:r w:rsidRPr="00956201">
              <w:t>0,0</w:t>
            </w:r>
          </w:p>
        </w:tc>
        <w:tc>
          <w:tcPr>
            <w:tcW w:w="1134" w:type="dxa"/>
            <w:gridSpan w:val="2"/>
            <w:hideMark/>
          </w:tcPr>
          <w:p w14:paraId="321F54EF" w14:textId="77777777" w:rsidR="00E03A8D" w:rsidRPr="00956201" w:rsidRDefault="00004A47" w:rsidP="004143B7">
            <w:pPr>
              <w:jc w:val="center"/>
              <w:rPr>
                <w:lang w:val="en-US"/>
              </w:rPr>
            </w:pPr>
            <w:r w:rsidRPr="00956201">
              <w:t>1996,</w:t>
            </w:r>
            <w:r w:rsidRPr="00956201">
              <w:rPr>
                <w:lang w:val="en-US"/>
              </w:rPr>
              <w:t>2</w:t>
            </w:r>
          </w:p>
        </w:tc>
        <w:tc>
          <w:tcPr>
            <w:tcW w:w="992" w:type="dxa"/>
            <w:vMerge/>
            <w:hideMark/>
          </w:tcPr>
          <w:p w14:paraId="770A316F" w14:textId="77777777" w:rsidR="00E03A8D" w:rsidRPr="00821AED" w:rsidRDefault="00E03A8D" w:rsidP="004143B7">
            <w:pPr>
              <w:jc w:val="center"/>
            </w:pPr>
          </w:p>
        </w:tc>
      </w:tr>
      <w:tr w:rsidR="00EA7915" w:rsidRPr="00821AED" w14:paraId="52C98550" w14:textId="77777777" w:rsidTr="001666B7">
        <w:trPr>
          <w:trHeight w:val="20"/>
        </w:trPr>
        <w:tc>
          <w:tcPr>
            <w:tcW w:w="723" w:type="dxa"/>
            <w:vMerge/>
            <w:hideMark/>
          </w:tcPr>
          <w:p w14:paraId="644A0061" w14:textId="77777777" w:rsidR="00EA7915" w:rsidRPr="00821AED" w:rsidRDefault="00EA7915" w:rsidP="004143B7">
            <w:pPr>
              <w:jc w:val="center"/>
            </w:pPr>
          </w:p>
        </w:tc>
        <w:tc>
          <w:tcPr>
            <w:tcW w:w="3574" w:type="dxa"/>
            <w:vMerge/>
          </w:tcPr>
          <w:p w14:paraId="05FD6C4C" w14:textId="77777777" w:rsidR="00EA7915" w:rsidRPr="00821AED" w:rsidRDefault="00EA7915" w:rsidP="004143B7"/>
        </w:tc>
        <w:tc>
          <w:tcPr>
            <w:tcW w:w="1842" w:type="dxa"/>
            <w:hideMark/>
          </w:tcPr>
          <w:p w14:paraId="66305807" w14:textId="77777777" w:rsidR="00EA7915" w:rsidRPr="00821AED" w:rsidRDefault="00EA7915" w:rsidP="004143B7">
            <w:pPr>
              <w:rPr>
                <w:bCs/>
              </w:rPr>
            </w:pPr>
            <w:r w:rsidRPr="00821AED">
              <w:rPr>
                <w:bCs/>
              </w:rPr>
              <w:t>краевой бюджет</w:t>
            </w:r>
          </w:p>
        </w:tc>
        <w:tc>
          <w:tcPr>
            <w:tcW w:w="1134" w:type="dxa"/>
            <w:hideMark/>
          </w:tcPr>
          <w:p w14:paraId="67ADFC20" w14:textId="77777777" w:rsidR="00EA7915" w:rsidRPr="00E24976" w:rsidRDefault="00EA7915" w:rsidP="004143B7">
            <w:pPr>
              <w:jc w:val="center"/>
            </w:pPr>
            <w:r w:rsidRPr="00E24976">
              <w:t>0,0</w:t>
            </w:r>
          </w:p>
        </w:tc>
        <w:tc>
          <w:tcPr>
            <w:tcW w:w="1134" w:type="dxa"/>
            <w:hideMark/>
          </w:tcPr>
          <w:p w14:paraId="18AE53EF" w14:textId="77777777" w:rsidR="00EA7915" w:rsidRPr="00E24976" w:rsidRDefault="00EA7915" w:rsidP="004143B7">
            <w:pPr>
              <w:jc w:val="center"/>
            </w:pPr>
            <w:r w:rsidRPr="00E24976">
              <w:t>0,0</w:t>
            </w:r>
          </w:p>
        </w:tc>
        <w:tc>
          <w:tcPr>
            <w:tcW w:w="993" w:type="dxa"/>
            <w:hideMark/>
          </w:tcPr>
          <w:p w14:paraId="72D6B869" w14:textId="77777777" w:rsidR="00EA7915" w:rsidRPr="00E24976" w:rsidRDefault="00EA7915" w:rsidP="004143B7">
            <w:pPr>
              <w:jc w:val="center"/>
            </w:pPr>
            <w:r w:rsidRPr="00E24976">
              <w:t>0,0</w:t>
            </w:r>
          </w:p>
        </w:tc>
        <w:tc>
          <w:tcPr>
            <w:tcW w:w="1134" w:type="dxa"/>
            <w:hideMark/>
          </w:tcPr>
          <w:p w14:paraId="326D8403" w14:textId="77777777" w:rsidR="00EA7915" w:rsidRPr="00E24976" w:rsidRDefault="00EA7915" w:rsidP="004143B7">
            <w:pPr>
              <w:jc w:val="center"/>
            </w:pPr>
            <w:r w:rsidRPr="00E24976">
              <w:t>0,0</w:t>
            </w:r>
          </w:p>
        </w:tc>
        <w:tc>
          <w:tcPr>
            <w:tcW w:w="1105" w:type="dxa"/>
            <w:hideMark/>
          </w:tcPr>
          <w:p w14:paraId="2E6E4846" w14:textId="77777777" w:rsidR="00EA7915" w:rsidRPr="00E24976" w:rsidRDefault="00EA7915" w:rsidP="004143B7">
            <w:pPr>
              <w:jc w:val="center"/>
            </w:pPr>
            <w:r w:rsidRPr="00E24976">
              <w:t>0,0</w:t>
            </w:r>
          </w:p>
        </w:tc>
        <w:tc>
          <w:tcPr>
            <w:tcW w:w="1021" w:type="dxa"/>
            <w:hideMark/>
          </w:tcPr>
          <w:p w14:paraId="57D76F75" w14:textId="77777777" w:rsidR="00EA7915" w:rsidRPr="00E24976" w:rsidRDefault="00EA7915" w:rsidP="004143B7">
            <w:pPr>
              <w:jc w:val="center"/>
            </w:pPr>
            <w:r w:rsidRPr="00E24976">
              <w:t>0,0</w:t>
            </w:r>
          </w:p>
        </w:tc>
        <w:tc>
          <w:tcPr>
            <w:tcW w:w="1134" w:type="dxa"/>
            <w:gridSpan w:val="2"/>
            <w:hideMark/>
          </w:tcPr>
          <w:p w14:paraId="7EDBC706" w14:textId="77777777" w:rsidR="00EA7915" w:rsidRPr="00E24976" w:rsidRDefault="00EA7915" w:rsidP="004143B7">
            <w:pPr>
              <w:jc w:val="center"/>
            </w:pPr>
            <w:r w:rsidRPr="00E24976">
              <w:t>0,0</w:t>
            </w:r>
          </w:p>
        </w:tc>
        <w:tc>
          <w:tcPr>
            <w:tcW w:w="992" w:type="dxa"/>
            <w:vMerge/>
            <w:hideMark/>
          </w:tcPr>
          <w:p w14:paraId="506F241E" w14:textId="77777777" w:rsidR="00EA7915" w:rsidRPr="00821AED" w:rsidRDefault="00EA7915" w:rsidP="004143B7">
            <w:pPr>
              <w:jc w:val="center"/>
            </w:pPr>
          </w:p>
        </w:tc>
      </w:tr>
      <w:tr w:rsidR="00EA7915" w:rsidRPr="00821AED" w14:paraId="3257D353" w14:textId="77777777" w:rsidTr="001666B7">
        <w:trPr>
          <w:trHeight w:val="20"/>
        </w:trPr>
        <w:tc>
          <w:tcPr>
            <w:tcW w:w="723" w:type="dxa"/>
            <w:vMerge/>
          </w:tcPr>
          <w:p w14:paraId="180C35EA" w14:textId="77777777" w:rsidR="00EA7915" w:rsidRPr="00821AED" w:rsidRDefault="00EA7915" w:rsidP="004143B7">
            <w:pPr>
              <w:jc w:val="center"/>
            </w:pPr>
          </w:p>
        </w:tc>
        <w:tc>
          <w:tcPr>
            <w:tcW w:w="3574" w:type="dxa"/>
            <w:vMerge/>
          </w:tcPr>
          <w:p w14:paraId="277D2268" w14:textId="77777777" w:rsidR="00EA7915" w:rsidRPr="00821AED" w:rsidRDefault="00EA7915" w:rsidP="004143B7"/>
        </w:tc>
        <w:tc>
          <w:tcPr>
            <w:tcW w:w="1842" w:type="dxa"/>
          </w:tcPr>
          <w:p w14:paraId="069DC5CE" w14:textId="77777777" w:rsidR="00EA7915" w:rsidRPr="00821AED" w:rsidRDefault="00EA7915" w:rsidP="004143B7">
            <w:pPr>
              <w:rPr>
                <w:bCs/>
              </w:rPr>
            </w:pPr>
            <w:r w:rsidRPr="00821AED">
              <w:rPr>
                <w:bCs/>
              </w:rPr>
              <w:t>Федеральный бюджет</w:t>
            </w:r>
          </w:p>
        </w:tc>
        <w:tc>
          <w:tcPr>
            <w:tcW w:w="1134" w:type="dxa"/>
          </w:tcPr>
          <w:p w14:paraId="6DBA1107" w14:textId="77777777" w:rsidR="00EA7915" w:rsidRPr="00E24976" w:rsidRDefault="00EA7915" w:rsidP="004143B7">
            <w:pPr>
              <w:jc w:val="center"/>
            </w:pPr>
            <w:r w:rsidRPr="00E24976">
              <w:t>0,0</w:t>
            </w:r>
          </w:p>
        </w:tc>
        <w:tc>
          <w:tcPr>
            <w:tcW w:w="1134" w:type="dxa"/>
          </w:tcPr>
          <w:p w14:paraId="162C254B" w14:textId="77777777" w:rsidR="00EA7915" w:rsidRPr="00E24976" w:rsidRDefault="00EA7915" w:rsidP="004143B7">
            <w:pPr>
              <w:jc w:val="center"/>
            </w:pPr>
            <w:r w:rsidRPr="00E24976">
              <w:t>0,0</w:t>
            </w:r>
          </w:p>
        </w:tc>
        <w:tc>
          <w:tcPr>
            <w:tcW w:w="993" w:type="dxa"/>
          </w:tcPr>
          <w:p w14:paraId="369F6984" w14:textId="77777777" w:rsidR="00EA7915" w:rsidRPr="00E24976" w:rsidRDefault="00EA7915" w:rsidP="004143B7">
            <w:pPr>
              <w:jc w:val="center"/>
            </w:pPr>
            <w:r w:rsidRPr="00E24976">
              <w:t>0,0</w:t>
            </w:r>
          </w:p>
        </w:tc>
        <w:tc>
          <w:tcPr>
            <w:tcW w:w="1134" w:type="dxa"/>
          </w:tcPr>
          <w:p w14:paraId="1C9FBA6E" w14:textId="77777777" w:rsidR="00EA7915" w:rsidRPr="00E24976" w:rsidRDefault="00EA7915" w:rsidP="004143B7">
            <w:pPr>
              <w:jc w:val="center"/>
            </w:pPr>
            <w:r w:rsidRPr="00E24976">
              <w:t>0,0</w:t>
            </w:r>
          </w:p>
        </w:tc>
        <w:tc>
          <w:tcPr>
            <w:tcW w:w="1105" w:type="dxa"/>
          </w:tcPr>
          <w:p w14:paraId="36BFE0C2" w14:textId="77777777" w:rsidR="00EA7915" w:rsidRPr="00E24976" w:rsidRDefault="00EA7915" w:rsidP="004143B7">
            <w:pPr>
              <w:jc w:val="center"/>
            </w:pPr>
            <w:r w:rsidRPr="00E24976">
              <w:t>0,0</w:t>
            </w:r>
          </w:p>
        </w:tc>
        <w:tc>
          <w:tcPr>
            <w:tcW w:w="1021" w:type="dxa"/>
          </w:tcPr>
          <w:p w14:paraId="7A1E414C" w14:textId="77777777" w:rsidR="00EA7915" w:rsidRPr="00E24976" w:rsidRDefault="00EA7915" w:rsidP="004143B7">
            <w:pPr>
              <w:jc w:val="center"/>
            </w:pPr>
            <w:r w:rsidRPr="00E24976">
              <w:t>0,0</w:t>
            </w:r>
          </w:p>
        </w:tc>
        <w:tc>
          <w:tcPr>
            <w:tcW w:w="1134" w:type="dxa"/>
            <w:gridSpan w:val="2"/>
          </w:tcPr>
          <w:p w14:paraId="75BC041B" w14:textId="77777777" w:rsidR="00EA7915" w:rsidRPr="00E24976" w:rsidRDefault="00EA7915" w:rsidP="004143B7">
            <w:pPr>
              <w:jc w:val="center"/>
            </w:pPr>
            <w:r w:rsidRPr="00E24976">
              <w:t>0,0</w:t>
            </w:r>
          </w:p>
        </w:tc>
        <w:tc>
          <w:tcPr>
            <w:tcW w:w="992" w:type="dxa"/>
            <w:vMerge/>
          </w:tcPr>
          <w:p w14:paraId="48F6779E" w14:textId="77777777" w:rsidR="00EA7915" w:rsidRPr="00821AED" w:rsidRDefault="00EA7915" w:rsidP="004143B7">
            <w:pPr>
              <w:jc w:val="center"/>
            </w:pPr>
          </w:p>
        </w:tc>
      </w:tr>
      <w:tr w:rsidR="00EA7915" w:rsidRPr="00821AED" w14:paraId="036E3727" w14:textId="77777777" w:rsidTr="001666B7">
        <w:trPr>
          <w:trHeight w:val="20"/>
        </w:trPr>
        <w:tc>
          <w:tcPr>
            <w:tcW w:w="723" w:type="dxa"/>
            <w:vMerge/>
            <w:hideMark/>
          </w:tcPr>
          <w:p w14:paraId="6E52D258" w14:textId="77777777" w:rsidR="00EA7915" w:rsidRPr="00821AED" w:rsidRDefault="00EA7915" w:rsidP="004143B7">
            <w:pPr>
              <w:jc w:val="center"/>
            </w:pPr>
          </w:p>
        </w:tc>
        <w:tc>
          <w:tcPr>
            <w:tcW w:w="3574" w:type="dxa"/>
            <w:vMerge/>
          </w:tcPr>
          <w:p w14:paraId="7A5C66D6" w14:textId="77777777" w:rsidR="00EA7915" w:rsidRPr="00821AED" w:rsidRDefault="00EA7915" w:rsidP="004143B7"/>
        </w:tc>
        <w:tc>
          <w:tcPr>
            <w:tcW w:w="1842" w:type="dxa"/>
            <w:hideMark/>
          </w:tcPr>
          <w:p w14:paraId="45E21D19" w14:textId="77777777" w:rsidR="00EA7915" w:rsidRPr="00821AED" w:rsidRDefault="00EA7915" w:rsidP="004143B7">
            <w:pPr>
              <w:rPr>
                <w:bCs/>
              </w:rPr>
            </w:pPr>
            <w:r w:rsidRPr="00821AED">
              <w:rPr>
                <w:bCs/>
              </w:rPr>
              <w:t>внебюджетные источники</w:t>
            </w:r>
          </w:p>
          <w:p w14:paraId="0E831D94" w14:textId="77777777" w:rsidR="00CF1242" w:rsidRPr="00821AED" w:rsidRDefault="00CF1242" w:rsidP="004143B7">
            <w:pPr>
              <w:rPr>
                <w:bCs/>
              </w:rPr>
            </w:pPr>
          </w:p>
        </w:tc>
        <w:tc>
          <w:tcPr>
            <w:tcW w:w="1134" w:type="dxa"/>
            <w:hideMark/>
          </w:tcPr>
          <w:p w14:paraId="571273E8" w14:textId="77777777" w:rsidR="00EA7915" w:rsidRPr="00E24976" w:rsidRDefault="00EA7915" w:rsidP="004143B7">
            <w:pPr>
              <w:jc w:val="center"/>
            </w:pPr>
            <w:r w:rsidRPr="00E24976">
              <w:t>0,0</w:t>
            </w:r>
          </w:p>
        </w:tc>
        <w:tc>
          <w:tcPr>
            <w:tcW w:w="1134" w:type="dxa"/>
            <w:hideMark/>
          </w:tcPr>
          <w:p w14:paraId="79F56D82" w14:textId="77777777" w:rsidR="00EA7915" w:rsidRPr="00E24976" w:rsidRDefault="00EA7915" w:rsidP="004143B7">
            <w:pPr>
              <w:jc w:val="center"/>
            </w:pPr>
            <w:r w:rsidRPr="00E24976">
              <w:t>0,0</w:t>
            </w:r>
          </w:p>
        </w:tc>
        <w:tc>
          <w:tcPr>
            <w:tcW w:w="993" w:type="dxa"/>
            <w:hideMark/>
          </w:tcPr>
          <w:p w14:paraId="57771973" w14:textId="77777777" w:rsidR="00EA7915" w:rsidRPr="00E24976" w:rsidRDefault="00EA7915" w:rsidP="004143B7">
            <w:pPr>
              <w:jc w:val="center"/>
            </w:pPr>
            <w:r w:rsidRPr="00E24976">
              <w:t>0,0</w:t>
            </w:r>
          </w:p>
        </w:tc>
        <w:tc>
          <w:tcPr>
            <w:tcW w:w="1134" w:type="dxa"/>
            <w:hideMark/>
          </w:tcPr>
          <w:p w14:paraId="0F18291F" w14:textId="77777777" w:rsidR="00EA7915" w:rsidRPr="00E24976" w:rsidRDefault="00EA7915" w:rsidP="004143B7">
            <w:pPr>
              <w:jc w:val="center"/>
            </w:pPr>
            <w:r w:rsidRPr="00E24976">
              <w:t>0,0</w:t>
            </w:r>
          </w:p>
        </w:tc>
        <w:tc>
          <w:tcPr>
            <w:tcW w:w="1105" w:type="dxa"/>
            <w:hideMark/>
          </w:tcPr>
          <w:p w14:paraId="2CEE43A9" w14:textId="77777777" w:rsidR="00EA7915" w:rsidRPr="00E24976" w:rsidRDefault="00EA7915" w:rsidP="004143B7">
            <w:pPr>
              <w:jc w:val="center"/>
            </w:pPr>
            <w:r w:rsidRPr="00E24976">
              <w:t>0,0</w:t>
            </w:r>
          </w:p>
        </w:tc>
        <w:tc>
          <w:tcPr>
            <w:tcW w:w="1021" w:type="dxa"/>
            <w:hideMark/>
          </w:tcPr>
          <w:p w14:paraId="4BA6631D" w14:textId="77777777" w:rsidR="00EA7915" w:rsidRPr="00E24976" w:rsidRDefault="00EA7915" w:rsidP="004143B7">
            <w:pPr>
              <w:jc w:val="center"/>
            </w:pPr>
            <w:r w:rsidRPr="00E24976">
              <w:t>0,0</w:t>
            </w:r>
          </w:p>
        </w:tc>
        <w:tc>
          <w:tcPr>
            <w:tcW w:w="1134" w:type="dxa"/>
            <w:gridSpan w:val="2"/>
            <w:hideMark/>
          </w:tcPr>
          <w:p w14:paraId="49353CA1" w14:textId="77777777" w:rsidR="00EA7915" w:rsidRPr="00E24976" w:rsidRDefault="00EA7915" w:rsidP="004143B7">
            <w:pPr>
              <w:jc w:val="center"/>
            </w:pPr>
            <w:r w:rsidRPr="00E24976">
              <w:t>0,0</w:t>
            </w:r>
          </w:p>
        </w:tc>
        <w:tc>
          <w:tcPr>
            <w:tcW w:w="992" w:type="dxa"/>
            <w:vMerge/>
            <w:hideMark/>
          </w:tcPr>
          <w:p w14:paraId="1A63D850" w14:textId="77777777" w:rsidR="00EA7915" w:rsidRPr="00821AED" w:rsidRDefault="00EA7915" w:rsidP="004143B7">
            <w:pPr>
              <w:jc w:val="center"/>
            </w:pPr>
          </w:p>
        </w:tc>
      </w:tr>
      <w:tr w:rsidR="009F70EE" w:rsidRPr="00821AED" w14:paraId="6BDA9C4C" w14:textId="77777777" w:rsidTr="001666B7">
        <w:trPr>
          <w:trHeight w:val="20"/>
        </w:trPr>
        <w:tc>
          <w:tcPr>
            <w:tcW w:w="723" w:type="dxa"/>
            <w:vMerge w:val="restart"/>
            <w:hideMark/>
          </w:tcPr>
          <w:p w14:paraId="36468E96" w14:textId="77777777" w:rsidR="009F70EE" w:rsidRPr="00821AED" w:rsidRDefault="009F70EE" w:rsidP="004143B7">
            <w:pPr>
              <w:jc w:val="center"/>
            </w:pPr>
            <w:r w:rsidRPr="00821AED">
              <w:rPr>
                <w:sz w:val="20"/>
              </w:rPr>
              <w:t>1.2</w:t>
            </w:r>
            <w:r w:rsidR="00EE4ECB" w:rsidRPr="00821AED">
              <w:rPr>
                <w:sz w:val="20"/>
              </w:rPr>
              <w:t>6</w:t>
            </w:r>
            <w:r w:rsidRPr="00821AED">
              <w:rPr>
                <w:sz w:val="20"/>
              </w:rPr>
              <w:t>.1</w:t>
            </w:r>
          </w:p>
        </w:tc>
        <w:tc>
          <w:tcPr>
            <w:tcW w:w="3574" w:type="dxa"/>
            <w:vMerge w:val="restart"/>
          </w:tcPr>
          <w:p w14:paraId="4BD8EBE8" w14:textId="77777777" w:rsidR="009F70EE" w:rsidRPr="00821AED" w:rsidRDefault="009F70EE" w:rsidP="004143B7">
            <w:r w:rsidRPr="00821AED">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5BDEEDD5" w14:textId="77777777" w:rsidR="009F70EE" w:rsidRPr="00821AED" w:rsidRDefault="009F70EE" w:rsidP="004143B7">
            <w:pPr>
              <w:rPr>
                <w:bCs/>
              </w:rPr>
            </w:pPr>
            <w:r w:rsidRPr="00821AED">
              <w:rPr>
                <w:bCs/>
              </w:rPr>
              <w:t>Всего:</w:t>
            </w:r>
          </w:p>
          <w:p w14:paraId="1256FA52" w14:textId="77777777" w:rsidR="009F70EE" w:rsidRPr="00821AED" w:rsidRDefault="009F70EE" w:rsidP="004143B7">
            <w:pPr>
              <w:rPr>
                <w:bCs/>
              </w:rPr>
            </w:pPr>
          </w:p>
        </w:tc>
        <w:tc>
          <w:tcPr>
            <w:tcW w:w="1134" w:type="dxa"/>
            <w:hideMark/>
          </w:tcPr>
          <w:p w14:paraId="2DCDCB85" w14:textId="77777777" w:rsidR="009F70EE" w:rsidRPr="00E24976" w:rsidRDefault="009F70EE" w:rsidP="004143B7">
            <w:pPr>
              <w:jc w:val="center"/>
            </w:pPr>
            <w:r w:rsidRPr="00E24976">
              <w:t>26 650,0</w:t>
            </w:r>
          </w:p>
        </w:tc>
        <w:tc>
          <w:tcPr>
            <w:tcW w:w="1134" w:type="dxa"/>
            <w:hideMark/>
          </w:tcPr>
          <w:p w14:paraId="4B057BD7" w14:textId="77777777" w:rsidR="009F70EE" w:rsidRPr="00E24976" w:rsidRDefault="009F70EE" w:rsidP="004143B7">
            <w:pPr>
              <w:jc w:val="center"/>
            </w:pPr>
            <w:r w:rsidRPr="00E24976">
              <w:t>0,0</w:t>
            </w:r>
          </w:p>
        </w:tc>
        <w:tc>
          <w:tcPr>
            <w:tcW w:w="993" w:type="dxa"/>
            <w:hideMark/>
          </w:tcPr>
          <w:p w14:paraId="2C6CCEBC" w14:textId="77777777" w:rsidR="009F70EE" w:rsidRPr="00E24976" w:rsidRDefault="009F70EE" w:rsidP="004143B7">
            <w:pPr>
              <w:jc w:val="center"/>
            </w:pPr>
            <w:r w:rsidRPr="00E24976">
              <w:t>0,0</w:t>
            </w:r>
          </w:p>
        </w:tc>
        <w:tc>
          <w:tcPr>
            <w:tcW w:w="1134" w:type="dxa"/>
            <w:hideMark/>
          </w:tcPr>
          <w:p w14:paraId="6543BDCA" w14:textId="77777777" w:rsidR="009F70EE" w:rsidRPr="00E24976" w:rsidRDefault="009F70EE" w:rsidP="004143B7">
            <w:pPr>
              <w:jc w:val="center"/>
            </w:pPr>
            <w:r w:rsidRPr="00E24976">
              <w:t>0,0</w:t>
            </w:r>
          </w:p>
        </w:tc>
        <w:tc>
          <w:tcPr>
            <w:tcW w:w="1105" w:type="dxa"/>
            <w:hideMark/>
          </w:tcPr>
          <w:p w14:paraId="72D4D0C3" w14:textId="77777777" w:rsidR="009F70EE" w:rsidRPr="00E24976" w:rsidRDefault="009F70EE" w:rsidP="004143B7">
            <w:pPr>
              <w:jc w:val="center"/>
            </w:pPr>
            <w:r w:rsidRPr="00E24976">
              <w:t>0,0</w:t>
            </w:r>
          </w:p>
        </w:tc>
        <w:tc>
          <w:tcPr>
            <w:tcW w:w="1021" w:type="dxa"/>
            <w:hideMark/>
          </w:tcPr>
          <w:p w14:paraId="6959B5A2" w14:textId="77777777" w:rsidR="009F70EE" w:rsidRPr="00956201" w:rsidRDefault="009F70EE" w:rsidP="004143B7">
            <w:pPr>
              <w:jc w:val="center"/>
            </w:pPr>
            <w:r w:rsidRPr="00956201">
              <w:t>0,0</w:t>
            </w:r>
          </w:p>
        </w:tc>
        <w:tc>
          <w:tcPr>
            <w:tcW w:w="1134" w:type="dxa"/>
            <w:gridSpan w:val="2"/>
            <w:hideMark/>
          </w:tcPr>
          <w:p w14:paraId="3199FE2A" w14:textId="77777777" w:rsidR="009F70EE" w:rsidRPr="00956201" w:rsidRDefault="009F70EE" w:rsidP="004143B7">
            <w:pPr>
              <w:jc w:val="center"/>
            </w:pPr>
            <w:r w:rsidRPr="00956201">
              <w:t>26 650,0</w:t>
            </w:r>
          </w:p>
        </w:tc>
        <w:tc>
          <w:tcPr>
            <w:tcW w:w="992" w:type="dxa"/>
            <w:vMerge w:val="restart"/>
            <w:hideMark/>
          </w:tcPr>
          <w:p w14:paraId="7BB863D3" w14:textId="77777777" w:rsidR="009F70EE" w:rsidRPr="00821AED" w:rsidRDefault="009F70EE" w:rsidP="004143B7">
            <w:pPr>
              <w:jc w:val="center"/>
            </w:pPr>
            <w:r w:rsidRPr="00821AED">
              <w:t>УЖКХ</w:t>
            </w:r>
          </w:p>
        </w:tc>
      </w:tr>
      <w:tr w:rsidR="009F70EE" w:rsidRPr="00821AED" w14:paraId="33FEF7EA" w14:textId="77777777" w:rsidTr="001666B7">
        <w:trPr>
          <w:trHeight w:val="20"/>
        </w:trPr>
        <w:tc>
          <w:tcPr>
            <w:tcW w:w="723" w:type="dxa"/>
            <w:vMerge/>
            <w:hideMark/>
          </w:tcPr>
          <w:p w14:paraId="3CAAF92F" w14:textId="77777777" w:rsidR="009F70EE" w:rsidRPr="00821AED" w:rsidRDefault="009F70EE" w:rsidP="004143B7">
            <w:pPr>
              <w:jc w:val="center"/>
            </w:pPr>
          </w:p>
        </w:tc>
        <w:tc>
          <w:tcPr>
            <w:tcW w:w="3574" w:type="dxa"/>
            <w:vMerge/>
          </w:tcPr>
          <w:p w14:paraId="0626575F" w14:textId="77777777" w:rsidR="009F70EE" w:rsidRPr="00821AED" w:rsidRDefault="009F70EE" w:rsidP="004143B7"/>
        </w:tc>
        <w:tc>
          <w:tcPr>
            <w:tcW w:w="1842" w:type="dxa"/>
            <w:hideMark/>
          </w:tcPr>
          <w:p w14:paraId="07F27C15" w14:textId="77777777" w:rsidR="009F70EE" w:rsidRPr="00821AED" w:rsidRDefault="009F70EE" w:rsidP="004143B7">
            <w:pPr>
              <w:rPr>
                <w:bCs/>
              </w:rPr>
            </w:pPr>
            <w:r w:rsidRPr="00821AED">
              <w:rPr>
                <w:bCs/>
              </w:rPr>
              <w:t>местный бюджет</w:t>
            </w:r>
          </w:p>
        </w:tc>
        <w:tc>
          <w:tcPr>
            <w:tcW w:w="1134" w:type="dxa"/>
            <w:hideMark/>
          </w:tcPr>
          <w:p w14:paraId="7C8ED751" w14:textId="77777777" w:rsidR="009F70EE" w:rsidRPr="00E24976" w:rsidRDefault="009F70EE" w:rsidP="004143B7">
            <w:pPr>
              <w:jc w:val="center"/>
            </w:pPr>
            <w:r w:rsidRPr="00E24976">
              <w:t>133,3</w:t>
            </w:r>
          </w:p>
        </w:tc>
        <w:tc>
          <w:tcPr>
            <w:tcW w:w="1134" w:type="dxa"/>
            <w:hideMark/>
          </w:tcPr>
          <w:p w14:paraId="0EE72648" w14:textId="77777777" w:rsidR="009F70EE" w:rsidRPr="00E24976" w:rsidRDefault="009F70EE" w:rsidP="004143B7">
            <w:pPr>
              <w:jc w:val="center"/>
            </w:pPr>
            <w:r w:rsidRPr="00E24976">
              <w:t>0,0</w:t>
            </w:r>
          </w:p>
        </w:tc>
        <w:tc>
          <w:tcPr>
            <w:tcW w:w="993" w:type="dxa"/>
            <w:hideMark/>
          </w:tcPr>
          <w:p w14:paraId="54B44257" w14:textId="77777777" w:rsidR="009F70EE" w:rsidRPr="00E24976" w:rsidRDefault="009F70EE" w:rsidP="004143B7">
            <w:pPr>
              <w:jc w:val="center"/>
            </w:pPr>
            <w:r w:rsidRPr="00E24976">
              <w:t>0,0</w:t>
            </w:r>
          </w:p>
        </w:tc>
        <w:tc>
          <w:tcPr>
            <w:tcW w:w="1134" w:type="dxa"/>
            <w:hideMark/>
          </w:tcPr>
          <w:p w14:paraId="2261E790" w14:textId="77777777" w:rsidR="009F70EE" w:rsidRPr="00E24976" w:rsidRDefault="009F70EE" w:rsidP="004143B7">
            <w:pPr>
              <w:jc w:val="center"/>
            </w:pPr>
            <w:r w:rsidRPr="00E24976">
              <w:t>0,0</w:t>
            </w:r>
          </w:p>
        </w:tc>
        <w:tc>
          <w:tcPr>
            <w:tcW w:w="1105" w:type="dxa"/>
            <w:hideMark/>
          </w:tcPr>
          <w:p w14:paraId="20FD3EA1" w14:textId="77777777" w:rsidR="009F70EE" w:rsidRPr="00E24976" w:rsidRDefault="009F70EE" w:rsidP="004143B7">
            <w:pPr>
              <w:jc w:val="center"/>
            </w:pPr>
            <w:r w:rsidRPr="00E24976">
              <w:t>0,0</w:t>
            </w:r>
          </w:p>
        </w:tc>
        <w:tc>
          <w:tcPr>
            <w:tcW w:w="1021" w:type="dxa"/>
            <w:hideMark/>
          </w:tcPr>
          <w:p w14:paraId="2E586C9F" w14:textId="77777777" w:rsidR="009F70EE" w:rsidRPr="00956201" w:rsidRDefault="009F70EE" w:rsidP="004143B7">
            <w:pPr>
              <w:jc w:val="center"/>
            </w:pPr>
            <w:r w:rsidRPr="00956201">
              <w:t>0,0</w:t>
            </w:r>
          </w:p>
        </w:tc>
        <w:tc>
          <w:tcPr>
            <w:tcW w:w="1134" w:type="dxa"/>
            <w:gridSpan w:val="2"/>
            <w:hideMark/>
          </w:tcPr>
          <w:p w14:paraId="114BEA34" w14:textId="77777777" w:rsidR="009F70EE" w:rsidRPr="00956201" w:rsidRDefault="009F70EE" w:rsidP="004143B7">
            <w:pPr>
              <w:jc w:val="center"/>
            </w:pPr>
            <w:r w:rsidRPr="00956201">
              <w:t>133,3</w:t>
            </w:r>
          </w:p>
        </w:tc>
        <w:tc>
          <w:tcPr>
            <w:tcW w:w="992" w:type="dxa"/>
            <w:vMerge/>
            <w:hideMark/>
          </w:tcPr>
          <w:p w14:paraId="28648996" w14:textId="77777777" w:rsidR="009F70EE" w:rsidRPr="00821AED" w:rsidRDefault="009F70EE" w:rsidP="004143B7">
            <w:pPr>
              <w:jc w:val="center"/>
            </w:pPr>
          </w:p>
        </w:tc>
      </w:tr>
      <w:tr w:rsidR="00EF1591" w:rsidRPr="00821AED" w14:paraId="28670B4F" w14:textId="77777777" w:rsidTr="001666B7">
        <w:trPr>
          <w:trHeight w:val="20"/>
        </w:trPr>
        <w:tc>
          <w:tcPr>
            <w:tcW w:w="723" w:type="dxa"/>
            <w:vMerge/>
            <w:hideMark/>
          </w:tcPr>
          <w:p w14:paraId="57799D3B" w14:textId="77777777" w:rsidR="00EF1591" w:rsidRPr="00821AED" w:rsidRDefault="00EF1591" w:rsidP="00EF1591">
            <w:pPr>
              <w:jc w:val="center"/>
            </w:pPr>
          </w:p>
        </w:tc>
        <w:tc>
          <w:tcPr>
            <w:tcW w:w="3574" w:type="dxa"/>
            <w:vMerge/>
          </w:tcPr>
          <w:p w14:paraId="6F91B660" w14:textId="77777777" w:rsidR="00EF1591" w:rsidRPr="00821AED" w:rsidRDefault="00EF1591" w:rsidP="00EF1591"/>
        </w:tc>
        <w:tc>
          <w:tcPr>
            <w:tcW w:w="1842" w:type="dxa"/>
            <w:hideMark/>
          </w:tcPr>
          <w:p w14:paraId="440E67D4" w14:textId="77777777" w:rsidR="00EF1591" w:rsidRPr="00821AED" w:rsidRDefault="00EF1591" w:rsidP="00EF1591">
            <w:pPr>
              <w:rPr>
                <w:bCs/>
              </w:rPr>
            </w:pPr>
            <w:r w:rsidRPr="00821AED">
              <w:rPr>
                <w:bCs/>
              </w:rPr>
              <w:t>краевой бюджет</w:t>
            </w:r>
          </w:p>
        </w:tc>
        <w:tc>
          <w:tcPr>
            <w:tcW w:w="1134" w:type="dxa"/>
            <w:hideMark/>
          </w:tcPr>
          <w:p w14:paraId="77B1F9AB" w14:textId="77777777" w:rsidR="00EF1591" w:rsidRPr="00E24976" w:rsidRDefault="00EF1591" w:rsidP="00EF1591">
            <w:pPr>
              <w:jc w:val="center"/>
            </w:pPr>
            <w:r w:rsidRPr="00E24976">
              <w:t>12 741,8</w:t>
            </w:r>
          </w:p>
        </w:tc>
        <w:tc>
          <w:tcPr>
            <w:tcW w:w="1134" w:type="dxa"/>
            <w:hideMark/>
          </w:tcPr>
          <w:p w14:paraId="01C4042B" w14:textId="77777777" w:rsidR="00EF1591" w:rsidRPr="00E24976" w:rsidRDefault="00EF1591" w:rsidP="00EF1591">
            <w:pPr>
              <w:jc w:val="center"/>
            </w:pPr>
            <w:r w:rsidRPr="00E24976">
              <w:t>0,0</w:t>
            </w:r>
          </w:p>
        </w:tc>
        <w:tc>
          <w:tcPr>
            <w:tcW w:w="993" w:type="dxa"/>
            <w:hideMark/>
          </w:tcPr>
          <w:p w14:paraId="57E0A097" w14:textId="77777777" w:rsidR="00EF1591" w:rsidRPr="00E24976" w:rsidRDefault="00EF1591" w:rsidP="00EF1591">
            <w:pPr>
              <w:jc w:val="center"/>
            </w:pPr>
            <w:r w:rsidRPr="00E24976">
              <w:t>0,0</w:t>
            </w:r>
          </w:p>
        </w:tc>
        <w:tc>
          <w:tcPr>
            <w:tcW w:w="1134" w:type="dxa"/>
            <w:hideMark/>
          </w:tcPr>
          <w:p w14:paraId="5F7D98D2" w14:textId="77777777" w:rsidR="00EF1591" w:rsidRPr="00E24976" w:rsidRDefault="00EF1591" w:rsidP="00EF1591">
            <w:pPr>
              <w:jc w:val="center"/>
            </w:pPr>
            <w:r w:rsidRPr="00E24976">
              <w:t>0,0</w:t>
            </w:r>
          </w:p>
        </w:tc>
        <w:tc>
          <w:tcPr>
            <w:tcW w:w="1105" w:type="dxa"/>
            <w:hideMark/>
          </w:tcPr>
          <w:p w14:paraId="705CAA92" w14:textId="77777777" w:rsidR="00EF1591" w:rsidRPr="00E24976" w:rsidRDefault="00EF1591" w:rsidP="00EF1591">
            <w:pPr>
              <w:jc w:val="center"/>
            </w:pPr>
            <w:r w:rsidRPr="00E24976">
              <w:t>0,0</w:t>
            </w:r>
          </w:p>
        </w:tc>
        <w:tc>
          <w:tcPr>
            <w:tcW w:w="1021" w:type="dxa"/>
            <w:hideMark/>
          </w:tcPr>
          <w:p w14:paraId="2E088DAA" w14:textId="77777777" w:rsidR="00EF1591" w:rsidRPr="00956201" w:rsidRDefault="00EF1591" w:rsidP="00EF1591">
            <w:pPr>
              <w:jc w:val="center"/>
            </w:pPr>
            <w:r w:rsidRPr="00956201">
              <w:t>0,0</w:t>
            </w:r>
          </w:p>
        </w:tc>
        <w:tc>
          <w:tcPr>
            <w:tcW w:w="1134" w:type="dxa"/>
            <w:gridSpan w:val="2"/>
            <w:hideMark/>
          </w:tcPr>
          <w:p w14:paraId="192F7885" w14:textId="77777777" w:rsidR="00EF1591" w:rsidRPr="00956201" w:rsidRDefault="00EF1591" w:rsidP="00EF1591">
            <w:pPr>
              <w:jc w:val="center"/>
            </w:pPr>
            <w:r w:rsidRPr="00956201">
              <w:t>12 741,8</w:t>
            </w:r>
          </w:p>
        </w:tc>
        <w:tc>
          <w:tcPr>
            <w:tcW w:w="992" w:type="dxa"/>
            <w:vMerge/>
            <w:hideMark/>
          </w:tcPr>
          <w:p w14:paraId="4D2F3DEA" w14:textId="77777777" w:rsidR="00EF1591" w:rsidRPr="00821AED" w:rsidRDefault="00EF1591" w:rsidP="00EF1591">
            <w:pPr>
              <w:jc w:val="center"/>
            </w:pPr>
          </w:p>
        </w:tc>
      </w:tr>
      <w:tr w:rsidR="00EF1591" w:rsidRPr="00821AED" w14:paraId="0EB2B862" w14:textId="77777777" w:rsidTr="001666B7">
        <w:trPr>
          <w:trHeight w:val="20"/>
        </w:trPr>
        <w:tc>
          <w:tcPr>
            <w:tcW w:w="723" w:type="dxa"/>
            <w:vMerge/>
            <w:hideMark/>
          </w:tcPr>
          <w:p w14:paraId="14298C40" w14:textId="77777777" w:rsidR="00EF1591" w:rsidRPr="00821AED" w:rsidRDefault="00EF1591" w:rsidP="00EF1591">
            <w:pPr>
              <w:jc w:val="center"/>
            </w:pPr>
          </w:p>
        </w:tc>
        <w:tc>
          <w:tcPr>
            <w:tcW w:w="3574" w:type="dxa"/>
            <w:vMerge/>
          </w:tcPr>
          <w:p w14:paraId="18F62FB8" w14:textId="77777777" w:rsidR="00EF1591" w:rsidRPr="00821AED" w:rsidRDefault="00EF1591" w:rsidP="00EF1591"/>
        </w:tc>
        <w:tc>
          <w:tcPr>
            <w:tcW w:w="1842" w:type="dxa"/>
            <w:hideMark/>
          </w:tcPr>
          <w:p w14:paraId="37916FB9" w14:textId="77777777" w:rsidR="00EF1591" w:rsidRPr="00821AED" w:rsidRDefault="00EF1591" w:rsidP="00EF1591">
            <w:pPr>
              <w:rPr>
                <w:bCs/>
              </w:rPr>
            </w:pPr>
            <w:r w:rsidRPr="00821AED">
              <w:rPr>
                <w:bCs/>
              </w:rPr>
              <w:t>Федеральный бюджет</w:t>
            </w:r>
          </w:p>
          <w:p w14:paraId="6177E9CA" w14:textId="77777777" w:rsidR="00EF1591" w:rsidRPr="00821AED" w:rsidRDefault="00EF1591" w:rsidP="00EF1591">
            <w:pPr>
              <w:rPr>
                <w:bCs/>
              </w:rPr>
            </w:pPr>
          </w:p>
        </w:tc>
        <w:tc>
          <w:tcPr>
            <w:tcW w:w="1134" w:type="dxa"/>
            <w:hideMark/>
          </w:tcPr>
          <w:p w14:paraId="5050E590" w14:textId="77777777" w:rsidR="00EF1591" w:rsidRPr="00E24976" w:rsidRDefault="00EF1591" w:rsidP="00EF1591">
            <w:pPr>
              <w:jc w:val="center"/>
            </w:pPr>
            <w:r w:rsidRPr="00E24976">
              <w:t>13 774,9</w:t>
            </w:r>
          </w:p>
        </w:tc>
        <w:tc>
          <w:tcPr>
            <w:tcW w:w="1134" w:type="dxa"/>
            <w:hideMark/>
          </w:tcPr>
          <w:p w14:paraId="4A83B6D4" w14:textId="77777777" w:rsidR="00EF1591" w:rsidRPr="00E24976" w:rsidRDefault="00EF1591" w:rsidP="00EF1591">
            <w:pPr>
              <w:jc w:val="center"/>
            </w:pPr>
            <w:r w:rsidRPr="00E24976">
              <w:t>0,0</w:t>
            </w:r>
          </w:p>
        </w:tc>
        <w:tc>
          <w:tcPr>
            <w:tcW w:w="993" w:type="dxa"/>
            <w:hideMark/>
          </w:tcPr>
          <w:p w14:paraId="3A09C3F9" w14:textId="77777777" w:rsidR="00EF1591" w:rsidRPr="00E24976" w:rsidRDefault="00EF1591" w:rsidP="00EF1591">
            <w:pPr>
              <w:jc w:val="center"/>
            </w:pPr>
            <w:r w:rsidRPr="00E24976">
              <w:t>0,0</w:t>
            </w:r>
          </w:p>
        </w:tc>
        <w:tc>
          <w:tcPr>
            <w:tcW w:w="1134" w:type="dxa"/>
            <w:hideMark/>
          </w:tcPr>
          <w:p w14:paraId="23B002F2" w14:textId="77777777" w:rsidR="00EF1591" w:rsidRPr="00E24976" w:rsidRDefault="00EF1591" w:rsidP="00EF1591">
            <w:pPr>
              <w:jc w:val="center"/>
            </w:pPr>
            <w:r w:rsidRPr="00E24976">
              <w:t>0,0</w:t>
            </w:r>
          </w:p>
        </w:tc>
        <w:tc>
          <w:tcPr>
            <w:tcW w:w="1105" w:type="dxa"/>
            <w:hideMark/>
          </w:tcPr>
          <w:p w14:paraId="326DCF70" w14:textId="77777777" w:rsidR="00EF1591" w:rsidRPr="00E24976" w:rsidRDefault="00EF1591" w:rsidP="00EF1591">
            <w:pPr>
              <w:jc w:val="center"/>
            </w:pPr>
            <w:r w:rsidRPr="00E24976">
              <w:t>0,0</w:t>
            </w:r>
          </w:p>
        </w:tc>
        <w:tc>
          <w:tcPr>
            <w:tcW w:w="1021" w:type="dxa"/>
            <w:hideMark/>
          </w:tcPr>
          <w:p w14:paraId="39BBC724" w14:textId="77777777" w:rsidR="00EF1591" w:rsidRPr="00956201" w:rsidRDefault="00EF1591" w:rsidP="00EF1591">
            <w:pPr>
              <w:jc w:val="center"/>
            </w:pPr>
            <w:r w:rsidRPr="00956201">
              <w:t>0,0</w:t>
            </w:r>
          </w:p>
        </w:tc>
        <w:tc>
          <w:tcPr>
            <w:tcW w:w="1134" w:type="dxa"/>
            <w:gridSpan w:val="2"/>
            <w:hideMark/>
          </w:tcPr>
          <w:p w14:paraId="73D3868B" w14:textId="77777777" w:rsidR="00EF1591" w:rsidRPr="00956201" w:rsidRDefault="00EF1591" w:rsidP="00EF1591">
            <w:pPr>
              <w:jc w:val="center"/>
            </w:pPr>
            <w:r w:rsidRPr="00956201">
              <w:t>13 774,9</w:t>
            </w:r>
          </w:p>
        </w:tc>
        <w:tc>
          <w:tcPr>
            <w:tcW w:w="992" w:type="dxa"/>
            <w:vMerge/>
            <w:hideMark/>
          </w:tcPr>
          <w:p w14:paraId="14DD73DE" w14:textId="77777777" w:rsidR="00EF1591" w:rsidRPr="00821AED" w:rsidRDefault="00EF1591" w:rsidP="00EF1591">
            <w:pPr>
              <w:jc w:val="center"/>
            </w:pPr>
          </w:p>
        </w:tc>
      </w:tr>
      <w:tr w:rsidR="009F70EE" w:rsidRPr="00821AED" w14:paraId="606D1E2D" w14:textId="77777777" w:rsidTr="001666B7">
        <w:trPr>
          <w:trHeight w:val="20"/>
        </w:trPr>
        <w:tc>
          <w:tcPr>
            <w:tcW w:w="723" w:type="dxa"/>
            <w:vMerge/>
            <w:hideMark/>
          </w:tcPr>
          <w:p w14:paraId="79584BEF" w14:textId="77777777" w:rsidR="009F70EE" w:rsidRPr="00821AED" w:rsidRDefault="009F70EE" w:rsidP="004143B7">
            <w:pPr>
              <w:jc w:val="center"/>
            </w:pPr>
          </w:p>
        </w:tc>
        <w:tc>
          <w:tcPr>
            <w:tcW w:w="3574" w:type="dxa"/>
            <w:vMerge/>
          </w:tcPr>
          <w:p w14:paraId="4B6602D7" w14:textId="77777777" w:rsidR="009F70EE" w:rsidRPr="00821AED" w:rsidRDefault="009F70EE" w:rsidP="004143B7"/>
        </w:tc>
        <w:tc>
          <w:tcPr>
            <w:tcW w:w="1842" w:type="dxa"/>
            <w:hideMark/>
          </w:tcPr>
          <w:p w14:paraId="2387C50E" w14:textId="77777777" w:rsidR="009F70EE" w:rsidRPr="00821AED" w:rsidRDefault="009F70EE" w:rsidP="004143B7">
            <w:pPr>
              <w:rPr>
                <w:bCs/>
              </w:rPr>
            </w:pPr>
            <w:r w:rsidRPr="00821AED">
              <w:rPr>
                <w:bCs/>
              </w:rPr>
              <w:t>внебюджетные источники</w:t>
            </w:r>
          </w:p>
        </w:tc>
        <w:tc>
          <w:tcPr>
            <w:tcW w:w="1134" w:type="dxa"/>
            <w:hideMark/>
          </w:tcPr>
          <w:p w14:paraId="2A9F607C" w14:textId="77777777" w:rsidR="009F70EE" w:rsidRPr="00E24976" w:rsidRDefault="009F70EE" w:rsidP="004143B7">
            <w:pPr>
              <w:jc w:val="center"/>
            </w:pPr>
            <w:r w:rsidRPr="00E24976">
              <w:t>0,0</w:t>
            </w:r>
          </w:p>
        </w:tc>
        <w:tc>
          <w:tcPr>
            <w:tcW w:w="1134" w:type="dxa"/>
            <w:hideMark/>
          </w:tcPr>
          <w:p w14:paraId="3F4549F1" w14:textId="77777777" w:rsidR="009F70EE" w:rsidRPr="00E24976" w:rsidRDefault="009F70EE" w:rsidP="004143B7">
            <w:pPr>
              <w:jc w:val="center"/>
            </w:pPr>
            <w:r w:rsidRPr="00E24976">
              <w:t>0,0</w:t>
            </w:r>
          </w:p>
        </w:tc>
        <w:tc>
          <w:tcPr>
            <w:tcW w:w="993" w:type="dxa"/>
            <w:hideMark/>
          </w:tcPr>
          <w:p w14:paraId="603274AC" w14:textId="77777777" w:rsidR="009F70EE" w:rsidRPr="00E24976" w:rsidRDefault="009F70EE" w:rsidP="004143B7">
            <w:pPr>
              <w:jc w:val="center"/>
            </w:pPr>
            <w:r w:rsidRPr="00E24976">
              <w:t>0,0</w:t>
            </w:r>
          </w:p>
        </w:tc>
        <w:tc>
          <w:tcPr>
            <w:tcW w:w="1134" w:type="dxa"/>
            <w:hideMark/>
          </w:tcPr>
          <w:p w14:paraId="0AB2C753" w14:textId="77777777" w:rsidR="009F70EE" w:rsidRPr="00E24976" w:rsidRDefault="009F70EE" w:rsidP="004143B7">
            <w:pPr>
              <w:jc w:val="center"/>
            </w:pPr>
            <w:r w:rsidRPr="00E24976">
              <w:t>0,0</w:t>
            </w:r>
          </w:p>
        </w:tc>
        <w:tc>
          <w:tcPr>
            <w:tcW w:w="1105" w:type="dxa"/>
            <w:hideMark/>
          </w:tcPr>
          <w:p w14:paraId="079570A8" w14:textId="77777777" w:rsidR="009F70EE" w:rsidRPr="00E24976" w:rsidRDefault="009F70EE" w:rsidP="004143B7">
            <w:pPr>
              <w:jc w:val="center"/>
            </w:pPr>
            <w:r w:rsidRPr="00E24976">
              <w:t>0,0</w:t>
            </w:r>
          </w:p>
        </w:tc>
        <w:tc>
          <w:tcPr>
            <w:tcW w:w="1021" w:type="dxa"/>
            <w:hideMark/>
          </w:tcPr>
          <w:p w14:paraId="0B0F84AC" w14:textId="77777777" w:rsidR="009F70EE" w:rsidRPr="00E24976" w:rsidRDefault="009F70EE" w:rsidP="004143B7">
            <w:pPr>
              <w:jc w:val="center"/>
            </w:pPr>
            <w:r w:rsidRPr="00E24976">
              <w:t>0,0</w:t>
            </w:r>
          </w:p>
        </w:tc>
        <w:tc>
          <w:tcPr>
            <w:tcW w:w="1134" w:type="dxa"/>
            <w:gridSpan w:val="2"/>
            <w:hideMark/>
          </w:tcPr>
          <w:p w14:paraId="6D617154" w14:textId="77777777" w:rsidR="009F70EE" w:rsidRPr="00E24976" w:rsidRDefault="009F70EE" w:rsidP="004143B7">
            <w:pPr>
              <w:jc w:val="center"/>
            </w:pPr>
            <w:r w:rsidRPr="00E24976">
              <w:t>0,0</w:t>
            </w:r>
          </w:p>
        </w:tc>
        <w:tc>
          <w:tcPr>
            <w:tcW w:w="992" w:type="dxa"/>
            <w:vMerge/>
            <w:hideMark/>
          </w:tcPr>
          <w:p w14:paraId="4E45A238" w14:textId="77777777" w:rsidR="009F70EE" w:rsidRPr="00821AED" w:rsidRDefault="009F70EE" w:rsidP="004143B7">
            <w:pPr>
              <w:jc w:val="center"/>
            </w:pPr>
          </w:p>
        </w:tc>
      </w:tr>
      <w:tr w:rsidR="00004A47" w:rsidRPr="00821AED" w14:paraId="37F99557" w14:textId="77777777" w:rsidTr="001666B7">
        <w:trPr>
          <w:trHeight w:val="20"/>
        </w:trPr>
        <w:tc>
          <w:tcPr>
            <w:tcW w:w="723" w:type="dxa"/>
            <w:vMerge w:val="restart"/>
            <w:hideMark/>
          </w:tcPr>
          <w:p w14:paraId="552B8A66" w14:textId="77777777" w:rsidR="00004A47" w:rsidRPr="00956201" w:rsidRDefault="00004A47" w:rsidP="004143B7">
            <w:pPr>
              <w:jc w:val="center"/>
              <w:rPr>
                <w:sz w:val="20"/>
              </w:rPr>
            </w:pPr>
            <w:r w:rsidRPr="00956201">
              <w:rPr>
                <w:sz w:val="20"/>
              </w:rPr>
              <w:t>1.26.2</w:t>
            </w:r>
          </w:p>
        </w:tc>
        <w:tc>
          <w:tcPr>
            <w:tcW w:w="3574" w:type="dxa"/>
            <w:vMerge w:val="restart"/>
          </w:tcPr>
          <w:p w14:paraId="02695409" w14:textId="77777777" w:rsidR="00004A47" w:rsidRPr="00956201" w:rsidRDefault="00004A47" w:rsidP="004143B7">
            <w:r w:rsidRPr="00956201">
              <w:t>Разбивка трассы по объекту: "Строительство системы водоотведения поселка Морской Ейского городского поселения Ейского района"</w:t>
            </w:r>
          </w:p>
        </w:tc>
        <w:tc>
          <w:tcPr>
            <w:tcW w:w="1842" w:type="dxa"/>
            <w:hideMark/>
          </w:tcPr>
          <w:p w14:paraId="1DC97CBE" w14:textId="77777777" w:rsidR="00004A47" w:rsidRPr="00956201" w:rsidRDefault="00004A47" w:rsidP="004143B7">
            <w:pPr>
              <w:rPr>
                <w:bCs/>
              </w:rPr>
            </w:pPr>
            <w:r w:rsidRPr="00956201">
              <w:rPr>
                <w:bCs/>
              </w:rPr>
              <w:t>Всего:</w:t>
            </w:r>
          </w:p>
          <w:p w14:paraId="55C34397" w14:textId="77777777" w:rsidR="00004A47" w:rsidRPr="00956201" w:rsidRDefault="00004A47" w:rsidP="004143B7">
            <w:pPr>
              <w:rPr>
                <w:bCs/>
              </w:rPr>
            </w:pPr>
          </w:p>
        </w:tc>
        <w:tc>
          <w:tcPr>
            <w:tcW w:w="1134" w:type="dxa"/>
            <w:hideMark/>
          </w:tcPr>
          <w:p w14:paraId="3F04DC09" w14:textId="77777777" w:rsidR="00004A47" w:rsidRPr="00956201" w:rsidRDefault="00004A47" w:rsidP="000F2B59">
            <w:pPr>
              <w:jc w:val="center"/>
            </w:pPr>
            <w:r w:rsidRPr="00956201">
              <w:rPr>
                <w:lang w:val="en-US"/>
              </w:rPr>
              <w:t>559</w:t>
            </w:r>
            <w:r w:rsidR="000F2B59" w:rsidRPr="00956201">
              <w:t>,3</w:t>
            </w:r>
          </w:p>
        </w:tc>
        <w:tc>
          <w:tcPr>
            <w:tcW w:w="1134" w:type="dxa"/>
            <w:hideMark/>
          </w:tcPr>
          <w:p w14:paraId="387A197D" w14:textId="77777777" w:rsidR="00004A47" w:rsidRPr="00956201" w:rsidRDefault="00004A47" w:rsidP="004143B7">
            <w:pPr>
              <w:jc w:val="center"/>
            </w:pPr>
            <w:r w:rsidRPr="00956201">
              <w:t>0,0</w:t>
            </w:r>
          </w:p>
        </w:tc>
        <w:tc>
          <w:tcPr>
            <w:tcW w:w="993" w:type="dxa"/>
            <w:hideMark/>
          </w:tcPr>
          <w:p w14:paraId="3F30B08B" w14:textId="77777777" w:rsidR="00004A47" w:rsidRPr="00956201" w:rsidRDefault="00004A47" w:rsidP="004143B7">
            <w:pPr>
              <w:jc w:val="center"/>
            </w:pPr>
            <w:r w:rsidRPr="00956201">
              <w:t>0,0</w:t>
            </w:r>
          </w:p>
        </w:tc>
        <w:tc>
          <w:tcPr>
            <w:tcW w:w="1134" w:type="dxa"/>
            <w:hideMark/>
          </w:tcPr>
          <w:p w14:paraId="49F1A00F" w14:textId="77777777" w:rsidR="00004A47" w:rsidRPr="00956201" w:rsidRDefault="00004A47" w:rsidP="004143B7">
            <w:pPr>
              <w:jc w:val="center"/>
            </w:pPr>
            <w:r w:rsidRPr="00956201">
              <w:t>0,0</w:t>
            </w:r>
          </w:p>
        </w:tc>
        <w:tc>
          <w:tcPr>
            <w:tcW w:w="1105" w:type="dxa"/>
            <w:hideMark/>
          </w:tcPr>
          <w:p w14:paraId="559637F0" w14:textId="77777777" w:rsidR="00004A47" w:rsidRPr="00956201" w:rsidRDefault="00004A47" w:rsidP="004143B7">
            <w:pPr>
              <w:jc w:val="center"/>
            </w:pPr>
            <w:r w:rsidRPr="00956201">
              <w:t>0,0</w:t>
            </w:r>
          </w:p>
        </w:tc>
        <w:tc>
          <w:tcPr>
            <w:tcW w:w="1021" w:type="dxa"/>
            <w:hideMark/>
          </w:tcPr>
          <w:p w14:paraId="7EECDFE1" w14:textId="77777777" w:rsidR="00004A47" w:rsidRPr="00956201" w:rsidRDefault="00004A47" w:rsidP="004143B7">
            <w:pPr>
              <w:jc w:val="center"/>
            </w:pPr>
            <w:r w:rsidRPr="00956201">
              <w:t>0,0</w:t>
            </w:r>
          </w:p>
        </w:tc>
        <w:tc>
          <w:tcPr>
            <w:tcW w:w="1134" w:type="dxa"/>
            <w:gridSpan w:val="2"/>
            <w:hideMark/>
          </w:tcPr>
          <w:p w14:paraId="6055B7F1" w14:textId="77777777" w:rsidR="00004A47" w:rsidRPr="00956201" w:rsidRDefault="00004A47" w:rsidP="000F2B59">
            <w:pPr>
              <w:jc w:val="center"/>
            </w:pPr>
            <w:r w:rsidRPr="00956201">
              <w:rPr>
                <w:lang w:val="en-US"/>
              </w:rPr>
              <w:t>559</w:t>
            </w:r>
            <w:r w:rsidR="000F2B59" w:rsidRPr="00956201">
              <w:t>,3</w:t>
            </w:r>
          </w:p>
        </w:tc>
        <w:tc>
          <w:tcPr>
            <w:tcW w:w="992" w:type="dxa"/>
            <w:vMerge w:val="restart"/>
            <w:hideMark/>
          </w:tcPr>
          <w:p w14:paraId="537E8678" w14:textId="77777777" w:rsidR="00004A47" w:rsidRPr="00821AED" w:rsidRDefault="00004A47" w:rsidP="004143B7">
            <w:pPr>
              <w:jc w:val="center"/>
            </w:pPr>
            <w:r w:rsidRPr="00821AED">
              <w:t>УЖКХ</w:t>
            </w:r>
          </w:p>
        </w:tc>
      </w:tr>
      <w:tr w:rsidR="00004A47" w:rsidRPr="00821AED" w14:paraId="2CE26655" w14:textId="77777777" w:rsidTr="001666B7">
        <w:trPr>
          <w:trHeight w:val="20"/>
        </w:trPr>
        <w:tc>
          <w:tcPr>
            <w:tcW w:w="723" w:type="dxa"/>
            <w:vMerge/>
            <w:hideMark/>
          </w:tcPr>
          <w:p w14:paraId="7CE30C15" w14:textId="77777777" w:rsidR="00004A47" w:rsidRPr="00956201" w:rsidRDefault="00004A47" w:rsidP="004143B7">
            <w:pPr>
              <w:jc w:val="center"/>
            </w:pPr>
          </w:p>
        </w:tc>
        <w:tc>
          <w:tcPr>
            <w:tcW w:w="3574" w:type="dxa"/>
            <w:vMerge/>
          </w:tcPr>
          <w:p w14:paraId="2D538DE5" w14:textId="77777777" w:rsidR="00004A47" w:rsidRPr="00956201" w:rsidRDefault="00004A47" w:rsidP="004143B7"/>
        </w:tc>
        <w:tc>
          <w:tcPr>
            <w:tcW w:w="1842" w:type="dxa"/>
            <w:hideMark/>
          </w:tcPr>
          <w:p w14:paraId="7977653A" w14:textId="77777777" w:rsidR="00004A47" w:rsidRPr="00956201" w:rsidRDefault="00004A47" w:rsidP="004143B7">
            <w:pPr>
              <w:rPr>
                <w:bCs/>
              </w:rPr>
            </w:pPr>
            <w:r w:rsidRPr="00956201">
              <w:rPr>
                <w:bCs/>
              </w:rPr>
              <w:t>местный бюджет</w:t>
            </w:r>
          </w:p>
        </w:tc>
        <w:tc>
          <w:tcPr>
            <w:tcW w:w="1134" w:type="dxa"/>
            <w:hideMark/>
          </w:tcPr>
          <w:p w14:paraId="74735682" w14:textId="77777777" w:rsidR="00004A47" w:rsidRPr="00956201" w:rsidRDefault="00004A47" w:rsidP="000F2B59">
            <w:pPr>
              <w:jc w:val="center"/>
            </w:pPr>
            <w:r w:rsidRPr="00956201">
              <w:rPr>
                <w:lang w:val="en-US"/>
              </w:rPr>
              <w:t>559</w:t>
            </w:r>
            <w:r w:rsidR="000F2B59" w:rsidRPr="00956201">
              <w:t>,3</w:t>
            </w:r>
          </w:p>
        </w:tc>
        <w:tc>
          <w:tcPr>
            <w:tcW w:w="1134" w:type="dxa"/>
            <w:hideMark/>
          </w:tcPr>
          <w:p w14:paraId="07CA9D8F" w14:textId="77777777" w:rsidR="00004A47" w:rsidRPr="00956201" w:rsidRDefault="00004A47" w:rsidP="004143B7">
            <w:pPr>
              <w:jc w:val="center"/>
            </w:pPr>
            <w:r w:rsidRPr="00956201">
              <w:t>0,0</w:t>
            </w:r>
          </w:p>
        </w:tc>
        <w:tc>
          <w:tcPr>
            <w:tcW w:w="993" w:type="dxa"/>
            <w:hideMark/>
          </w:tcPr>
          <w:p w14:paraId="030B32D2" w14:textId="77777777" w:rsidR="00004A47" w:rsidRPr="00956201" w:rsidRDefault="00004A47" w:rsidP="004143B7">
            <w:pPr>
              <w:jc w:val="center"/>
            </w:pPr>
            <w:r w:rsidRPr="00956201">
              <w:t>0,0</w:t>
            </w:r>
          </w:p>
        </w:tc>
        <w:tc>
          <w:tcPr>
            <w:tcW w:w="1134" w:type="dxa"/>
            <w:hideMark/>
          </w:tcPr>
          <w:p w14:paraId="5FA95AC9" w14:textId="77777777" w:rsidR="00004A47" w:rsidRPr="00956201" w:rsidRDefault="00004A47" w:rsidP="004143B7">
            <w:pPr>
              <w:jc w:val="center"/>
            </w:pPr>
            <w:r w:rsidRPr="00956201">
              <w:t>0,0</w:t>
            </w:r>
          </w:p>
        </w:tc>
        <w:tc>
          <w:tcPr>
            <w:tcW w:w="1105" w:type="dxa"/>
            <w:hideMark/>
          </w:tcPr>
          <w:p w14:paraId="7F0CA935" w14:textId="77777777" w:rsidR="00004A47" w:rsidRPr="00956201" w:rsidRDefault="00004A47" w:rsidP="004143B7">
            <w:pPr>
              <w:jc w:val="center"/>
            </w:pPr>
            <w:r w:rsidRPr="00956201">
              <w:t>0,0</w:t>
            </w:r>
          </w:p>
        </w:tc>
        <w:tc>
          <w:tcPr>
            <w:tcW w:w="1021" w:type="dxa"/>
            <w:hideMark/>
          </w:tcPr>
          <w:p w14:paraId="23C46572" w14:textId="77777777" w:rsidR="00004A47" w:rsidRPr="00956201" w:rsidRDefault="00004A47" w:rsidP="004143B7">
            <w:pPr>
              <w:jc w:val="center"/>
            </w:pPr>
            <w:r w:rsidRPr="00956201">
              <w:t>0,0</w:t>
            </w:r>
          </w:p>
        </w:tc>
        <w:tc>
          <w:tcPr>
            <w:tcW w:w="1134" w:type="dxa"/>
            <w:gridSpan w:val="2"/>
            <w:hideMark/>
          </w:tcPr>
          <w:p w14:paraId="40747E63" w14:textId="77777777" w:rsidR="00004A47" w:rsidRPr="00956201" w:rsidRDefault="00004A47" w:rsidP="000F2B59">
            <w:pPr>
              <w:jc w:val="center"/>
            </w:pPr>
            <w:r w:rsidRPr="00956201">
              <w:rPr>
                <w:lang w:val="en-US"/>
              </w:rPr>
              <w:t>559</w:t>
            </w:r>
            <w:r w:rsidR="000F2B59" w:rsidRPr="00956201">
              <w:t>,3</w:t>
            </w:r>
          </w:p>
        </w:tc>
        <w:tc>
          <w:tcPr>
            <w:tcW w:w="992" w:type="dxa"/>
            <w:vMerge/>
            <w:hideMark/>
          </w:tcPr>
          <w:p w14:paraId="502169BD" w14:textId="77777777" w:rsidR="00004A47" w:rsidRPr="00821AED" w:rsidRDefault="00004A47" w:rsidP="004143B7">
            <w:pPr>
              <w:jc w:val="center"/>
            </w:pPr>
          </w:p>
        </w:tc>
      </w:tr>
      <w:tr w:rsidR="00F61ECF" w:rsidRPr="00821AED" w14:paraId="5EFB253E" w14:textId="77777777" w:rsidTr="001666B7">
        <w:trPr>
          <w:trHeight w:val="20"/>
        </w:trPr>
        <w:tc>
          <w:tcPr>
            <w:tcW w:w="723" w:type="dxa"/>
            <w:vMerge/>
            <w:hideMark/>
          </w:tcPr>
          <w:p w14:paraId="047C8939" w14:textId="77777777" w:rsidR="00F61ECF" w:rsidRPr="00956201" w:rsidRDefault="00F61ECF" w:rsidP="004143B7">
            <w:pPr>
              <w:jc w:val="center"/>
            </w:pPr>
          </w:p>
        </w:tc>
        <w:tc>
          <w:tcPr>
            <w:tcW w:w="3574" w:type="dxa"/>
            <w:vMerge/>
          </w:tcPr>
          <w:p w14:paraId="38A907FB" w14:textId="77777777" w:rsidR="00F61ECF" w:rsidRPr="00956201" w:rsidRDefault="00F61ECF" w:rsidP="004143B7"/>
        </w:tc>
        <w:tc>
          <w:tcPr>
            <w:tcW w:w="1842" w:type="dxa"/>
            <w:hideMark/>
          </w:tcPr>
          <w:p w14:paraId="47A3EB78" w14:textId="77777777" w:rsidR="00F61ECF" w:rsidRPr="00956201" w:rsidRDefault="00F61ECF" w:rsidP="004143B7">
            <w:pPr>
              <w:rPr>
                <w:bCs/>
              </w:rPr>
            </w:pPr>
            <w:r w:rsidRPr="00956201">
              <w:rPr>
                <w:bCs/>
              </w:rPr>
              <w:t>краевой бюджет</w:t>
            </w:r>
          </w:p>
        </w:tc>
        <w:tc>
          <w:tcPr>
            <w:tcW w:w="1134" w:type="dxa"/>
            <w:hideMark/>
          </w:tcPr>
          <w:p w14:paraId="768D38C7" w14:textId="77777777" w:rsidR="00F61ECF" w:rsidRPr="00956201" w:rsidRDefault="00F61ECF" w:rsidP="004143B7">
            <w:pPr>
              <w:jc w:val="center"/>
            </w:pPr>
            <w:r w:rsidRPr="00956201">
              <w:t>0,0</w:t>
            </w:r>
          </w:p>
        </w:tc>
        <w:tc>
          <w:tcPr>
            <w:tcW w:w="1134" w:type="dxa"/>
            <w:hideMark/>
          </w:tcPr>
          <w:p w14:paraId="22C8107F" w14:textId="77777777" w:rsidR="00F61ECF" w:rsidRPr="00956201" w:rsidRDefault="00F61ECF" w:rsidP="004143B7">
            <w:pPr>
              <w:jc w:val="center"/>
            </w:pPr>
            <w:r w:rsidRPr="00956201">
              <w:t>0,0</w:t>
            </w:r>
          </w:p>
        </w:tc>
        <w:tc>
          <w:tcPr>
            <w:tcW w:w="993" w:type="dxa"/>
            <w:hideMark/>
          </w:tcPr>
          <w:p w14:paraId="702DA8AF" w14:textId="77777777" w:rsidR="00F61ECF" w:rsidRPr="00956201" w:rsidRDefault="00F61ECF" w:rsidP="004143B7">
            <w:pPr>
              <w:jc w:val="center"/>
            </w:pPr>
            <w:r w:rsidRPr="00956201">
              <w:t>0,0</w:t>
            </w:r>
          </w:p>
        </w:tc>
        <w:tc>
          <w:tcPr>
            <w:tcW w:w="1134" w:type="dxa"/>
            <w:hideMark/>
          </w:tcPr>
          <w:p w14:paraId="22AD2588" w14:textId="77777777" w:rsidR="00F61ECF" w:rsidRPr="00956201" w:rsidRDefault="00F61ECF" w:rsidP="004143B7">
            <w:pPr>
              <w:jc w:val="center"/>
            </w:pPr>
            <w:r w:rsidRPr="00956201">
              <w:t>0,0</w:t>
            </w:r>
          </w:p>
        </w:tc>
        <w:tc>
          <w:tcPr>
            <w:tcW w:w="1105" w:type="dxa"/>
            <w:hideMark/>
          </w:tcPr>
          <w:p w14:paraId="678591DE" w14:textId="77777777" w:rsidR="00F61ECF" w:rsidRPr="00956201" w:rsidRDefault="00F61ECF" w:rsidP="004143B7">
            <w:pPr>
              <w:jc w:val="center"/>
            </w:pPr>
            <w:r w:rsidRPr="00956201">
              <w:t>0,0</w:t>
            </w:r>
          </w:p>
        </w:tc>
        <w:tc>
          <w:tcPr>
            <w:tcW w:w="1021" w:type="dxa"/>
            <w:hideMark/>
          </w:tcPr>
          <w:p w14:paraId="0A39EC16" w14:textId="77777777" w:rsidR="00F61ECF" w:rsidRPr="00956201" w:rsidRDefault="00F61ECF" w:rsidP="004143B7">
            <w:pPr>
              <w:jc w:val="center"/>
            </w:pPr>
            <w:r w:rsidRPr="00956201">
              <w:t>0,0</w:t>
            </w:r>
          </w:p>
        </w:tc>
        <w:tc>
          <w:tcPr>
            <w:tcW w:w="1134" w:type="dxa"/>
            <w:gridSpan w:val="2"/>
            <w:hideMark/>
          </w:tcPr>
          <w:p w14:paraId="6B22B3D3" w14:textId="77777777" w:rsidR="00F61ECF" w:rsidRPr="00956201" w:rsidRDefault="00F61ECF" w:rsidP="004143B7">
            <w:pPr>
              <w:jc w:val="center"/>
            </w:pPr>
            <w:r w:rsidRPr="00956201">
              <w:t>0,0</w:t>
            </w:r>
          </w:p>
        </w:tc>
        <w:tc>
          <w:tcPr>
            <w:tcW w:w="992" w:type="dxa"/>
            <w:vMerge/>
            <w:hideMark/>
          </w:tcPr>
          <w:p w14:paraId="2D598975" w14:textId="77777777" w:rsidR="00F61ECF" w:rsidRPr="00821AED" w:rsidRDefault="00F61ECF" w:rsidP="004143B7">
            <w:pPr>
              <w:jc w:val="center"/>
            </w:pPr>
          </w:p>
        </w:tc>
      </w:tr>
      <w:tr w:rsidR="00F61ECF" w:rsidRPr="00821AED" w14:paraId="6F34E570" w14:textId="77777777" w:rsidTr="001666B7">
        <w:trPr>
          <w:trHeight w:val="20"/>
        </w:trPr>
        <w:tc>
          <w:tcPr>
            <w:tcW w:w="723" w:type="dxa"/>
            <w:vMerge/>
            <w:hideMark/>
          </w:tcPr>
          <w:p w14:paraId="63D0B043" w14:textId="77777777" w:rsidR="00F61ECF" w:rsidRPr="00821AED" w:rsidRDefault="00F61ECF" w:rsidP="004143B7">
            <w:pPr>
              <w:jc w:val="center"/>
            </w:pPr>
          </w:p>
        </w:tc>
        <w:tc>
          <w:tcPr>
            <w:tcW w:w="3574" w:type="dxa"/>
            <w:vMerge/>
          </w:tcPr>
          <w:p w14:paraId="5806D407" w14:textId="77777777" w:rsidR="00F61ECF" w:rsidRPr="00821AED" w:rsidRDefault="00F61ECF" w:rsidP="004143B7"/>
        </w:tc>
        <w:tc>
          <w:tcPr>
            <w:tcW w:w="1842" w:type="dxa"/>
            <w:hideMark/>
          </w:tcPr>
          <w:p w14:paraId="1900FAA5" w14:textId="77777777" w:rsidR="00F61ECF" w:rsidRPr="00821AED" w:rsidRDefault="00F61ECF" w:rsidP="004143B7">
            <w:pPr>
              <w:rPr>
                <w:bCs/>
              </w:rPr>
            </w:pPr>
            <w:r w:rsidRPr="00821AED">
              <w:rPr>
                <w:bCs/>
              </w:rPr>
              <w:t>Федеральный бюджет</w:t>
            </w:r>
          </w:p>
          <w:p w14:paraId="559C4735" w14:textId="77777777" w:rsidR="00F61ECF" w:rsidRPr="00821AED" w:rsidRDefault="00F61ECF" w:rsidP="004143B7">
            <w:pPr>
              <w:rPr>
                <w:bCs/>
              </w:rPr>
            </w:pPr>
          </w:p>
        </w:tc>
        <w:tc>
          <w:tcPr>
            <w:tcW w:w="1134" w:type="dxa"/>
            <w:hideMark/>
          </w:tcPr>
          <w:p w14:paraId="6764B017" w14:textId="77777777" w:rsidR="00F61ECF" w:rsidRPr="00E24976" w:rsidRDefault="00F61ECF" w:rsidP="004143B7">
            <w:pPr>
              <w:jc w:val="center"/>
            </w:pPr>
            <w:r w:rsidRPr="00E24976">
              <w:t>0,0</w:t>
            </w:r>
          </w:p>
        </w:tc>
        <w:tc>
          <w:tcPr>
            <w:tcW w:w="1134" w:type="dxa"/>
            <w:hideMark/>
          </w:tcPr>
          <w:p w14:paraId="1CC45B84" w14:textId="77777777" w:rsidR="00F61ECF" w:rsidRPr="00E24976" w:rsidRDefault="00F61ECF" w:rsidP="004143B7">
            <w:pPr>
              <w:jc w:val="center"/>
            </w:pPr>
            <w:r w:rsidRPr="00E24976">
              <w:t>0,0</w:t>
            </w:r>
          </w:p>
        </w:tc>
        <w:tc>
          <w:tcPr>
            <w:tcW w:w="993" w:type="dxa"/>
            <w:hideMark/>
          </w:tcPr>
          <w:p w14:paraId="33F7A5C7" w14:textId="77777777" w:rsidR="00F61ECF" w:rsidRPr="00E24976" w:rsidRDefault="00F61ECF" w:rsidP="004143B7">
            <w:pPr>
              <w:jc w:val="center"/>
            </w:pPr>
            <w:r w:rsidRPr="00E24976">
              <w:t>0,0</w:t>
            </w:r>
          </w:p>
        </w:tc>
        <w:tc>
          <w:tcPr>
            <w:tcW w:w="1134" w:type="dxa"/>
            <w:hideMark/>
          </w:tcPr>
          <w:p w14:paraId="3E9FA06E" w14:textId="77777777" w:rsidR="00F61ECF" w:rsidRPr="00E24976" w:rsidRDefault="00F61ECF" w:rsidP="004143B7">
            <w:pPr>
              <w:jc w:val="center"/>
            </w:pPr>
            <w:r w:rsidRPr="00E24976">
              <w:t>0,0</w:t>
            </w:r>
          </w:p>
        </w:tc>
        <w:tc>
          <w:tcPr>
            <w:tcW w:w="1105" w:type="dxa"/>
            <w:hideMark/>
          </w:tcPr>
          <w:p w14:paraId="0CDA6D56" w14:textId="77777777" w:rsidR="00F61ECF" w:rsidRPr="00E24976" w:rsidRDefault="00F61ECF" w:rsidP="004143B7">
            <w:pPr>
              <w:jc w:val="center"/>
            </w:pPr>
            <w:r w:rsidRPr="00E24976">
              <w:t>0,0</w:t>
            </w:r>
          </w:p>
        </w:tc>
        <w:tc>
          <w:tcPr>
            <w:tcW w:w="1021" w:type="dxa"/>
            <w:hideMark/>
          </w:tcPr>
          <w:p w14:paraId="32A139C2" w14:textId="77777777" w:rsidR="00F61ECF" w:rsidRPr="00E24976" w:rsidRDefault="00F61ECF" w:rsidP="004143B7">
            <w:pPr>
              <w:jc w:val="center"/>
            </w:pPr>
            <w:r w:rsidRPr="00E24976">
              <w:t>0,0</w:t>
            </w:r>
          </w:p>
        </w:tc>
        <w:tc>
          <w:tcPr>
            <w:tcW w:w="1134" w:type="dxa"/>
            <w:gridSpan w:val="2"/>
            <w:hideMark/>
          </w:tcPr>
          <w:p w14:paraId="6E31A62F" w14:textId="77777777" w:rsidR="00F61ECF" w:rsidRPr="00E24976" w:rsidRDefault="00F61ECF" w:rsidP="004143B7">
            <w:pPr>
              <w:jc w:val="center"/>
            </w:pPr>
            <w:r w:rsidRPr="00E24976">
              <w:t>0,0</w:t>
            </w:r>
          </w:p>
        </w:tc>
        <w:tc>
          <w:tcPr>
            <w:tcW w:w="992" w:type="dxa"/>
            <w:vMerge/>
            <w:hideMark/>
          </w:tcPr>
          <w:p w14:paraId="01C149B2" w14:textId="77777777" w:rsidR="00F61ECF" w:rsidRPr="00821AED" w:rsidRDefault="00F61ECF" w:rsidP="004143B7">
            <w:pPr>
              <w:jc w:val="center"/>
            </w:pPr>
          </w:p>
        </w:tc>
      </w:tr>
      <w:tr w:rsidR="00F61ECF" w:rsidRPr="00821AED" w14:paraId="538C51E1" w14:textId="77777777" w:rsidTr="001666B7">
        <w:trPr>
          <w:trHeight w:val="20"/>
        </w:trPr>
        <w:tc>
          <w:tcPr>
            <w:tcW w:w="723" w:type="dxa"/>
            <w:vMerge/>
            <w:hideMark/>
          </w:tcPr>
          <w:p w14:paraId="5B52E73C" w14:textId="77777777" w:rsidR="00F61ECF" w:rsidRPr="00821AED" w:rsidRDefault="00F61ECF" w:rsidP="004143B7">
            <w:pPr>
              <w:jc w:val="center"/>
            </w:pPr>
          </w:p>
        </w:tc>
        <w:tc>
          <w:tcPr>
            <w:tcW w:w="3574" w:type="dxa"/>
            <w:vMerge/>
          </w:tcPr>
          <w:p w14:paraId="167DC8C8" w14:textId="77777777" w:rsidR="00F61ECF" w:rsidRPr="00821AED" w:rsidRDefault="00F61ECF" w:rsidP="004143B7"/>
        </w:tc>
        <w:tc>
          <w:tcPr>
            <w:tcW w:w="1842" w:type="dxa"/>
            <w:hideMark/>
          </w:tcPr>
          <w:p w14:paraId="728C6E47" w14:textId="77777777" w:rsidR="00F61ECF" w:rsidRPr="00821AED" w:rsidRDefault="00F61ECF" w:rsidP="004143B7">
            <w:pPr>
              <w:rPr>
                <w:bCs/>
              </w:rPr>
            </w:pPr>
            <w:r w:rsidRPr="00821AED">
              <w:rPr>
                <w:bCs/>
              </w:rPr>
              <w:t>внебюджетные источники</w:t>
            </w:r>
          </w:p>
        </w:tc>
        <w:tc>
          <w:tcPr>
            <w:tcW w:w="1134" w:type="dxa"/>
            <w:hideMark/>
          </w:tcPr>
          <w:p w14:paraId="106FA0E4" w14:textId="77777777" w:rsidR="00F61ECF" w:rsidRPr="00E24976" w:rsidRDefault="00F61ECF" w:rsidP="004143B7">
            <w:pPr>
              <w:jc w:val="center"/>
            </w:pPr>
            <w:r w:rsidRPr="00E24976">
              <w:t>0,0</w:t>
            </w:r>
          </w:p>
        </w:tc>
        <w:tc>
          <w:tcPr>
            <w:tcW w:w="1134" w:type="dxa"/>
            <w:hideMark/>
          </w:tcPr>
          <w:p w14:paraId="257C117D" w14:textId="77777777" w:rsidR="00F61ECF" w:rsidRPr="00E24976" w:rsidRDefault="00F61ECF" w:rsidP="004143B7">
            <w:pPr>
              <w:jc w:val="center"/>
            </w:pPr>
            <w:r w:rsidRPr="00E24976">
              <w:t>0,0</w:t>
            </w:r>
          </w:p>
        </w:tc>
        <w:tc>
          <w:tcPr>
            <w:tcW w:w="993" w:type="dxa"/>
            <w:hideMark/>
          </w:tcPr>
          <w:p w14:paraId="23B7A6E7" w14:textId="77777777" w:rsidR="00F61ECF" w:rsidRPr="00E24976" w:rsidRDefault="00F61ECF" w:rsidP="004143B7">
            <w:pPr>
              <w:jc w:val="center"/>
            </w:pPr>
            <w:r w:rsidRPr="00E24976">
              <w:t>0,0</w:t>
            </w:r>
          </w:p>
        </w:tc>
        <w:tc>
          <w:tcPr>
            <w:tcW w:w="1134" w:type="dxa"/>
            <w:hideMark/>
          </w:tcPr>
          <w:p w14:paraId="578AB220" w14:textId="77777777" w:rsidR="00F61ECF" w:rsidRPr="00E24976" w:rsidRDefault="00F61ECF" w:rsidP="004143B7">
            <w:pPr>
              <w:jc w:val="center"/>
            </w:pPr>
            <w:r w:rsidRPr="00E24976">
              <w:t>0,0</w:t>
            </w:r>
          </w:p>
        </w:tc>
        <w:tc>
          <w:tcPr>
            <w:tcW w:w="1105" w:type="dxa"/>
            <w:hideMark/>
          </w:tcPr>
          <w:p w14:paraId="7EE05707" w14:textId="77777777" w:rsidR="00F61ECF" w:rsidRPr="00E24976" w:rsidRDefault="00F61ECF" w:rsidP="004143B7">
            <w:pPr>
              <w:jc w:val="center"/>
            </w:pPr>
            <w:r w:rsidRPr="00E24976">
              <w:t>0,0</w:t>
            </w:r>
          </w:p>
        </w:tc>
        <w:tc>
          <w:tcPr>
            <w:tcW w:w="1021" w:type="dxa"/>
            <w:hideMark/>
          </w:tcPr>
          <w:p w14:paraId="7F77ACD6" w14:textId="77777777" w:rsidR="00F61ECF" w:rsidRPr="00E24976" w:rsidRDefault="00F61ECF" w:rsidP="004143B7">
            <w:pPr>
              <w:jc w:val="center"/>
            </w:pPr>
            <w:r w:rsidRPr="00E24976">
              <w:t>0,0</w:t>
            </w:r>
          </w:p>
        </w:tc>
        <w:tc>
          <w:tcPr>
            <w:tcW w:w="1134" w:type="dxa"/>
            <w:gridSpan w:val="2"/>
            <w:hideMark/>
          </w:tcPr>
          <w:p w14:paraId="2D2E9357" w14:textId="77777777" w:rsidR="00F61ECF" w:rsidRPr="00E24976" w:rsidRDefault="00F61ECF" w:rsidP="004143B7">
            <w:pPr>
              <w:jc w:val="center"/>
            </w:pPr>
            <w:r w:rsidRPr="00E24976">
              <w:t>0,0</w:t>
            </w:r>
          </w:p>
        </w:tc>
        <w:tc>
          <w:tcPr>
            <w:tcW w:w="992" w:type="dxa"/>
            <w:vMerge/>
            <w:hideMark/>
          </w:tcPr>
          <w:p w14:paraId="6ED74559" w14:textId="77777777" w:rsidR="00F61ECF" w:rsidRPr="00821AED" w:rsidRDefault="00F61ECF" w:rsidP="004143B7">
            <w:pPr>
              <w:jc w:val="center"/>
            </w:pPr>
          </w:p>
        </w:tc>
      </w:tr>
      <w:tr w:rsidR="00F85E52" w:rsidRPr="00821AED" w14:paraId="47356210" w14:textId="77777777" w:rsidTr="001666B7">
        <w:trPr>
          <w:trHeight w:val="20"/>
        </w:trPr>
        <w:tc>
          <w:tcPr>
            <w:tcW w:w="723" w:type="dxa"/>
            <w:vMerge w:val="restart"/>
            <w:hideMark/>
          </w:tcPr>
          <w:p w14:paraId="492E09F7" w14:textId="77777777" w:rsidR="00F85E52" w:rsidRPr="005846C6" w:rsidRDefault="00F85E52" w:rsidP="004143B7">
            <w:pPr>
              <w:jc w:val="center"/>
              <w:rPr>
                <w:sz w:val="20"/>
              </w:rPr>
            </w:pPr>
            <w:r w:rsidRPr="005846C6">
              <w:rPr>
                <w:sz w:val="20"/>
              </w:rPr>
              <w:t>1.26.3</w:t>
            </w:r>
          </w:p>
        </w:tc>
        <w:tc>
          <w:tcPr>
            <w:tcW w:w="3574" w:type="dxa"/>
            <w:vMerge w:val="restart"/>
          </w:tcPr>
          <w:p w14:paraId="064131C9" w14:textId="77777777" w:rsidR="00F85E52" w:rsidRPr="005846C6" w:rsidRDefault="00F85E52" w:rsidP="004143B7">
            <w:r w:rsidRPr="005846C6">
              <w:t>Авторский надзор по объекту: «Строительство системы водоотведения поселка Морской Ейского городского поселения Ейского района»</w:t>
            </w:r>
          </w:p>
        </w:tc>
        <w:tc>
          <w:tcPr>
            <w:tcW w:w="1842" w:type="dxa"/>
            <w:hideMark/>
          </w:tcPr>
          <w:p w14:paraId="0E1F9276" w14:textId="77777777" w:rsidR="00F85E52" w:rsidRPr="005846C6" w:rsidRDefault="00F85E52" w:rsidP="004143B7">
            <w:pPr>
              <w:rPr>
                <w:bCs/>
              </w:rPr>
            </w:pPr>
            <w:r w:rsidRPr="005846C6">
              <w:rPr>
                <w:bCs/>
              </w:rPr>
              <w:t>Всего:</w:t>
            </w:r>
          </w:p>
        </w:tc>
        <w:tc>
          <w:tcPr>
            <w:tcW w:w="1134" w:type="dxa"/>
            <w:hideMark/>
          </w:tcPr>
          <w:p w14:paraId="6C42734F" w14:textId="0D939E25" w:rsidR="00F85E52" w:rsidRPr="005846C6" w:rsidRDefault="00F85E52" w:rsidP="00EE4A3F">
            <w:pPr>
              <w:jc w:val="center"/>
              <w:rPr>
                <w:lang w:val="en-US"/>
              </w:rPr>
            </w:pPr>
            <w:r w:rsidRPr="005846C6">
              <w:rPr>
                <w:lang w:val="en-US"/>
              </w:rPr>
              <w:t>31</w:t>
            </w:r>
            <w:r w:rsidR="00BC40C0" w:rsidRPr="005846C6">
              <w:t>,</w:t>
            </w:r>
            <w:r w:rsidRPr="005846C6">
              <w:rPr>
                <w:lang w:val="en-US"/>
              </w:rPr>
              <w:t>3</w:t>
            </w:r>
          </w:p>
        </w:tc>
        <w:tc>
          <w:tcPr>
            <w:tcW w:w="1134" w:type="dxa"/>
            <w:hideMark/>
          </w:tcPr>
          <w:p w14:paraId="4C4E919D" w14:textId="77777777" w:rsidR="00F85E52" w:rsidRPr="005846C6" w:rsidRDefault="00F85E52" w:rsidP="004143B7">
            <w:pPr>
              <w:jc w:val="center"/>
            </w:pPr>
            <w:r w:rsidRPr="005846C6">
              <w:t>0,0</w:t>
            </w:r>
          </w:p>
        </w:tc>
        <w:tc>
          <w:tcPr>
            <w:tcW w:w="993" w:type="dxa"/>
            <w:hideMark/>
          </w:tcPr>
          <w:p w14:paraId="7D350DDF" w14:textId="77777777" w:rsidR="00F85E52" w:rsidRPr="005846C6" w:rsidRDefault="00F85E52" w:rsidP="004143B7">
            <w:pPr>
              <w:jc w:val="center"/>
            </w:pPr>
            <w:r w:rsidRPr="005846C6">
              <w:t>0,0</w:t>
            </w:r>
          </w:p>
        </w:tc>
        <w:tc>
          <w:tcPr>
            <w:tcW w:w="1134" w:type="dxa"/>
            <w:hideMark/>
          </w:tcPr>
          <w:p w14:paraId="77621C0B" w14:textId="77777777" w:rsidR="00F85E52" w:rsidRPr="005846C6" w:rsidRDefault="00F85E52" w:rsidP="004143B7">
            <w:pPr>
              <w:jc w:val="center"/>
            </w:pPr>
            <w:r w:rsidRPr="005846C6">
              <w:t>0,0</w:t>
            </w:r>
          </w:p>
        </w:tc>
        <w:tc>
          <w:tcPr>
            <w:tcW w:w="1105" w:type="dxa"/>
            <w:hideMark/>
          </w:tcPr>
          <w:p w14:paraId="09DAD1E7" w14:textId="77777777" w:rsidR="00F85E52" w:rsidRPr="005846C6" w:rsidRDefault="00F85E52" w:rsidP="004143B7">
            <w:pPr>
              <w:jc w:val="center"/>
            </w:pPr>
            <w:r w:rsidRPr="005846C6">
              <w:t>0,0</w:t>
            </w:r>
          </w:p>
        </w:tc>
        <w:tc>
          <w:tcPr>
            <w:tcW w:w="1021" w:type="dxa"/>
            <w:hideMark/>
          </w:tcPr>
          <w:p w14:paraId="2AB340CB" w14:textId="77777777" w:rsidR="00F85E52" w:rsidRPr="005846C6" w:rsidRDefault="00F85E52" w:rsidP="004143B7">
            <w:pPr>
              <w:jc w:val="center"/>
            </w:pPr>
            <w:r w:rsidRPr="005846C6">
              <w:t>0,0</w:t>
            </w:r>
          </w:p>
        </w:tc>
        <w:tc>
          <w:tcPr>
            <w:tcW w:w="1134" w:type="dxa"/>
            <w:gridSpan w:val="2"/>
            <w:hideMark/>
          </w:tcPr>
          <w:p w14:paraId="39C9763A" w14:textId="4C350B4F" w:rsidR="00F85E52" w:rsidRPr="005846C6" w:rsidRDefault="00F85E52" w:rsidP="004143B7">
            <w:pPr>
              <w:jc w:val="center"/>
              <w:rPr>
                <w:lang w:val="en-US"/>
              </w:rPr>
            </w:pPr>
            <w:r w:rsidRPr="005846C6">
              <w:rPr>
                <w:lang w:val="en-US"/>
              </w:rPr>
              <w:t>31</w:t>
            </w:r>
            <w:r w:rsidR="00BC40C0" w:rsidRPr="005846C6">
              <w:t>,</w:t>
            </w:r>
            <w:r w:rsidRPr="005846C6">
              <w:rPr>
                <w:lang w:val="en-US"/>
              </w:rPr>
              <w:t>3</w:t>
            </w:r>
          </w:p>
        </w:tc>
        <w:tc>
          <w:tcPr>
            <w:tcW w:w="992" w:type="dxa"/>
            <w:vMerge w:val="restart"/>
            <w:hideMark/>
          </w:tcPr>
          <w:p w14:paraId="00C957AE" w14:textId="77777777" w:rsidR="00F85E52" w:rsidRPr="00821AED" w:rsidRDefault="00F85E52" w:rsidP="004143B7">
            <w:pPr>
              <w:jc w:val="center"/>
            </w:pPr>
            <w:r w:rsidRPr="00821AED">
              <w:t>УЖКХ</w:t>
            </w:r>
          </w:p>
        </w:tc>
      </w:tr>
      <w:tr w:rsidR="00F85E52" w:rsidRPr="00821AED" w14:paraId="42CAC53F" w14:textId="77777777" w:rsidTr="001666B7">
        <w:trPr>
          <w:trHeight w:val="20"/>
        </w:trPr>
        <w:tc>
          <w:tcPr>
            <w:tcW w:w="723" w:type="dxa"/>
            <w:vMerge/>
            <w:hideMark/>
          </w:tcPr>
          <w:p w14:paraId="65FFCDF6" w14:textId="77777777" w:rsidR="00F85E52" w:rsidRPr="005846C6" w:rsidRDefault="00F85E52" w:rsidP="004143B7">
            <w:pPr>
              <w:jc w:val="center"/>
            </w:pPr>
          </w:p>
        </w:tc>
        <w:tc>
          <w:tcPr>
            <w:tcW w:w="3574" w:type="dxa"/>
            <w:vMerge/>
          </w:tcPr>
          <w:p w14:paraId="218D4CFB" w14:textId="77777777" w:rsidR="00F85E52" w:rsidRPr="005846C6" w:rsidRDefault="00F85E52" w:rsidP="004143B7"/>
        </w:tc>
        <w:tc>
          <w:tcPr>
            <w:tcW w:w="1842" w:type="dxa"/>
            <w:hideMark/>
          </w:tcPr>
          <w:p w14:paraId="44CF0144" w14:textId="77777777" w:rsidR="00F85E52" w:rsidRPr="005846C6" w:rsidRDefault="00F85E52" w:rsidP="004143B7">
            <w:pPr>
              <w:rPr>
                <w:bCs/>
              </w:rPr>
            </w:pPr>
            <w:r w:rsidRPr="005846C6">
              <w:rPr>
                <w:bCs/>
              </w:rPr>
              <w:t>местный бюджет</w:t>
            </w:r>
          </w:p>
        </w:tc>
        <w:tc>
          <w:tcPr>
            <w:tcW w:w="1134" w:type="dxa"/>
            <w:hideMark/>
          </w:tcPr>
          <w:p w14:paraId="54705D80" w14:textId="2F99C87E" w:rsidR="00F85E52" w:rsidRPr="005846C6" w:rsidRDefault="00F85E52" w:rsidP="00EE4A3F">
            <w:pPr>
              <w:jc w:val="center"/>
              <w:rPr>
                <w:lang w:val="en-US"/>
              </w:rPr>
            </w:pPr>
            <w:r w:rsidRPr="005846C6">
              <w:rPr>
                <w:lang w:val="en-US"/>
              </w:rPr>
              <w:t>31</w:t>
            </w:r>
            <w:r w:rsidR="00BC40C0" w:rsidRPr="005846C6">
              <w:t>,</w:t>
            </w:r>
            <w:r w:rsidRPr="005846C6">
              <w:rPr>
                <w:lang w:val="en-US"/>
              </w:rPr>
              <w:t>3</w:t>
            </w:r>
          </w:p>
        </w:tc>
        <w:tc>
          <w:tcPr>
            <w:tcW w:w="1134" w:type="dxa"/>
            <w:hideMark/>
          </w:tcPr>
          <w:p w14:paraId="75BFE27F" w14:textId="77777777" w:rsidR="00F85E52" w:rsidRPr="005846C6" w:rsidRDefault="00F85E52" w:rsidP="004143B7">
            <w:pPr>
              <w:jc w:val="center"/>
            </w:pPr>
            <w:r w:rsidRPr="005846C6">
              <w:t>0,0</w:t>
            </w:r>
          </w:p>
        </w:tc>
        <w:tc>
          <w:tcPr>
            <w:tcW w:w="993" w:type="dxa"/>
            <w:hideMark/>
          </w:tcPr>
          <w:p w14:paraId="5D610AA9" w14:textId="77777777" w:rsidR="00F85E52" w:rsidRPr="005846C6" w:rsidRDefault="00F85E52" w:rsidP="004143B7">
            <w:pPr>
              <w:jc w:val="center"/>
            </w:pPr>
            <w:r w:rsidRPr="005846C6">
              <w:t>0,0</w:t>
            </w:r>
          </w:p>
        </w:tc>
        <w:tc>
          <w:tcPr>
            <w:tcW w:w="1134" w:type="dxa"/>
            <w:hideMark/>
          </w:tcPr>
          <w:p w14:paraId="6EE2DE37" w14:textId="77777777" w:rsidR="00F85E52" w:rsidRPr="005846C6" w:rsidRDefault="00F85E52" w:rsidP="004143B7">
            <w:pPr>
              <w:jc w:val="center"/>
            </w:pPr>
            <w:r w:rsidRPr="005846C6">
              <w:t>0,0</w:t>
            </w:r>
          </w:p>
        </w:tc>
        <w:tc>
          <w:tcPr>
            <w:tcW w:w="1105" w:type="dxa"/>
            <w:hideMark/>
          </w:tcPr>
          <w:p w14:paraId="1073E89B" w14:textId="77777777" w:rsidR="00F85E52" w:rsidRPr="005846C6" w:rsidRDefault="00F85E52" w:rsidP="004143B7">
            <w:pPr>
              <w:jc w:val="center"/>
            </w:pPr>
            <w:r w:rsidRPr="005846C6">
              <w:t>0,0</w:t>
            </w:r>
          </w:p>
        </w:tc>
        <w:tc>
          <w:tcPr>
            <w:tcW w:w="1021" w:type="dxa"/>
            <w:hideMark/>
          </w:tcPr>
          <w:p w14:paraId="49AF4944" w14:textId="77777777" w:rsidR="00F85E52" w:rsidRPr="005846C6" w:rsidRDefault="00F85E52" w:rsidP="004143B7">
            <w:pPr>
              <w:jc w:val="center"/>
            </w:pPr>
            <w:r w:rsidRPr="005846C6">
              <w:t>0,0</w:t>
            </w:r>
          </w:p>
        </w:tc>
        <w:tc>
          <w:tcPr>
            <w:tcW w:w="1134" w:type="dxa"/>
            <w:gridSpan w:val="2"/>
            <w:hideMark/>
          </w:tcPr>
          <w:p w14:paraId="649A9011" w14:textId="52EC7C8F" w:rsidR="00F85E52" w:rsidRPr="005846C6" w:rsidRDefault="00F85E52" w:rsidP="004143B7">
            <w:pPr>
              <w:jc w:val="center"/>
              <w:rPr>
                <w:lang w:val="en-US"/>
              </w:rPr>
            </w:pPr>
            <w:r w:rsidRPr="005846C6">
              <w:rPr>
                <w:lang w:val="en-US"/>
              </w:rPr>
              <w:t>31</w:t>
            </w:r>
            <w:r w:rsidR="00BC40C0" w:rsidRPr="005846C6">
              <w:t>,</w:t>
            </w:r>
            <w:r w:rsidRPr="005846C6">
              <w:rPr>
                <w:lang w:val="en-US"/>
              </w:rPr>
              <w:t>3</w:t>
            </w:r>
          </w:p>
        </w:tc>
        <w:tc>
          <w:tcPr>
            <w:tcW w:w="992" w:type="dxa"/>
            <w:vMerge/>
            <w:hideMark/>
          </w:tcPr>
          <w:p w14:paraId="1895B844" w14:textId="77777777" w:rsidR="00F85E52" w:rsidRPr="00821AED" w:rsidRDefault="00F85E52" w:rsidP="004143B7">
            <w:pPr>
              <w:jc w:val="center"/>
            </w:pPr>
          </w:p>
        </w:tc>
      </w:tr>
      <w:tr w:rsidR="00E96AEE" w:rsidRPr="00821AED" w14:paraId="73EE3E2F" w14:textId="77777777" w:rsidTr="001666B7">
        <w:trPr>
          <w:trHeight w:val="20"/>
        </w:trPr>
        <w:tc>
          <w:tcPr>
            <w:tcW w:w="723" w:type="dxa"/>
            <w:vMerge/>
            <w:hideMark/>
          </w:tcPr>
          <w:p w14:paraId="77FDD2BB" w14:textId="77777777" w:rsidR="00E96AEE" w:rsidRPr="00821AED" w:rsidRDefault="00E96AEE" w:rsidP="004143B7">
            <w:pPr>
              <w:jc w:val="center"/>
            </w:pPr>
          </w:p>
        </w:tc>
        <w:tc>
          <w:tcPr>
            <w:tcW w:w="3574" w:type="dxa"/>
            <w:vMerge/>
          </w:tcPr>
          <w:p w14:paraId="5F8A4FC2" w14:textId="77777777" w:rsidR="00E96AEE" w:rsidRPr="00821AED" w:rsidRDefault="00E96AEE" w:rsidP="004143B7"/>
        </w:tc>
        <w:tc>
          <w:tcPr>
            <w:tcW w:w="1842" w:type="dxa"/>
            <w:hideMark/>
          </w:tcPr>
          <w:p w14:paraId="5822C12F" w14:textId="77777777" w:rsidR="00E96AEE" w:rsidRPr="00821AED" w:rsidRDefault="00E96AEE" w:rsidP="004143B7">
            <w:pPr>
              <w:rPr>
                <w:bCs/>
              </w:rPr>
            </w:pPr>
            <w:r w:rsidRPr="00821AED">
              <w:rPr>
                <w:bCs/>
              </w:rPr>
              <w:t>краевой бюджет</w:t>
            </w:r>
          </w:p>
        </w:tc>
        <w:tc>
          <w:tcPr>
            <w:tcW w:w="1134" w:type="dxa"/>
            <w:hideMark/>
          </w:tcPr>
          <w:p w14:paraId="4859FDA4" w14:textId="77777777" w:rsidR="00E96AEE" w:rsidRPr="00E24976" w:rsidRDefault="00E96AEE" w:rsidP="004143B7">
            <w:pPr>
              <w:jc w:val="center"/>
            </w:pPr>
            <w:r w:rsidRPr="00E24976">
              <w:t>0,0</w:t>
            </w:r>
          </w:p>
        </w:tc>
        <w:tc>
          <w:tcPr>
            <w:tcW w:w="1134" w:type="dxa"/>
            <w:hideMark/>
          </w:tcPr>
          <w:p w14:paraId="3F64670D" w14:textId="77777777" w:rsidR="00E96AEE" w:rsidRPr="00E24976" w:rsidRDefault="00E96AEE" w:rsidP="004143B7">
            <w:pPr>
              <w:jc w:val="center"/>
            </w:pPr>
            <w:r w:rsidRPr="00E24976">
              <w:t>0,0</w:t>
            </w:r>
          </w:p>
        </w:tc>
        <w:tc>
          <w:tcPr>
            <w:tcW w:w="993" w:type="dxa"/>
            <w:hideMark/>
          </w:tcPr>
          <w:p w14:paraId="09D23BD6" w14:textId="77777777" w:rsidR="00E96AEE" w:rsidRPr="00E24976" w:rsidRDefault="00E96AEE" w:rsidP="004143B7">
            <w:pPr>
              <w:jc w:val="center"/>
            </w:pPr>
            <w:r w:rsidRPr="00E24976">
              <w:t>0,0</w:t>
            </w:r>
          </w:p>
        </w:tc>
        <w:tc>
          <w:tcPr>
            <w:tcW w:w="1134" w:type="dxa"/>
            <w:hideMark/>
          </w:tcPr>
          <w:p w14:paraId="614E399C" w14:textId="77777777" w:rsidR="00E96AEE" w:rsidRPr="00E24976" w:rsidRDefault="00E96AEE" w:rsidP="004143B7">
            <w:pPr>
              <w:jc w:val="center"/>
            </w:pPr>
            <w:r w:rsidRPr="00E24976">
              <w:t>0,0</w:t>
            </w:r>
          </w:p>
        </w:tc>
        <w:tc>
          <w:tcPr>
            <w:tcW w:w="1105" w:type="dxa"/>
            <w:hideMark/>
          </w:tcPr>
          <w:p w14:paraId="110510B5" w14:textId="77777777" w:rsidR="00E96AEE" w:rsidRPr="00E24976" w:rsidRDefault="00E96AEE" w:rsidP="004143B7">
            <w:pPr>
              <w:jc w:val="center"/>
            </w:pPr>
            <w:r w:rsidRPr="00E24976">
              <w:t>0,0</w:t>
            </w:r>
          </w:p>
        </w:tc>
        <w:tc>
          <w:tcPr>
            <w:tcW w:w="1021" w:type="dxa"/>
            <w:hideMark/>
          </w:tcPr>
          <w:p w14:paraId="0A5EACF9" w14:textId="77777777" w:rsidR="00E96AEE" w:rsidRPr="00E24976" w:rsidRDefault="00E96AEE" w:rsidP="004143B7">
            <w:pPr>
              <w:jc w:val="center"/>
            </w:pPr>
            <w:r w:rsidRPr="00E24976">
              <w:t>0,0</w:t>
            </w:r>
          </w:p>
        </w:tc>
        <w:tc>
          <w:tcPr>
            <w:tcW w:w="1134" w:type="dxa"/>
            <w:gridSpan w:val="2"/>
            <w:hideMark/>
          </w:tcPr>
          <w:p w14:paraId="6D1E8F4A" w14:textId="77777777" w:rsidR="00E96AEE" w:rsidRPr="00E24976" w:rsidRDefault="00E96AEE" w:rsidP="004143B7">
            <w:pPr>
              <w:jc w:val="center"/>
            </w:pPr>
            <w:r w:rsidRPr="00E24976">
              <w:t>0,0</w:t>
            </w:r>
          </w:p>
        </w:tc>
        <w:tc>
          <w:tcPr>
            <w:tcW w:w="992" w:type="dxa"/>
            <w:vMerge/>
            <w:hideMark/>
          </w:tcPr>
          <w:p w14:paraId="486C0AFC" w14:textId="77777777" w:rsidR="00E96AEE" w:rsidRPr="00821AED" w:rsidRDefault="00E96AEE" w:rsidP="004143B7">
            <w:pPr>
              <w:jc w:val="center"/>
            </w:pPr>
          </w:p>
        </w:tc>
      </w:tr>
      <w:tr w:rsidR="00E96AEE" w:rsidRPr="00821AED" w14:paraId="1FE0B946" w14:textId="77777777" w:rsidTr="001666B7">
        <w:trPr>
          <w:trHeight w:val="20"/>
        </w:trPr>
        <w:tc>
          <w:tcPr>
            <w:tcW w:w="723" w:type="dxa"/>
            <w:vMerge/>
            <w:hideMark/>
          </w:tcPr>
          <w:p w14:paraId="15D48CB5" w14:textId="77777777" w:rsidR="00E96AEE" w:rsidRPr="00821AED" w:rsidRDefault="00E96AEE" w:rsidP="004143B7">
            <w:pPr>
              <w:jc w:val="center"/>
            </w:pPr>
          </w:p>
        </w:tc>
        <w:tc>
          <w:tcPr>
            <w:tcW w:w="3574" w:type="dxa"/>
            <w:vMerge/>
          </w:tcPr>
          <w:p w14:paraId="1626CA82" w14:textId="77777777" w:rsidR="00E96AEE" w:rsidRPr="00821AED" w:rsidRDefault="00E96AEE" w:rsidP="004143B7"/>
        </w:tc>
        <w:tc>
          <w:tcPr>
            <w:tcW w:w="1842" w:type="dxa"/>
            <w:hideMark/>
          </w:tcPr>
          <w:p w14:paraId="69338D07" w14:textId="77777777" w:rsidR="00E96AEE" w:rsidRPr="00821AED" w:rsidRDefault="00E96AEE" w:rsidP="004143B7">
            <w:pPr>
              <w:rPr>
                <w:bCs/>
              </w:rPr>
            </w:pPr>
            <w:r w:rsidRPr="00821AED">
              <w:rPr>
                <w:bCs/>
              </w:rPr>
              <w:t>Федеральный бюджет</w:t>
            </w:r>
          </w:p>
        </w:tc>
        <w:tc>
          <w:tcPr>
            <w:tcW w:w="1134" w:type="dxa"/>
            <w:hideMark/>
          </w:tcPr>
          <w:p w14:paraId="79B64165" w14:textId="77777777" w:rsidR="00E96AEE" w:rsidRPr="00E24976" w:rsidRDefault="00E96AEE" w:rsidP="004143B7">
            <w:pPr>
              <w:jc w:val="center"/>
            </w:pPr>
            <w:r w:rsidRPr="00E24976">
              <w:t>0,0</w:t>
            </w:r>
          </w:p>
        </w:tc>
        <w:tc>
          <w:tcPr>
            <w:tcW w:w="1134" w:type="dxa"/>
            <w:hideMark/>
          </w:tcPr>
          <w:p w14:paraId="5FF7C98F" w14:textId="77777777" w:rsidR="00E96AEE" w:rsidRPr="00E24976" w:rsidRDefault="00E96AEE" w:rsidP="004143B7">
            <w:pPr>
              <w:jc w:val="center"/>
            </w:pPr>
            <w:r w:rsidRPr="00E24976">
              <w:t>0,0</w:t>
            </w:r>
          </w:p>
        </w:tc>
        <w:tc>
          <w:tcPr>
            <w:tcW w:w="993" w:type="dxa"/>
            <w:hideMark/>
          </w:tcPr>
          <w:p w14:paraId="3FFC552E" w14:textId="77777777" w:rsidR="00E96AEE" w:rsidRPr="00E24976" w:rsidRDefault="00E96AEE" w:rsidP="004143B7">
            <w:pPr>
              <w:jc w:val="center"/>
            </w:pPr>
            <w:r w:rsidRPr="00E24976">
              <w:t>0,0</w:t>
            </w:r>
          </w:p>
        </w:tc>
        <w:tc>
          <w:tcPr>
            <w:tcW w:w="1134" w:type="dxa"/>
            <w:hideMark/>
          </w:tcPr>
          <w:p w14:paraId="4E5CA492" w14:textId="77777777" w:rsidR="00E96AEE" w:rsidRPr="00E24976" w:rsidRDefault="00E96AEE" w:rsidP="004143B7">
            <w:pPr>
              <w:jc w:val="center"/>
            </w:pPr>
            <w:r w:rsidRPr="00E24976">
              <w:t>0,0</w:t>
            </w:r>
          </w:p>
        </w:tc>
        <w:tc>
          <w:tcPr>
            <w:tcW w:w="1105" w:type="dxa"/>
            <w:hideMark/>
          </w:tcPr>
          <w:p w14:paraId="53224D3B" w14:textId="77777777" w:rsidR="00E96AEE" w:rsidRPr="00E24976" w:rsidRDefault="00E96AEE" w:rsidP="004143B7">
            <w:pPr>
              <w:jc w:val="center"/>
            </w:pPr>
            <w:r w:rsidRPr="00E24976">
              <w:t>0,0</w:t>
            </w:r>
          </w:p>
        </w:tc>
        <w:tc>
          <w:tcPr>
            <w:tcW w:w="1021" w:type="dxa"/>
            <w:hideMark/>
          </w:tcPr>
          <w:p w14:paraId="65F9A241" w14:textId="77777777" w:rsidR="00E96AEE" w:rsidRPr="00E24976" w:rsidRDefault="00E96AEE" w:rsidP="004143B7">
            <w:pPr>
              <w:jc w:val="center"/>
            </w:pPr>
            <w:r w:rsidRPr="00E24976">
              <w:t>0,0</w:t>
            </w:r>
          </w:p>
        </w:tc>
        <w:tc>
          <w:tcPr>
            <w:tcW w:w="1134" w:type="dxa"/>
            <w:gridSpan w:val="2"/>
            <w:hideMark/>
          </w:tcPr>
          <w:p w14:paraId="34D27EF1" w14:textId="77777777" w:rsidR="00E96AEE" w:rsidRPr="00E24976" w:rsidRDefault="00E96AEE" w:rsidP="004143B7">
            <w:pPr>
              <w:jc w:val="center"/>
            </w:pPr>
            <w:r w:rsidRPr="00E24976">
              <w:t>0,0</w:t>
            </w:r>
          </w:p>
        </w:tc>
        <w:tc>
          <w:tcPr>
            <w:tcW w:w="992" w:type="dxa"/>
            <w:vMerge/>
            <w:hideMark/>
          </w:tcPr>
          <w:p w14:paraId="0A5CA98A" w14:textId="77777777" w:rsidR="00E96AEE" w:rsidRPr="00821AED" w:rsidRDefault="00E96AEE" w:rsidP="004143B7">
            <w:pPr>
              <w:jc w:val="center"/>
            </w:pPr>
          </w:p>
        </w:tc>
      </w:tr>
      <w:tr w:rsidR="00E96AEE" w:rsidRPr="00821AED" w14:paraId="02F0D916" w14:textId="77777777" w:rsidTr="001666B7">
        <w:trPr>
          <w:trHeight w:val="20"/>
        </w:trPr>
        <w:tc>
          <w:tcPr>
            <w:tcW w:w="723" w:type="dxa"/>
            <w:vMerge/>
            <w:hideMark/>
          </w:tcPr>
          <w:p w14:paraId="0B30775E" w14:textId="77777777" w:rsidR="00E96AEE" w:rsidRPr="00821AED" w:rsidRDefault="00E96AEE" w:rsidP="004143B7">
            <w:pPr>
              <w:jc w:val="center"/>
            </w:pPr>
          </w:p>
        </w:tc>
        <w:tc>
          <w:tcPr>
            <w:tcW w:w="3574" w:type="dxa"/>
            <w:vMerge/>
          </w:tcPr>
          <w:p w14:paraId="5D6008D2" w14:textId="77777777" w:rsidR="00E96AEE" w:rsidRPr="00821AED" w:rsidRDefault="00E96AEE" w:rsidP="004143B7"/>
        </w:tc>
        <w:tc>
          <w:tcPr>
            <w:tcW w:w="1842" w:type="dxa"/>
            <w:hideMark/>
          </w:tcPr>
          <w:p w14:paraId="483F388E" w14:textId="77777777" w:rsidR="00E96AEE" w:rsidRPr="00821AED" w:rsidRDefault="00E96AEE" w:rsidP="004143B7">
            <w:pPr>
              <w:rPr>
                <w:bCs/>
              </w:rPr>
            </w:pPr>
            <w:r w:rsidRPr="00821AED">
              <w:rPr>
                <w:bCs/>
              </w:rPr>
              <w:t>внебюджетные источники</w:t>
            </w:r>
          </w:p>
        </w:tc>
        <w:tc>
          <w:tcPr>
            <w:tcW w:w="1134" w:type="dxa"/>
            <w:hideMark/>
          </w:tcPr>
          <w:p w14:paraId="3C697860" w14:textId="77777777" w:rsidR="00E96AEE" w:rsidRPr="00E24976" w:rsidRDefault="00E96AEE" w:rsidP="004143B7">
            <w:pPr>
              <w:jc w:val="center"/>
            </w:pPr>
            <w:r w:rsidRPr="00E24976">
              <w:t>0,0</w:t>
            </w:r>
          </w:p>
        </w:tc>
        <w:tc>
          <w:tcPr>
            <w:tcW w:w="1134" w:type="dxa"/>
            <w:hideMark/>
          </w:tcPr>
          <w:p w14:paraId="353BDE15" w14:textId="77777777" w:rsidR="00E96AEE" w:rsidRPr="00E24976" w:rsidRDefault="00E96AEE" w:rsidP="004143B7">
            <w:pPr>
              <w:jc w:val="center"/>
            </w:pPr>
            <w:r w:rsidRPr="00E24976">
              <w:t>0,0</w:t>
            </w:r>
          </w:p>
        </w:tc>
        <w:tc>
          <w:tcPr>
            <w:tcW w:w="993" w:type="dxa"/>
            <w:hideMark/>
          </w:tcPr>
          <w:p w14:paraId="54C391FC" w14:textId="77777777" w:rsidR="00E96AEE" w:rsidRPr="00E24976" w:rsidRDefault="00E96AEE" w:rsidP="004143B7">
            <w:pPr>
              <w:jc w:val="center"/>
            </w:pPr>
            <w:r w:rsidRPr="00E24976">
              <w:t>0,0</w:t>
            </w:r>
          </w:p>
        </w:tc>
        <w:tc>
          <w:tcPr>
            <w:tcW w:w="1134" w:type="dxa"/>
            <w:hideMark/>
          </w:tcPr>
          <w:p w14:paraId="6DC45FE3" w14:textId="77777777" w:rsidR="00E96AEE" w:rsidRPr="00E24976" w:rsidRDefault="00E96AEE" w:rsidP="004143B7">
            <w:pPr>
              <w:jc w:val="center"/>
            </w:pPr>
            <w:r w:rsidRPr="00E24976">
              <w:t>0,0</w:t>
            </w:r>
          </w:p>
        </w:tc>
        <w:tc>
          <w:tcPr>
            <w:tcW w:w="1105" w:type="dxa"/>
            <w:hideMark/>
          </w:tcPr>
          <w:p w14:paraId="219F8486" w14:textId="77777777" w:rsidR="00E96AEE" w:rsidRPr="00E24976" w:rsidRDefault="00E96AEE" w:rsidP="004143B7">
            <w:pPr>
              <w:jc w:val="center"/>
            </w:pPr>
            <w:r w:rsidRPr="00E24976">
              <w:t>0,0</w:t>
            </w:r>
          </w:p>
        </w:tc>
        <w:tc>
          <w:tcPr>
            <w:tcW w:w="1021" w:type="dxa"/>
            <w:hideMark/>
          </w:tcPr>
          <w:p w14:paraId="7FABC24C" w14:textId="77777777" w:rsidR="00E96AEE" w:rsidRPr="00E24976" w:rsidRDefault="00E96AEE" w:rsidP="004143B7">
            <w:pPr>
              <w:jc w:val="center"/>
            </w:pPr>
            <w:r w:rsidRPr="00E24976">
              <w:t>0,0</w:t>
            </w:r>
          </w:p>
        </w:tc>
        <w:tc>
          <w:tcPr>
            <w:tcW w:w="1134" w:type="dxa"/>
            <w:gridSpan w:val="2"/>
            <w:hideMark/>
          </w:tcPr>
          <w:p w14:paraId="7B49D198" w14:textId="77777777" w:rsidR="00E96AEE" w:rsidRPr="00E24976" w:rsidRDefault="00E96AEE" w:rsidP="004143B7">
            <w:pPr>
              <w:jc w:val="center"/>
            </w:pPr>
            <w:r w:rsidRPr="00E24976">
              <w:t>0,0</w:t>
            </w:r>
          </w:p>
        </w:tc>
        <w:tc>
          <w:tcPr>
            <w:tcW w:w="992" w:type="dxa"/>
            <w:vMerge/>
            <w:hideMark/>
          </w:tcPr>
          <w:p w14:paraId="59FABB50" w14:textId="77777777" w:rsidR="00E96AEE" w:rsidRPr="00821AED" w:rsidRDefault="00E96AEE" w:rsidP="004143B7">
            <w:pPr>
              <w:jc w:val="center"/>
            </w:pPr>
          </w:p>
        </w:tc>
      </w:tr>
      <w:tr w:rsidR="00EA7915" w:rsidRPr="00821AED" w14:paraId="65AB985B" w14:textId="77777777" w:rsidTr="001666B7">
        <w:trPr>
          <w:trHeight w:val="20"/>
        </w:trPr>
        <w:tc>
          <w:tcPr>
            <w:tcW w:w="723" w:type="dxa"/>
            <w:vMerge w:val="restart"/>
            <w:hideMark/>
          </w:tcPr>
          <w:p w14:paraId="6CC4DF7B" w14:textId="77777777" w:rsidR="00EA7915" w:rsidRPr="00821AED" w:rsidRDefault="00EA7915" w:rsidP="004143B7">
            <w:pPr>
              <w:jc w:val="center"/>
            </w:pPr>
            <w:r w:rsidRPr="00821AED">
              <w:t>1.2</w:t>
            </w:r>
            <w:r w:rsidR="00EE4ECB" w:rsidRPr="00821AED">
              <w:t>7</w:t>
            </w:r>
          </w:p>
        </w:tc>
        <w:tc>
          <w:tcPr>
            <w:tcW w:w="3574" w:type="dxa"/>
            <w:vMerge w:val="restart"/>
          </w:tcPr>
          <w:p w14:paraId="57BE5E42" w14:textId="77777777" w:rsidR="00EA7915" w:rsidRPr="00821AED" w:rsidRDefault="00EA7915" w:rsidP="004143B7">
            <w:r w:rsidRPr="00821AED">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3D32DC06" w14:textId="77777777" w:rsidR="00EA7915" w:rsidRPr="00821AED" w:rsidRDefault="00EA7915" w:rsidP="004143B7">
            <w:pPr>
              <w:rPr>
                <w:bCs/>
              </w:rPr>
            </w:pPr>
            <w:r w:rsidRPr="00821AED">
              <w:rPr>
                <w:bCs/>
              </w:rPr>
              <w:t>Всего:</w:t>
            </w:r>
          </w:p>
        </w:tc>
        <w:tc>
          <w:tcPr>
            <w:tcW w:w="1134" w:type="dxa"/>
            <w:hideMark/>
          </w:tcPr>
          <w:p w14:paraId="632FA80C" w14:textId="77777777" w:rsidR="00EA7915" w:rsidRPr="00E24976" w:rsidRDefault="00EA7915" w:rsidP="004143B7">
            <w:pPr>
              <w:jc w:val="center"/>
            </w:pPr>
            <w:r w:rsidRPr="00E24976">
              <w:t>470,1</w:t>
            </w:r>
          </w:p>
        </w:tc>
        <w:tc>
          <w:tcPr>
            <w:tcW w:w="1134" w:type="dxa"/>
            <w:hideMark/>
          </w:tcPr>
          <w:p w14:paraId="364EB458" w14:textId="77777777" w:rsidR="00EA7915" w:rsidRPr="00E24976" w:rsidRDefault="00EA7915" w:rsidP="004143B7">
            <w:pPr>
              <w:jc w:val="center"/>
            </w:pPr>
            <w:r w:rsidRPr="00E24976">
              <w:t>0,0</w:t>
            </w:r>
          </w:p>
        </w:tc>
        <w:tc>
          <w:tcPr>
            <w:tcW w:w="993" w:type="dxa"/>
            <w:hideMark/>
          </w:tcPr>
          <w:p w14:paraId="04696199" w14:textId="77777777" w:rsidR="00EA7915" w:rsidRPr="00E24976" w:rsidRDefault="00EA7915" w:rsidP="004143B7">
            <w:pPr>
              <w:jc w:val="center"/>
            </w:pPr>
            <w:r w:rsidRPr="00E24976">
              <w:t>0,0</w:t>
            </w:r>
          </w:p>
        </w:tc>
        <w:tc>
          <w:tcPr>
            <w:tcW w:w="1134" w:type="dxa"/>
            <w:hideMark/>
          </w:tcPr>
          <w:p w14:paraId="59D1E4F3" w14:textId="77777777" w:rsidR="00EA7915" w:rsidRPr="00E24976" w:rsidRDefault="00EA7915" w:rsidP="004143B7">
            <w:pPr>
              <w:jc w:val="center"/>
            </w:pPr>
            <w:r w:rsidRPr="00E24976">
              <w:t>0,0</w:t>
            </w:r>
          </w:p>
        </w:tc>
        <w:tc>
          <w:tcPr>
            <w:tcW w:w="1105" w:type="dxa"/>
            <w:hideMark/>
          </w:tcPr>
          <w:p w14:paraId="64492B39" w14:textId="77777777" w:rsidR="00EA7915" w:rsidRPr="00E24976" w:rsidRDefault="00EA7915" w:rsidP="004143B7">
            <w:pPr>
              <w:jc w:val="center"/>
            </w:pPr>
            <w:r w:rsidRPr="00E24976">
              <w:t>470,1</w:t>
            </w:r>
          </w:p>
        </w:tc>
        <w:tc>
          <w:tcPr>
            <w:tcW w:w="1021" w:type="dxa"/>
            <w:hideMark/>
          </w:tcPr>
          <w:p w14:paraId="660C0797" w14:textId="77777777" w:rsidR="00EA7915" w:rsidRPr="00E24976" w:rsidRDefault="00EA7915" w:rsidP="004143B7">
            <w:pPr>
              <w:jc w:val="center"/>
            </w:pPr>
            <w:r w:rsidRPr="00E24976">
              <w:t>0,0</w:t>
            </w:r>
          </w:p>
        </w:tc>
        <w:tc>
          <w:tcPr>
            <w:tcW w:w="1134" w:type="dxa"/>
            <w:gridSpan w:val="2"/>
            <w:hideMark/>
          </w:tcPr>
          <w:p w14:paraId="768C1C8B" w14:textId="77777777" w:rsidR="00EA7915" w:rsidRPr="00E24976" w:rsidRDefault="00EA7915" w:rsidP="004143B7">
            <w:pPr>
              <w:jc w:val="center"/>
            </w:pPr>
            <w:r w:rsidRPr="00E24976">
              <w:t>0,0</w:t>
            </w:r>
          </w:p>
        </w:tc>
        <w:tc>
          <w:tcPr>
            <w:tcW w:w="992" w:type="dxa"/>
            <w:vMerge w:val="restart"/>
            <w:hideMark/>
          </w:tcPr>
          <w:p w14:paraId="783007E3" w14:textId="77777777" w:rsidR="00EA7915" w:rsidRPr="00821AED" w:rsidRDefault="00EA7915" w:rsidP="004143B7">
            <w:pPr>
              <w:jc w:val="center"/>
            </w:pPr>
            <w:r w:rsidRPr="00821AED">
              <w:t>УЖКХ</w:t>
            </w:r>
          </w:p>
        </w:tc>
      </w:tr>
      <w:tr w:rsidR="00EA7915" w:rsidRPr="00821AED" w14:paraId="27028270" w14:textId="77777777" w:rsidTr="001666B7">
        <w:trPr>
          <w:trHeight w:val="20"/>
        </w:trPr>
        <w:tc>
          <w:tcPr>
            <w:tcW w:w="723" w:type="dxa"/>
            <w:vMerge/>
            <w:hideMark/>
          </w:tcPr>
          <w:p w14:paraId="0300D5DF" w14:textId="77777777" w:rsidR="00EA7915" w:rsidRPr="00821AED" w:rsidRDefault="00EA7915" w:rsidP="004143B7">
            <w:pPr>
              <w:jc w:val="center"/>
            </w:pPr>
          </w:p>
        </w:tc>
        <w:tc>
          <w:tcPr>
            <w:tcW w:w="3574" w:type="dxa"/>
            <w:vMerge/>
          </w:tcPr>
          <w:p w14:paraId="52197453" w14:textId="77777777" w:rsidR="00EA7915" w:rsidRPr="00821AED" w:rsidRDefault="00EA7915" w:rsidP="004143B7"/>
        </w:tc>
        <w:tc>
          <w:tcPr>
            <w:tcW w:w="1842" w:type="dxa"/>
            <w:hideMark/>
          </w:tcPr>
          <w:p w14:paraId="3590635B" w14:textId="77777777" w:rsidR="00EA7915" w:rsidRPr="00821AED" w:rsidRDefault="00EA7915" w:rsidP="004143B7">
            <w:pPr>
              <w:rPr>
                <w:bCs/>
              </w:rPr>
            </w:pPr>
            <w:r w:rsidRPr="00821AED">
              <w:rPr>
                <w:bCs/>
              </w:rPr>
              <w:t>местный бюджет</w:t>
            </w:r>
          </w:p>
        </w:tc>
        <w:tc>
          <w:tcPr>
            <w:tcW w:w="1134" w:type="dxa"/>
            <w:hideMark/>
          </w:tcPr>
          <w:p w14:paraId="7F40644F" w14:textId="77777777" w:rsidR="00EA7915" w:rsidRPr="00E24976" w:rsidRDefault="00EA7915" w:rsidP="004143B7">
            <w:pPr>
              <w:jc w:val="center"/>
            </w:pPr>
            <w:r w:rsidRPr="00E24976">
              <w:t>470,1</w:t>
            </w:r>
          </w:p>
        </w:tc>
        <w:tc>
          <w:tcPr>
            <w:tcW w:w="1134" w:type="dxa"/>
            <w:hideMark/>
          </w:tcPr>
          <w:p w14:paraId="64552B20" w14:textId="77777777" w:rsidR="00EA7915" w:rsidRPr="00E24976" w:rsidRDefault="00EA7915" w:rsidP="004143B7">
            <w:pPr>
              <w:jc w:val="center"/>
            </w:pPr>
            <w:r w:rsidRPr="00E24976">
              <w:t>0,0</w:t>
            </w:r>
          </w:p>
        </w:tc>
        <w:tc>
          <w:tcPr>
            <w:tcW w:w="993" w:type="dxa"/>
            <w:hideMark/>
          </w:tcPr>
          <w:p w14:paraId="3264515A" w14:textId="77777777" w:rsidR="00EA7915" w:rsidRPr="00E24976" w:rsidRDefault="00EA7915" w:rsidP="004143B7">
            <w:pPr>
              <w:jc w:val="center"/>
            </w:pPr>
            <w:r w:rsidRPr="00E24976">
              <w:t>0,0</w:t>
            </w:r>
          </w:p>
        </w:tc>
        <w:tc>
          <w:tcPr>
            <w:tcW w:w="1134" w:type="dxa"/>
            <w:hideMark/>
          </w:tcPr>
          <w:p w14:paraId="4D91C4A8" w14:textId="77777777" w:rsidR="00EA7915" w:rsidRPr="00E24976" w:rsidRDefault="00EA7915" w:rsidP="004143B7">
            <w:pPr>
              <w:jc w:val="center"/>
            </w:pPr>
            <w:r w:rsidRPr="00E24976">
              <w:t>0,0</w:t>
            </w:r>
          </w:p>
        </w:tc>
        <w:tc>
          <w:tcPr>
            <w:tcW w:w="1105" w:type="dxa"/>
            <w:hideMark/>
          </w:tcPr>
          <w:p w14:paraId="6C324E80" w14:textId="77777777" w:rsidR="00EA7915" w:rsidRPr="00E24976" w:rsidRDefault="00EA7915" w:rsidP="004143B7">
            <w:pPr>
              <w:jc w:val="center"/>
            </w:pPr>
            <w:r w:rsidRPr="00E24976">
              <w:t>470,1</w:t>
            </w:r>
          </w:p>
        </w:tc>
        <w:tc>
          <w:tcPr>
            <w:tcW w:w="1021" w:type="dxa"/>
            <w:hideMark/>
          </w:tcPr>
          <w:p w14:paraId="60FA6CCC" w14:textId="77777777" w:rsidR="00EA7915" w:rsidRPr="00E24976" w:rsidRDefault="00EA7915" w:rsidP="004143B7">
            <w:pPr>
              <w:jc w:val="center"/>
            </w:pPr>
            <w:r w:rsidRPr="00E24976">
              <w:t>0,0</w:t>
            </w:r>
          </w:p>
        </w:tc>
        <w:tc>
          <w:tcPr>
            <w:tcW w:w="1134" w:type="dxa"/>
            <w:gridSpan w:val="2"/>
            <w:hideMark/>
          </w:tcPr>
          <w:p w14:paraId="022CC852" w14:textId="77777777" w:rsidR="00EA7915" w:rsidRPr="00E24976" w:rsidRDefault="00EA7915" w:rsidP="004143B7">
            <w:pPr>
              <w:jc w:val="center"/>
            </w:pPr>
            <w:r w:rsidRPr="00E24976">
              <w:t>0,0</w:t>
            </w:r>
          </w:p>
        </w:tc>
        <w:tc>
          <w:tcPr>
            <w:tcW w:w="992" w:type="dxa"/>
            <w:vMerge/>
            <w:hideMark/>
          </w:tcPr>
          <w:p w14:paraId="0B0DAF15" w14:textId="77777777" w:rsidR="00EA7915" w:rsidRPr="00821AED" w:rsidRDefault="00EA7915" w:rsidP="004143B7">
            <w:pPr>
              <w:jc w:val="center"/>
            </w:pPr>
          </w:p>
        </w:tc>
      </w:tr>
      <w:tr w:rsidR="00EA7915" w:rsidRPr="00821AED" w14:paraId="23748766" w14:textId="77777777" w:rsidTr="001666B7">
        <w:trPr>
          <w:trHeight w:val="20"/>
        </w:trPr>
        <w:tc>
          <w:tcPr>
            <w:tcW w:w="723" w:type="dxa"/>
            <w:vMerge/>
            <w:hideMark/>
          </w:tcPr>
          <w:p w14:paraId="2652C9F0" w14:textId="77777777" w:rsidR="00EA7915" w:rsidRPr="00821AED" w:rsidRDefault="00EA7915" w:rsidP="004143B7">
            <w:pPr>
              <w:jc w:val="center"/>
            </w:pPr>
          </w:p>
        </w:tc>
        <w:tc>
          <w:tcPr>
            <w:tcW w:w="3574" w:type="dxa"/>
            <w:vMerge/>
          </w:tcPr>
          <w:p w14:paraId="5119BCD0" w14:textId="77777777" w:rsidR="00EA7915" w:rsidRPr="00821AED" w:rsidRDefault="00EA7915" w:rsidP="004143B7"/>
        </w:tc>
        <w:tc>
          <w:tcPr>
            <w:tcW w:w="1842" w:type="dxa"/>
            <w:hideMark/>
          </w:tcPr>
          <w:p w14:paraId="636D57BB" w14:textId="77777777" w:rsidR="00EA7915" w:rsidRPr="00821AED" w:rsidRDefault="00EA7915" w:rsidP="004143B7">
            <w:pPr>
              <w:rPr>
                <w:bCs/>
              </w:rPr>
            </w:pPr>
            <w:r w:rsidRPr="00821AED">
              <w:rPr>
                <w:bCs/>
              </w:rPr>
              <w:t>краевой бюджет</w:t>
            </w:r>
          </w:p>
        </w:tc>
        <w:tc>
          <w:tcPr>
            <w:tcW w:w="1134" w:type="dxa"/>
            <w:hideMark/>
          </w:tcPr>
          <w:p w14:paraId="74CB931F" w14:textId="77777777" w:rsidR="00EA7915" w:rsidRPr="00E24976" w:rsidRDefault="00EA7915" w:rsidP="004143B7">
            <w:pPr>
              <w:jc w:val="center"/>
            </w:pPr>
            <w:r w:rsidRPr="00E24976">
              <w:t>0,0</w:t>
            </w:r>
          </w:p>
        </w:tc>
        <w:tc>
          <w:tcPr>
            <w:tcW w:w="1134" w:type="dxa"/>
            <w:hideMark/>
          </w:tcPr>
          <w:p w14:paraId="40D80592" w14:textId="77777777" w:rsidR="00EA7915" w:rsidRPr="00E24976" w:rsidRDefault="00EA7915" w:rsidP="004143B7">
            <w:pPr>
              <w:jc w:val="center"/>
            </w:pPr>
            <w:r w:rsidRPr="00E24976">
              <w:t>0,0</w:t>
            </w:r>
          </w:p>
        </w:tc>
        <w:tc>
          <w:tcPr>
            <w:tcW w:w="993" w:type="dxa"/>
            <w:hideMark/>
          </w:tcPr>
          <w:p w14:paraId="3A5A8EE0" w14:textId="77777777" w:rsidR="00EA7915" w:rsidRPr="00E24976" w:rsidRDefault="00EA7915" w:rsidP="004143B7">
            <w:pPr>
              <w:jc w:val="center"/>
            </w:pPr>
            <w:r w:rsidRPr="00E24976">
              <w:t>0,0</w:t>
            </w:r>
          </w:p>
        </w:tc>
        <w:tc>
          <w:tcPr>
            <w:tcW w:w="1134" w:type="dxa"/>
            <w:hideMark/>
          </w:tcPr>
          <w:p w14:paraId="3F28033D" w14:textId="77777777" w:rsidR="00EA7915" w:rsidRPr="00E24976" w:rsidRDefault="00EA7915" w:rsidP="004143B7">
            <w:pPr>
              <w:jc w:val="center"/>
            </w:pPr>
            <w:r w:rsidRPr="00E24976">
              <w:t>0,0</w:t>
            </w:r>
          </w:p>
        </w:tc>
        <w:tc>
          <w:tcPr>
            <w:tcW w:w="1105" w:type="dxa"/>
            <w:hideMark/>
          </w:tcPr>
          <w:p w14:paraId="7D110928" w14:textId="77777777" w:rsidR="00EA7915" w:rsidRPr="00E24976" w:rsidRDefault="00EA7915" w:rsidP="004143B7">
            <w:pPr>
              <w:jc w:val="center"/>
            </w:pPr>
            <w:r w:rsidRPr="00E24976">
              <w:t>0,0</w:t>
            </w:r>
          </w:p>
        </w:tc>
        <w:tc>
          <w:tcPr>
            <w:tcW w:w="1021" w:type="dxa"/>
            <w:hideMark/>
          </w:tcPr>
          <w:p w14:paraId="1199471C" w14:textId="77777777" w:rsidR="00EA7915" w:rsidRPr="00E24976" w:rsidRDefault="00EA7915" w:rsidP="004143B7">
            <w:pPr>
              <w:jc w:val="center"/>
            </w:pPr>
            <w:r w:rsidRPr="00E24976">
              <w:t>0,0</w:t>
            </w:r>
          </w:p>
        </w:tc>
        <w:tc>
          <w:tcPr>
            <w:tcW w:w="1134" w:type="dxa"/>
            <w:gridSpan w:val="2"/>
            <w:hideMark/>
          </w:tcPr>
          <w:p w14:paraId="4049AF26" w14:textId="77777777" w:rsidR="00EA7915" w:rsidRPr="00E24976" w:rsidRDefault="00EA7915" w:rsidP="004143B7">
            <w:pPr>
              <w:jc w:val="center"/>
            </w:pPr>
            <w:r w:rsidRPr="00E24976">
              <w:t>0,0</w:t>
            </w:r>
          </w:p>
        </w:tc>
        <w:tc>
          <w:tcPr>
            <w:tcW w:w="992" w:type="dxa"/>
            <w:vMerge/>
            <w:hideMark/>
          </w:tcPr>
          <w:p w14:paraId="65D12490" w14:textId="77777777" w:rsidR="00EA7915" w:rsidRPr="00821AED" w:rsidRDefault="00EA7915" w:rsidP="004143B7">
            <w:pPr>
              <w:jc w:val="center"/>
            </w:pPr>
          </w:p>
        </w:tc>
      </w:tr>
      <w:tr w:rsidR="00EA7915" w:rsidRPr="00821AED" w14:paraId="1158648C" w14:textId="77777777" w:rsidTr="001666B7">
        <w:trPr>
          <w:trHeight w:val="20"/>
        </w:trPr>
        <w:tc>
          <w:tcPr>
            <w:tcW w:w="723" w:type="dxa"/>
            <w:vMerge/>
          </w:tcPr>
          <w:p w14:paraId="487B1AC9" w14:textId="77777777" w:rsidR="00EA7915" w:rsidRPr="00821AED" w:rsidRDefault="00EA7915" w:rsidP="004143B7">
            <w:pPr>
              <w:jc w:val="center"/>
            </w:pPr>
          </w:p>
        </w:tc>
        <w:tc>
          <w:tcPr>
            <w:tcW w:w="3574" w:type="dxa"/>
            <w:vMerge/>
          </w:tcPr>
          <w:p w14:paraId="35BF7CD8" w14:textId="77777777" w:rsidR="00EA7915" w:rsidRPr="00821AED" w:rsidRDefault="00EA7915" w:rsidP="004143B7"/>
        </w:tc>
        <w:tc>
          <w:tcPr>
            <w:tcW w:w="1842" w:type="dxa"/>
          </w:tcPr>
          <w:p w14:paraId="0E252C8F" w14:textId="77777777" w:rsidR="00EA7915" w:rsidRPr="00821AED" w:rsidRDefault="00EA7915" w:rsidP="004143B7">
            <w:pPr>
              <w:rPr>
                <w:bCs/>
              </w:rPr>
            </w:pPr>
            <w:r w:rsidRPr="00821AED">
              <w:rPr>
                <w:bCs/>
              </w:rPr>
              <w:t>Федеральный бюджет</w:t>
            </w:r>
          </w:p>
        </w:tc>
        <w:tc>
          <w:tcPr>
            <w:tcW w:w="1134" w:type="dxa"/>
          </w:tcPr>
          <w:p w14:paraId="432B255E" w14:textId="77777777" w:rsidR="00EA7915" w:rsidRPr="00E24976" w:rsidRDefault="00EA7915" w:rsidP="004143B7">
            <w:pPr>
              <w:jc w:val="center"/>
            </w:pPr>
            <w:r w:rsidRPr="00E24976">
              <w:t>0,0</w:t>
            </w:r>
          </w:p>
        </w:tc>
        <w:tc>
          <w:tcPr>
            <w:tcW w:w="1134" w:type="dxa"/>
          </w:tcPr>
          <w:p w14:paraId="6945628F" w14:textId="77777777" w:rsidR="00EA7915" w:rsidRPr="00E24976" w:rsidRDefault="00EA7915" w:rsidP="004143B7">
            <w:pPr>
              <w:jc w:val="center"/>
            </w:pPr>
            <w:r w:rsidRPr="00E24976">
              <w:t>0,0</w:t>
            </w:r>
          </w:p>
        </w:tc>
        <w:tc>
          <w:tcPr>
            <w:tcW w:w="993" w:type="dxa"/>
          </w:tcPr>
          <w:p w14:paraId="25E2F8DE" w14:textId="77777777" w:rsidR="00EA7915" w:rsidRPr="00E24976" w:rsidRDefault="00EA7915" w:rsidP="004143B7">
            <w:pPr>
              <w:jc w:val="center"/>
            </w:pPr>
            <w:r w:rsidRPr="00E24976">
              <w:t>0,0</w:t>
            </w:r>
          </w:p>
        </w:tc>
        <w:tc>
          <w:tcPr>
            <w:tcW w:w="1134" w:type="dxa"/>
          </w:tcPr>
          <w:p w14:paraId="0F722C3A" w14:textId="77777777" w:rsidR="00EA7915" w:rsidRPr="00E24976" w:rsidRDefault="00EA7915" w:rsidP="004143B7">
            <w:pPr>
              <w:jc w:val="center"/>
            </w:pPr>
            <w:r w:rsidRPr="00E24976">
              <w:t>0,0</w:t>
            </w:r>
          </w:p>
        </w:tc>
        <w:tc>
          <w:tcPr>
            <w:tcW w:w="1105" w:type="dxa"/>
          </w:tcPr>
          <w:p w14:paraId="2A175CCD" w14:textId="77777777" w:rsidR="00EA7915" w:rsidRPr="00E24976" w:rsidRDefault="00EA7915" w:rsidP="004143B7">
            <w:pPr>
              <w:jc w:val="center"/>
            </w:pPr>
            <w:r w:rsidRPr="00E24976">
              <w:t>0,0</w:t>
            </w:r>
          </w:p>
        </w:tc>
        <w:tc>
          <w:tcPr>
            <w:tcW w:w="1021" w:type="dxa"/>
          </w:tcPr>
          <w:p w14:paraId="5D4FF2FF" w14:textId="77777777" w:rsidR="00EA7915" w:rsidRPr="00E24976" w:rsidRDefault="00EA7915" w:rsidP="004143B7">
            <w:pPr>
              <w:jc w:val="center"/>
            </w:pPr>
            <w:r w:rsidRPr="00E24976">
              <w:t>0,0</w:t>
            </w:r>
          </w:p>
        </w:tc>
        <w:tc>
          <w:tcPr>
            <w:tcW w:w="1134" w:type="dxa"/>
            <w:gridSpan w:val="2"/>
          </w:tcPr>
          <w:p w14:paraId="5F2A0843" w14:textId="77777777" w:rsidR="00EA7915" w:rsidRPr="00E24976" w:rsidRDefault="00EA7915" w:rsidP="004143B7">
            <w:pPr>
              <w:jc w:val="center"/>
            </w:pPr>
            <w:r w:rsidRPr="00E24976">
              <w:t>0,0</w:t>
            </w:r>
          </w:p>
        </w:tc>
        <w:tc>
          <w:tcPr>
            <w:tcW w:w="992" w:type="dxa"/>
            <w:vMerge/>
          </w:tcPr>
          <w:p w14:paraId="6A8BD432" w14:textId="77777777" w:rsidR="00EA7915" w:rsidRPr="00821AED" w:rsidRDefault="00EA7915" w:rsidP="004143B7">
            <w:pPr>
              <w:jc w:val="center"/>
            </w:pPr>
          </w:p>
        </w:tc>
      </w:tr>
      <w:tr w:rsidR="00EA7915" w:rsidRPr="00821AED" w14:paraId="232E94A6" w14:textId="77777777" w:rsidTr="001666B7">
        <w:trPr>
          <w:trHeight w:val="20"/>
        </w:trPr>
        <w:tc>
          <w:tcPr>
            <w:tcW w:w="723" w:type="dxa"/>
            <w:vMerge/>
            <w:hideMark/>
          </w:tcPr>
          <w:p w14:paraId="0716154C" w14:textId="77777777" w:rsidR="00EA7915" w:rsidRPr="00821AED" w:rsidRDefault="00EA7915" w:rsidP="004143B7">
            <w:pPr>
              <w:jc w:val="center"/>
            </w:pPr>
          </w:p>
        </w:tc>
        <w:tc>
          <w:tcPr>
            <w:tcW w:w="3574" w:type="dxa"/>
            <w:vMerge/>
          </w:tcPr>
          <w:p w14:paraId="753BAE31" w14:textId="77777777" w:rsidR="00EA7915" w:rsidRPr="00821AED" w:rsidRDefault="00EA7915" w:rsidP="004143B7"/>
        </w:tc>
        <w:tc>
          <w:tcPr>
            <w:tcW w:w="1842" w:type="dxa"/>
            <w:hideMark/>
          </w:tcPr>
          <w:p w14:paraId="0D9686BD" w14:textId="77777777" w:rsidR="00EA7915" w:rsidRPr="00821AED" w:rsidRDefault="00EA7915" w:rsidP="004143B7">
            <w:pPr>
              <w:rPr>
                <w:bCs/>
              </w:rPr>
            </w:pPr>
            <w:r w:rsidRPr="00821AED">
              <w:rPr>
                <w:bCs/>
              </w:rPr>
              <w:t>внебюджетные источники</w:t>
            </w:r>
          </w:p>
        </w:tc>
        <w:tc>
          <w:tcPr>
            <w:tcW w:w="1134" w:type="dxa"/>
            <w:hideMark/>
          </w:tcPr>
          <w:p w14:paraId="62BBBABA" w14:textId="77777777" w:rsidR="00EA7915" w:rsidRPr="00E24976" w:rsidRDefault="00EA7915" w:rsidP="004143B7">
            <w:pPr>
              <w:jc w:val="center"/>
            </w:pPr>
            <w:r w:rsidRPr="00E24976">
              <w:t>0,0</w:t>
            </w:r>
          </w:p>
        </w:tc>
        <w:tc>
          <w:tcPr>
            <w:tcW w:w="1134" w:type="dxa"/>
            <w:hideMark/>
          </w:tcPr>
          <w:p w14:paraId="56F76901" w14:textId="77777777" w:rsidR="00EA7915" w:rsidRPr="00E24976" w:rsidRDefault="00EA7915" w:rsidP="004143B7">
            <w:pPr>
              <w:jc w:val="center"/>
            </w:pPr>
            <w:r w:rsidRPr="00E24976">
              <w:t>0,0</w:t>
            </w:r>
          </w:p>
        </w:tc>
        <w:tc>
          <w:tcPr>
            <w:tcW w:w="993" w:type="dxa"/>
            <w:hideMark/>
          </w:tcPr>
          <w:p w14:paraId="6C8439BB" w14:textId="77777777" w:rsidR="00EA7915" w:rsidRPr="00E24976" w:rsidRDefault="00EA7915" w:rsidP="004143B7">
            <w:pPr>
              <w:jc w:val="center"/>
            </w:pPr>
            <w:r w:rsidRPr="00E24976">
              <w:t>0,0</w:t>
            </w:r>
          </w:p>
        </w:tc>
        <w:tc>
          <w:tcPr>
            <w:tcW w:w="1134" w:type="dxa"/>
            <w:hideMark/>
          </w:tcPr>
          <w:p w14:paraId="27A7AA21" w14:textId="77777777" w:rsidR="00EA7915" w:rsidRPr="00E24976" w:rsidRDefault="00EA7915" w:rsidP="004143B7">
            <w:pPr>
              <w:jc w:val="center"/>
            </w:pPr>
            <w:r w:rsidRPr="00E24976">
              <w:t>0,0</w:t>
            </w:r>
          </w:p>
        </w:tc>
        <w:tc>
          <w:tcPr>
            <w:tcW w:w="1105" w:type="dxa"/>
            <w:hideMark/>
          </w:tcPr>
          <w:p w14:paraId="66367CBE" w14:textId="77777777" w:rsidR="00EA7915" w:rsidRPr="00E24976" w:rsidRDefault="00EA7915" w:rsidP="004143B7">
            <w:pPr>
              <w:jc w:val="center"/>
            </w:pPr>
            <w:r w:rsidRPr="00E24976">
              <w:t>0,0</w:t>
            </w:r>
          </w:p>
        </w:tc>
        <w:tc>
          <w:tcPr>
            <w:tcW w:w="1021" w:type="dxa"/>
            <w:hideMark/>
          </w:tcPr>
          <w:p w14:paraId="535C6D2C" w14:textId="77777777" w:rsidR="00EA7915" w:rsidRPr="00E24976" w:rsidRDefault="00EA7915" w:rsidP="004143B7">
            <w:pPr>
              <w:jc w:val="center"/>
            </w:pPr>
            <w:r w:rsidRPr="00E24976">
              <w:t>0,0</w:t>
            </w:r>
          </w:p>
        </w:tc>
        <w:tc>
          <w:tcPr>
            <w:tcW w:w="1134" w:type="dxa"/>
            <w:gridSpan w:val="2"/>
            <w:hideMark/>
          </w:tcPr>
          <w:p w14:paraId="1BD51D42" w14:textId="77777777" w:rsidR="00EA7915" w:rsidRPr="00E24976" w:rsidRDefault="00EA7915" w:rsidP="004143B7">
            <w:pPr>
              <w:jc w:val="center"/>
            </w:pPr>
            <w:r w:rsidRPr="00E24976">
              <w:t>0,0</w:t>
            </w:r>
          </w:p>
        </w:tc>
        <w:tc>
          <w:tcPr>
            <w:tcW w:w="992" w:type="dxa"/>
            <w:vMerge/>
            <w:hideMark/>
          </w:tcPr>
          <w:p w14:paraId="59D03282" w14:textId="77777777" w:rsidR="00EA7915" w:rsidRPr="00821AED" w:rsidRDefault="00EA7915" w:rsidP="004143B7">
            <w:pPr>
              <w:jc w:val="center"/>
            </w:pPr>
          </w:p>
        </w:tc>
      </w:tr>
      <w:tr w:rsidR="00EA7915" w:rsidRPr="00821AED" w14:paraId="539CA238" w14:textId="77777777" w:rsidTr="001666B7">
        <w:trPr>
          <w:trHeight w:val="20"/>
        </w:trPr>
        <w:tc>
          <w:tcPr>
            <w:tcW w:w="723" w:type="dxa"/>
            <w:vMerge w:val="restart"/>
            <w:hideMark/>
          </w:tcPr>
          <w:p w14:paraId="4D095B9A" w14:textId="77777777" w:rsidR="00EA7915" w:rsidRPr="00821AED" w:rsidRDefault="00EA7915" w:rsidP="004143B7">
            <w:pPr>
              <w:jc w:val="center"/>
            </w:pPr>
            <w:r w:rsidRPr="00821AED">
              <w:t>1.2</w:t>
            </w:r>
            <w:r w:rsidR="00EE4ECB" w:rsidRPr="00821AED">
              <w:t>8</w:t>
            </w:r>
          </w:p>
        </w:tc>
        <w:tc>
          <w:tcPr>
            <w:tcW w:w="3574" w:type="dxa"/>
            <w:vMerge w:val="restart"/>
          </w:tcPr>
          <w:p w14:paraId="7B0BFEBB" w14:textId="77777777" w:rsidR="00EA7915" w:rsidRPr="00821AED" w:rsidRDefault="00EA7915" w:rsidP="004143B7">
            <w:r w:rsidRPr="00821AED">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16383955" w14:textId="77777777" w:rsidR="00EA7915" w:rsidRPr="00821AED" w:rsidRDefault="00EA7915" w:rsidP="004143B7">
            <w:pPr>
              <w:rPr>
                <w:bCs/>
              </w:rPr>
            </w:pPr>
            <w:r w:rsidRPr="00821AED">
              <w:rPr>
                <w:bCs/>
              </w:rPr>
              <w:t>Всего:</w:t>
            </w:r>
          </w:p>
        </w:tc>
        <w:tc>
          <w:tcPr>
            <w:tcW w:w="1134" w:type="dxa"/>
            <w:hideMark/>
          </w:tcPr>
          <w:p w14:paraId="05FC2CDA" w14:textId="77777777" w:rsidR="00EA7915" w:rsidRPr="00E24976" w:rsidRDefault="00EA7915" w:rsidP="004143B7">
            <w:pPr>
              <w:jc w:val="center"/>
            </w:pPr>
            <w:r w:rsidRPr="00E24976">
              <w:t>6433,6</w:t>
            </w:r>
          </w:p>
        </w:tc>
        <w:tc>
          <w:tcPr>
            <w:tcW w:w="1134" w:type="dxa"/>
            <w:hideMark/>
          </w:tcPr>
          <w:p w14:paraId="365158CC" w14:textId="77777777" w:rsidR="00EA7915" w:rsidRPr="00E24976" w:rsidRDefault="00EA7915" w:rsidP="004143B7">
            <w:pPr>
              <w:jc w:val="center"/>
            </w:pPr>
            <w:r w:rsidRPr="00E24976">
              <w:t>0,0</w:t>
            </w:r>
          </w:p>
        </w:tc>
        <w:tc>
          <w:tcPr>
            <w:tcW w:w="993" w:type="dxa"/>
            <w:hideMark/>
          </w:tcPr>
          <w:p w14:paraId="69C86D63" w14:textId="77777777" w:rsidR="00EA7915" w:rsidRPr="00E24976" w:rsidRDefault="00EA7915" w:rsidP="004143B7">
            <w:pPr>
              <w:jc w:val="center"/>
            </w:pPr>
            <w:r w:rsidRPr="00E24976">
              <w:t>0,0</w:t>
            </w:r>
          </w:p>
        </w:tc>
        <w:tc>
          <w:tcPr>
            <w:tcW w:w="1134" w:type="dxa"/>
            <w:hideMark/>
          </w:tcPr>
          <w:p w14:paraId="491962A7" w14:textId="77777777" w:rsidR="00EA7915" w:rsidRPr="00E24976" w:rsidRDefault="00EA7915" w:rsidP="004143B7">
            <w:pPr>
              <w:jc w:val="center"/>
            </w:pPr>
            <w:r w:rsidRPr="00E24976">
              <w:t>0,0</w:t>
            </w:r>
          </w:p>
        </w:tc>
        <w:tc>
          <w:tcPr>
            <w:tcW w:w="1105" w:type="dxa"/>
            <w:hideMark/>
          </w:tcPr>
          <w:p w14:paraId="6DEA8BE3" w14:textId="77777777" w:rsidR="00EA7915" w:rsidRPr="00E24976" w:rsidRDefault="00EA7915" w:rsidP="004143B7">
            <w:pPr>
              <w:jc w:val="center"/>
            </w:pPr>
            <w:r w:rsidRPr="00E24976">
              <w:t>6433,6</w:t>
            </w:r>
          </w:p>
        </w:tc>
        <w:tc>
          <w:tcPr>
            <w:tcW w:w="1021" w:type="dxa"/>
            <w:hideMark/>
          </w:tcPr>
          <w:p w14:paraId="5A0580E5" w14:textId="77777777" w:rsidR="00EA7915" w:rsidRPr="00E24976" w:rsidRDefault="00EA7915" w:rsidP="004143B7">
            <w:pPr>
              <w:jc w:val="center"/>
            </w:pPr>
            <w:r w:rsidRPr="00E24976">
              <w:t>0,0</w:t>
            </w:r>
          </w:p>
        </w:tc>
        <w:tc>
          <w:tcPr>
            <w:tcW w:w="1134" w:type="dxa"/>
            <w:gridSpan w:val="2"/>
            <w:hideMark/>
          </w:tcPr>
          <w:p w14:paraId="202EADBB" w14:textId="77777777" w:rsidR="00EA7915" w:rsidRPr="00E24976" w:rsidRDefault="00EA7915" w:rsidP="004143B7">
            <w:pPr>
              <w:jc w:val="center"/>
            </w:pPr>
            <w:r w:rsidRPr="00E24976">
              <w:t>0,0</w:t>
            </w:r>
          </w:p>
        </w:tc>
        <w:tc>
          <w:tcPr>
            <w:tcW w:w="992" w:type="dxa"/>
            <w:vMerge w:val="restart"/>
            <w:hideMark/>
          </w:tcPr>
          <w:p w14:paraId="39CB9EEC" w14:textId="77777777" w:rsidR="00EA7915" w:rsidRPr="00821AED" w:rsidRDefault="00EA7915" w:rsidP="004143B7">
            <w:pPr>
              <w:jc w:val="center"/>
            </w:pPr>
            <w:r w:rsidRPr="00821AED">
              <w:t>УЖКХ</w:t>
            </w:r>
          </w:p>
        </w:tc>
      </w:tr>
      <w:tr w:rsidR="00EA7915" w:rsidRPr="00821AED" w14:paraId="3C40103A" w14:textId="77777777" w:rsidTr="001666B7">
        <w:trPr>
          <w:trHeight w:val="20"/>
        </w:trPr>
        <w:tc>
          <w:tcPr>
            <w:tcW w:w="723" w:type="dxa"/>
            <w:vMerge/>
            <w:hideMark/>
          </w:tcPr>
          <w:p w14:paraId="3B081A0E" w14:textId="77777777" w:rsidR="00EA7915" w:rsidRPr="00821AED" w:rsidRDefault="00EA7915" w:rsidP="004143B7">
            <w:pPr>
              <w:jc w:val="center"/>
            </w:pPr>
          </w:p>
        </w:tc>
        <w:tc>
          <w:tcPr>
            <w:tcW w:w="3574" w:type="dxa"/>
            <w:vMerge/>
          </w:tcPr>
          <w:p w14:paraId="40DC7183" w14:textId="77777777" w:rsidR="00EA7915" w:rsidRPr="00821AED" w:rsidRDefault="00EA7915" w:rsidP="004143B7"/>
        </w:tc>
        <w:tc>
          <w:tcPr>
            <w:tcW w:w="1842" w:type="dxa"/>
            <w:hideMark/>
          </w:tcPr>
          <w:p w14:paraId="63FB940A" w14:textId="77777777" w:rsidR="00EA7915" w:rsidRPr="00821AED" w:rsidRDefault="00EA7915" w:rsidP="004143B7">
            <w:pPr>
              <w:rPr>
                <w:bCs/>
              </w:rPr>
            </w:pPr>
            <w:r w:rsidRPr="00821AED">
              <w:rPr>
                <w:bCs/>
              </w:rPr>
              <w:t>местный бюджет</w:t>
            </w:r>
          </w:p>
        </w:tc>
        <w:tc>
          <w:tcPr>
            <w:tcW w:w="1134" w:type="dxa"/>
            <w:hideMark/>
          </w:tcPr>
          <w:p w14:paraId="456B4196" w14:textId="77777777" w:rsidR="00EA7915" w:rsidRPr="00E24976" w:rsidRDefault="00EA7915" w:rsidP="004143B7">
            <w:pPr>
              <w:jc w:val="center"/>
            </w:pPr>
            <w:r w:rsidRPr="00E24976">
              <w:t>193,1</w:t>
            </w:r>
          </w:p>
        </w:tc>
        <w:tc>
          <w:tcPr>
            <w:tcW w:w="1134" w:type="dxa"/>
            <w:hideMark/>
          </w:tcPr>
          <w:p w14:paraId="3EBFFE4B" w14:textId="77777777" w:rsidR="00EA7915" w:rsidRPr="00E24976" w:rsidRDefault="00EA7915" w:rsidP="004143B7">
            <w:pPr>
              <w:jc w:val="center"/>
            </w:pPr>
            <w:r w:rsidRPr="00E24976">
              <w:t>0,0</w:t>
            </w:r>
          </w:p>
        </w:tc>
        <w:tc>
          <w:tcPr>
            <w:tcW w:w="993" w:type="dxa"/>
            <w:hideMark/>
          </w:tcPr>
          <w:p w14:paraId="668B652D" w14:textId="77777777" w:rsidR="00EA7915" w:rsidRPr="00E24976" w:rsidRDefault="00EA7915" w:rsidP="004143B7">
            <w:pPr>
              <w:jc w:val="center"/>
            </w:pPr>
            <w:r w:rsidRPr="00E24976">
              <w:t>0,0</w:t>
            </w:r>
          </w:p>
        </w:tc>
        <w:tc>
          <w:tcPr>
            <w:tcW w:w="1134" w:type="dxa"/>
            <w:hideMark/>
          </w:tcPr>
          <w:p w14:paraId="0CB558B3" w14:textId="77777777" w:rsidR="00EA7915" w:rsidRPr="00E24976" w:rsidRDefault="00EA7915" w:rsidP="004143B7">
            <w:pPr>
              <w:jc w:val="center"/>
            </w:pPr>
            <w:r w:rsidRPr="00E24976">
              <w:t>0,0</w:t>
            </w:r>
          </w:p>
        </w:tc>
        <w:tc>
          <w:tcPr>
            <w:tcW w:w="1105" w:type="dxa"/>
            <w:hideMark/>
          </w:tcPr>
          <w:p w14:paraId="24188D57" w14:textId="77777777" w:rsidR="00EA7915" w:rsidRPr="00E24976" w:rsidRDefault="00EA7915" w:rsidP="004143B7">
            <w:pPr>
              <w:jc w:val="center"/>
            </w:pPr>
            <w:r w:rsidRPr="00E24976">
              <w:t>193,1</w:t>
            </w:r>
          </w:p>
        </w:tc>
        <w:tc>
          <w:tcPr>
            <w:tcW w:w="1021" w:type="dxa"/>
            <w:hideMark/>
          </w:tcPr>
          <w:p w14:paraId="5CF312ED" w14:textId="77777777" w:rsidR="00EA7915" w:rsidRPr="00E24976" w:rsidRDefault="00EA7915" w:rsidP="004143B7">
            <w:pPr>
              <w:jc w:val="center"/>
            </w:pPr>
            <w:r w:rsidRPr="00E24976">
              <w:t>0,0</w:t>
            </w:r>
          </w:p>
        </w:tc>
        <w:tc>
          <w:tcPr>
            <w:tcW w:w="1134" w:type="dxa"/>
            <w:gridSpan w:val="2"/>
            <w:hideMark/>
          </w:tcPr>
          <w:p w14:paraId="742A0382" w14:textId="77777777" w:rsidR="00EA7915" w:rsidRPr="00E24976" w:rsidRDefault="00EA7915" w:rsidP="004143B7">
            <w:pPr>
              <w:jc w:val="center"/>
            </w:pPr>
            <w:r w:rsidRPr="00E24976">
              <w:t>0,0</w:t>
            </w:r>
          </w:p>
        </w:tc>
        <w:tc>
          <w:tcPr>
            <w:tcW w:w="992" w:type="dxa"/>
            <w:vMerge/>
            <w:hideMark/>
          </w:tcPr>
          <w:p w14:paraId="0AD58445" w14:textId="77777777" w:rsidR="00EA7915" w:rsidRPr="00821AED" w:rsidRDefault="00EA7915" w:rsidP="004143B7">
            <w:pPr>
              <w:jc w:val="center"/>
            </w:pPr>
          </w:p>
        </w:tc>
      </w:tr>
      <w:tr w:rsidR="00EA7915" w:rsidRPr="00821AED" w14:paraId="24ABD94D" w14:textId="77777777" w:rsidTr="001666B7">
        <w:trPr>
          <w:trHeight w:val="20"/>
        </w:trPr>
        <w:tc>
          <w:tcPr>
            <w:tcW w:w="723" w:type="dxa"/>
            <w:vMerge/>
            <w:hideMark/>
          </w:tcPr>
          <w:p w14:paraId="00BB4DA7" w14:textId="77777777" w:rsidR="00EA7915" w:rsidRPr="00821AED" w:rsidRDefault="00EA7915" w:rsidP="004143B7">
            <w:pPr>
              <w:jc w:val="center"/>
            </w:pPr>
          </w:p>
        </w:tc>
        <w:tc>
          <w:tcPr>
            <w:tcW w:w="3574" w:type="dxa"/>
            <w:vMerge/>
          </w:tcPr>
          <w:p w14:paraId="2C9EA535" w14:textId="77777777" w:rsidR="00EA7915" w:rsidRPr="00821AED" w:rsidRDefault="00EA7915" w:rsidP="004143B7"/>
        </w:tc>
        <w:tc>
          <w:tcPr>
            <w:tcW w:w="1842" w:type="dxa"/>
            <w:hideMark/>
          </w:tcPr>
          <w:p w14:paraId="5D34BC2B" w14:textId="77777777" w:rsidR="00EA7915" w:rsidRPr="00821AED" w:rsidRDefault="00EA7915" w:rsidP="004143B7">
            <w:pPr>
              <w:rPr>
                <w:bCs/>
              </w:rPr>
            </w:pPr>
            <w:r w:rsidRPr="00821AED">
              <w:rPr>
                <w:bCs/>
              </w:rPr>
              <w:t>краевой бюджет</w:t>
            </w:r>
          </w:p>
        </w:tc>
        <w:tc>
          <w:tcPr>
            <w:tcW w:w="1134" w:type="dxa"/>
            <w:hideMark/>
          </w:tcPr>
          <w:p w14:paraId="4B23A1C3" w14:textId="77777777" w:rsidR="00EA7915" w:rsidRPr="00E24976" w:rsidRDefault="00EA7915" w:rsidP="004143B7">
            <w:pPr>
              <w:jc w:val="center"/>
            </w:pPr>
            <w:r w:rsidRPr="00E24976">
              <w:t>6240,5</w:t>
            </w:r>
          </w:p>
        </w:tc>
        <w:tc>
          <w:tcPr>
            <w:tcW w:w="1134" w:type="dxa"/>
            <w:hideMark/>
          </w:tcPr>
          <w:p w14:paraId="310199CC" w14:textId="77777777" w:rsidR="00EA7915" w:rsidRPr="00E24976" w:rsidRDefault="00EA7915" w:rsidP="004143B7">
            <w:pPr>
              <w:jc w:val="center"/>
            </w:pPr>
            <w:r w:rsidRPr="00E24976">
              <w:t>0,0</w:t>
            </w:r>
          </w:p>
        </w:tc>
        <w:tc>
          <w:tcPr>
            <w:tcW w:w="993" w:type="dxa"/>
            <w:hideMark/>
          </w:tcPr>
          <w:p w14:paraId="2575E66D" w14:textId="77777777" w:rsidR="00EA7915" w:rsidRPr="00E24976" w:rsidRDefault="00EA7915" w:rsidP="004143B7">
            <w:pPr>
              <w:jc w:val="center"/>
            </w:pPr>
            <w:r w:rsidRPr="00E24976">
              <w:t>0,0</w:t>
            </w:r>
          </w:p>
        </w:tc>
        <w:tc>
          <w:tcPr>
            <w:tcW w:w="1134" w:type="dxa"/>
            <w:hideMark/>
          </w:tcPr>
          <w:p w14:paraId="3715A9BB" w14:textId="77777777" w:rsidR="00EA7915" w:rsidRPr="00E24976" w:rsidRDefault="00EA7915" w:rsidP="004143B7">
            <w:pPr>
              <w:jc w:val="center"/>
            </w:pPr>
            <w:r w:rsidRPr="00E24976">
              <w:t>0,0</w:t>
            </w:r>
          </w:p>
        </w:tc>
        <w:tc>
          <w:tcPr>
            <w:tcW w:w="1105" w:type="dxa"/>
            <w:hideMark/>
          </w:tcPr>
          <w:p w14:paraId="551D455F" w14:textId="77777777" w:rsidR="00EA7915" w:rsidRPr="00E24976" w:rsidRDefault="00EA7915" w:rsidP="004143B7">
            <w:pPr>
              <w:jc w:val="center"/>
            </w:pPr>
            <w:r w:rsidRPr="00E24976">
              <w:t>6240,5</w:t>
            </w:r>
          </w:p>
        </w:tc>
        <w:tc>
          <w:tcPr>
            <w:tcW w:w="1021" w:type="dxa"/>
            <w:hideMark/>
          </w:tcPr>
          <w:p w14:paraId="5EFB3091" w14:textId="77777777" w:rsidR="00EA7915" w:rsidRPr="00E24976" w:rsidRDefault="00EA7915" w:rsidP="004143B7">
            <w:pPr>
              <w:jc w:val="center"/>
            </w:pPr>
            <w:r w:rsidRPr="00E24976">
              <w:t>0,0</w:t>
            </w:r>
          </w:p>
        </w:tc>
        <w:tc>
          <w:tcPr>
            <w:tcW w:w="1134" w:type="dxa"/>
            <w:gridSpan w:val="2"/>
            <w:hideMark/>
          </w:tcPr>
          <w:p w14:paraId="65830975" w14:textId="77777777" w:rsidR="00EA7915" w:rsidRPr="00E24976" w:rsidRDefault="00EA7915" w:rsidP="004143B7">
            <w:pPr>
              <w:jc w:val="center"/>
            </w:pPr>
            <w:r w:rsidRPr="00E24976">
              <w:t>0,0</w:t>
            </w:r>
          </w:p>
        </w:tc>
        <w:tc>
          <w:tcPr>
            <w:tcW w:w="992" w:type="dxa"/>
            <w:vMerge/>
            <w:hideMark/>
          </w:tcPr>
          <w:p w14:paraId="6F0EC516" w14:textId="77777777" w:rsidR="00EA7915" w:rsidRPr="00821AED" w:rsidRDefault="00EA7915" w:rsidP="004143B7">
            <w:pPr>
              <w:jc w:val="center"/>
            </w:pPr>
          </w:p>
        </w:tc>
      </w:tr>
      <w:tr w:rsidR="00EA7915" w:rsidRPr="00821AED" w14:paraId="26860F01" w14:textId="77777777" w:rsidTr="001666B7">
        <w:trPr>
          <w:trHeight w:val="20"/>
        </w:trPr>
        <w:tc>
          <w:tcPr>
            <w:tcW w:w="723" w:type="dxa"/>
            <w:vMerge/>
          </w:tcPr>
          <w:p w14:paraId="6FBC1FA2" w14:textId="77777777" w:rsidR="00EA7915" w:rsidRPr="00821AED" w:rsidRDefault="00EA7915" w:rsidP="004143B7">
            <w:pPr>
              <w:jc w:val="center"/>
            </w:pPr>
          </w:p>
        </w:tc>
        <w:tc>
          <w:tcPr>
            <w:tcW w:w="3574" w:type="dxa"/>
            <w:vMerge/>
          </w:tcPr>
          <w:p w14:paraId="1F1680B1" w14:textId="77777777" w:rsidR="00EA7915" w:rsidRPr="00821AED" w:rsidRDefault="00EA7915" w:rsidP="004143B7"/>
        </w:tc>
        <w:tc>
          <w:tcPr>
            <w:tcW w:w="1842" w:type="dxa"/>
          </w:tcPr>
          <w:p w14:paraId="3D53BD13" w14:textId="77777777" w:rsidR="00EA7915" w:rsidRPr="00821AED" w:rsidRDefault="00EA7915" w:rsidP="004143B7">
            <w:pPr>
              <w:rPr>
                <w:bCs/>
              </w:rPr>
            </w:pPr>
            <w:r w:rsidRPr="00821AED">
              <w:rPr>
                <w:bCs/>
              </w:rPr>
              <w:t>Федеральный бюджет</w:t>
            </w:r>
          </w:p>
        </w:tc>
        <w:tc>
          <w:tcPr>
            <w:tcW w:w="1134" w:type="dxa"/>
          </w:tcPr>
          <w:p w14:paraId="50895346" w14:textId="77777777" w:rsidR="00EA7915" w:rsidRPr="00E24976" w:rsidRDefault="00EA7915" w:rsidP="004143B7">
            <w:pPr>
              <w:jc w:val="center"/>
            </w:pPr>
            <w:r w:rsidRPr="00E24976">
              <w:t>0,0</w:t>
            </w:r>
          </w:p>
        </w:tc>
        <w:tc>
          <w:tcPr>
            <w:tcW w:w="1134" w:type="dxa"/>
          </w:tcPr>
          <w:p w14:paraId="3F4C884F" w14:textId="77777777" w:rsidR="00EA7915" w:rsidRPr="00E24976" w:rsidRDefault="00EA7915" w:rsidP="004143B7">
            <w:pPr>
              <w:jc w:val="center"/>
            </w:pPr>
            <w:r w:rsidRPr="00E24976">
              <w:t>0,0</w:t>
            </w:r>
          </w:p>
        </w:tc>
        <w:tc>
          <w:tcPr>
            <w:tcW w:w="993" w:type="dxa"/>
          </w:tcPr>
          <w:p w14:paraId="76161D68" w14:textId="77777777" w:rsidR="00EA7915" w:rsidRPr="00E24976" w:rsidRDefault="00EA7915" w:rsidP="004143B7">
            <w:pPr>
              <w:jc w:val="center"/>
            </w:pPr>
            <w:r w:rsidRPr="00E24976">
              <w:t>0,0</w:t>
            </w:r>
          </w:p>
        </w:tc>
        <w:tc>
          <w:tcPr>
            <w:tcW w:w="1134" w:type="dxa"/>
          </w:tcPr>
          <w:p w14:paraId="49730F66" w14:textId="77777777" w:rsidR="00EA7915" w:rsidRPr="00E24976" w:rsidRDefault="00EA7915" w:rsidP="004143B7">
            <w:pPr>
              <w:jc w:val="center"/>
            </w:pPr>
            <w:r w:rsidRPr="00E24976">
              <w:t>0,0</w:t>
            </w:r>
          </w:p>
        </w:tc>
        <w:tc>
          <w:tcPr>
            <w:tcW w:w="1105" w:type="dxa"/>
          </w:tcPr>
          <w:p w14:paraId="5E229631" w14:textId="77777777" w:rsidR="00EA7915" w:rsidRPr="00E24976" w:rsidRDefault="00EA7915" w:rsidP="004143B7">
            <w:pPr>
              <w:jc w:val="center"/>
            </w:pPr>
            <w:r w:rsidRPr="00E24976">
              <w:t>0,0</w:t>
            </w:r>
          </w:p>
        </w:tc>
        <w:tc>
          <w:tcPr>
            <w:tcW w:w="1021" w:type="dxa"/>
          </w:tcPr>
          <w:p w14:paraId="6FE8C358" w14:textId="77777777" w:rsidR="00EA7915" w:rsidRPr="00E24976" w:rsidRDefault="00EA7915" w:rsidP="004143B7">
            <w:pPr>
              <w:jc w:val="center"/>
            </w:pPr>
            <w:r w:rsidRPr="00E24976">
              <w:t>0,0</w:t>
            </w:r>
          </w:p>
        </w:tc>
        <w:tc>
          <w:tcPr>
            <w:tcW w:w="1134" w:type="dxa"/>
            <w:gridSpan w:val="2"/>
          </w:tcPr>
          <w:p w14:paraId="4F9AF63D" w14:textId="77777777" w:rsidR="00EA7915" w:rsidRPr="00E24976" w:rsidRDefault="00EA7915" w:rsidP="004143B7">
            <w:pPr>
              <w:jc w:val="center"/>
            </w:pPr>
            <w:r w:rsidRPr="00E24976">
              <w:t>0,0</w:t>
            </w:r>
          </w:p>
        </w:tc>
        <w:tc>
          <w:tcPr>
            <w:tcW w:w="992" w:type="dxa"/>
            <w:vMerge/>
          </w:tcPr>
          <w:p w14:paraId="06E551F6" w14:textId="77777777" w:rsidR="00EA7915" w:rsidRPr="00821AED" w:rsidRDefault="00EA7915" w:rsidP="004143B7">
            <w:pPr>
              <w:jc w:val="center"/>
            </w:pPr>
          </w:p>
        </w:tc>
      </w:tr>
      <w:tr w:rsidR="00EA7915" w:rsidRPr="00821AED" w14:paraId="4997D995" w14:textId="77777777" w:rsidTr="001666B7">
        <w:trPr>
          <w:trHeight w:val="20"/>
        </w:trPr>
        <w:tc>
          <w:tcPr>
            <w:tcW w:w="723" w:type="dxa"/>
            <w:vMerge/>
            <w:hideMark/>
          </w:tcPr>
          <w:p w14:paraId="7FFA5B85" w14:textId="77777777" w:rsidR="00EA7915" w:rsidRPr="00821AED" w:rsidRDefault="00EA7915" w:rsidP="004143B7">
            <w:pPr>
              <w:jc w:val="center"/>
            </w:pPr>
          </w:p>
        </w:tc>
        <w:tc>
          <w:tcPr>
            <w:tcW w:w="3574" w:type="dxa"/>
            <w:vMerge/>
          </w:tcPr>
          <w:p w14:paraId="42960C6E" w14:textId="77777777" w:rsidR="00EA7915" w:rsidRPr="00821AED" w:rsidRDefault="00EA7915" w:rsidP="004143B7"/>
        </w:tc>
        <w:tc>
          <w:tcPr>
            <w:tcW w:w="1842" w:type="dxa"/>
            <w:hideMark/>
          </w:tcPr>
          <w:p w14:paraId="1167AF68" w14:textId="77777777" w:rsidR="00EA7915" w:rsidRPr="00821AED" w:rsidRDefault="00EA7915" w:rsidP="004143B7">
            <w:pPr>
              <w:rPr>
                <w:bCs/>
              </w:rPr>
            </w:pPr>
            <w:r w:rsidRPr="00821AED">
              <w:rPr>
                <w:bCs/>
              </w:rPr>
              <w:t>внебюджетные источники</w:t>
            </w:r>
          </w:p>
        </w:tc>
        <w:tc>
          <w:tcPr>
            <w:tcW w:w="1134" w:type="dxa"/>
            <w:hideMark/>
          </w:tcPr>
          <w:p w14:paraId="51C0DB48" w14:textId="77777777" w:rsidR="00EA7915" w:rsidRPr="00E24976" w:rsidRDefault="00EA7915" w:rsidP="004143B7">
            <w:pPr>
              <w:jc w:val="center"/>
            </w:pPr>
            <w:r w:rsidRPr="00E24976">
              <w:t>0,0</w:t>
            </w:r>
          </w:p>
        </w:tc>
        <w:tc>
          <w:tcPr>
            <w:tcW w:w="1134" w:type="dxa"/>
            <w:hideMark/>
          </w:tcPr>
          <w:p w14:paraId="6EA94354" w14:textId="77777777" w:rsidR="00EA7915" w:rsidRPr="00E24976" w:rsidRDefault="00EA7915" w:rsidP="004143B7">
            <w:pPr>
              <w:jc w:val="center"/>
            </w:pPr>
            <w:r w:rsidRPr="00E24976">
              <w:t>0,0</w:t>
            </w:r>
          </w:p>
        </w:tc>
        <w:tc>
          <w:tcPr>
            <w:tcW w:w="993" w:type="dxa"/>
            <w:hideMark/>
          </w:tcPr>
          <w:p w14:paraId="6E88D61D" w14:textId="77777777" w:rsidR="00EA7915" w:rsidRPr="00E24976" w:rsidRDefault="00EA7915" w:rsidP="004143B7">
            <w:pPr>
              <w:jc w:val="center"/>
            </w:pPr>
            <w:r w:rsidRPr="00E24976">
              <w:t>0,0</w:t>
            </w:r>
          </w:p>
        </w:tc>
        <w:tc>
          <w:tcPr>
            <w:tcW w:w="1134" w:type="dxa"/>
            <w:hideMark/>
          </w:tcPr>
          <w:p w14:paraId="128B0642" w14:textId="77777777" w:rsidR="00EA7915" w:rsidRPr="00E24976" w:rsidRDefault="00EA7915" w:rsidP="004143B7">
            <w:pPr>
              <w:jc w:val="center"/>
            </w:pPr>
            <w:r w:rsidRPr="00E24976">
              <w:t>0,0</w:t>
            </w:r>
          </w:p>
        </w:tc>
        <w:tc>
          <w:tcPr>
            <w:tcW w:w="1105" w:type="dxa"/>
            <w:hideMark/>
          </w:tcPr>
          <w:p w14:paraId="7A7BBEDB" w14:textId="77777777" w:rsidR="00EA7915" w:rsidRPr="00E24976" w:rsidRDefault="00EA7915" w:rsidP="004143B7">
            <w:pPr>
              <w:jc w:val="center"/>
            </w:pPr>
            <w:r w:rsidRPr="00E24976">
              <w:t>0,0</w:t>
            </w:r>
          </w:p>
        </w:tc>
        <w:tc>
          <w:tcPr>
            <w:tcW w:w="1021" w:type="dxa"/>
            <w:hideMark/>
          </w:tcPr>
          <w:p w14:paraId="7855D031" w14:textId="77777777" w:rsidR="00EA7915" w:rsidRPr="00E24976" w:rsidRDefault="00EA7915" w:rsidP="004143B7">
            <w:pPr>
              <w:jc w:val="center"/>
            </w:pPr>
            <w:r w:rsidRPr="00E24976">
              <w:t>0,0</w:t>
            </w:r>
          </w:p>
        </w:tc>
        <w:tc>
          <w:tcPr>
            <w:tcW w:w="1134" w:type="dxa"/>
            <w:gridSpan w:val="2"/>
            <w:hideMark/>
          </w:tcPr>
          <w:p w14:paraId="0F20D2BA" w14:textId="77777777" w:rsidR="00EA7915" w:rsidRPr="00E24976" w:rsidRDefault="00EA7915" w:rsidP="004143B7">
            <w:pPr>
              <w:jc w:val="center"/>
            </w:pPr>
            <w:r w:rsidRPr="00E24976">
              <w:t>0,0</w:t>
            </w:r>
          </w:p>
        </w:tc>
        <w:tc>
          <w:tcPr>
            <w:tcW w:w="992" w:type="dxa"/>
            <w:vMerge/>
            <w:hideMark/>
          </w:tcPr>
          <w:p w14:paraId="7940E4D6" w14:textId="77777777" w:rsidR="00EA7915" w:rsidRPr="00821AED" w:rsidRDefault="00EA7915" w:rsidP="004143B7">
            <w:pPr>
              <w:jc w:val="center"/>
            </w:pPr>
          </w:p>
        </w:tc>
      </w:tr>
      <w:tr w:rsidR="00EA7915" w:rsidRPr="00821AED" w14:paraId="399FD5CE" w14:textId="77777777" w:rsidTr="001666B7">
        <w:trPr>
          <w:trHeight w:val="331"/>
        </w:trPr>
        <w:tc>
          <w:tcPr>
            <w:tcW w:w="723" w:type="dxa"/>
            <w:vMerge w:val="restart"/>
          </w:tcPr>
          <w:p w14:paraId="6182FC13" w14:textId="77777777" w:rsidR="00EA7915" w:rsidRPr="00821AED" w:rsidRDefault="00EA7915" w:rsidP="004143B7">
            <w:pPr>
              <w:jc w:val="center"/>
              <w:rPr>
                <w:sz w:val="20"/>
                <w:szCs w:val="20"/>
              </w:rPr>
            </w:pPr>
            <w:r w:rsidRPr="00821AED">
              <w:rPr>
                <w:sz w:val="20"/>
                <w:szCs w:val="20"/>
              </w:rPr>
              <w:t>1.2</w:t>
            </w:r>
            <w:r w:rsidR="00EE4ECB" w:rsidRPr="00821AED">
              <w:rPr>
                <w:sz w:val="20"/>
                <w:szCs w:val="20"/>
              </w:rPr>
              <w:t>8</w:t>
            </w:r>
            <w:r w:rsidRPr="00821AED">
              <w:rPr>
                <w:sz w:val="20"/>
                <w:szCs w:val="20"/>
              </w:rPr>
              <w:t>.1</w:t>
            </w:r>
          </w:p>
        </w:tc>
        <w:tc>
          <w:tcPr>
            <w:tcW w:w="3574" w:type="dxa"/>
            <w:vMerge w:val="restart"/>
          </w:tcPr>
          <w:p w14:paraId="790D41A9" w14:textId="77777777" w:rsidR="00EA7915" w:rsidRPr="00821AED" w:rsidRDefault="00EA7915" w:rsidP="004143B7">
            <w:r w:rsidRPr="00821AED">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0C9CEBA8" w14:textId="77777777" w:rsidR="00B67388" w:rsidRPr="00821AED" w:rsidRDefault="00EA7915" w:rsidP="004143B7">
            <w:pPr>
              <w:rPr>
                <w:bCs/>
              </w:rPr>
            </w:pPr>
            <w:r w:rsidRPr="00821AED">
              <w:rPr>
                <w:bCs/>
              </w:rPr>
              <w:t>Всего:</w:t>
            </w:r>
          </w:p>
        </w:tc>
        <w:tc>
          <w:tcPr>
            <w:tcW w:w="1134" w:type="dxa"/>
          </w:tcPr>
          <w:p w14:paraId="7B0937DC" w14:textId="77777777" w:rsidR="00EA7915" w:rsidRPr="00E24976" w:rsidRDefault="00EA7915" w:rsidP="004143B7">
            <w:pPr>
              <w:jc w:val="center"/>
            </w:pPr>
            <w:r w:rsidRPr="00E24976">
              <w:t>180,2</w:t>
            </w:r>
          </w:p>
        </w:tc>
        <w:tc>
          <w:tcPr>
            <w:tcW w:w="1134" w:type="dxa"/>
          </w:tcPr>
          <w:p w14:paraId="2BB0FD17" w14:textId="77777777" w:rsidR="00EA7915" w:rsidRPr="00E24976" w:rsidRDefault="00EA7915" w:rsidP="004143B7">
            <w:pPr>
              <w:jc w:val="center"/>
            </w:pPr>
            <w:r w:rsidRPr="00E24976">
              <w:t>0,0</w:t>
            </w:r>
          </w:p>
        </w:tc>
        <w:tc>
          <w:tcPr>
            <w:tcW w:w="993" w:type="dxa"/>
          </w:tcPr>
          <w:p w14:paraId="3FEA3319" w14:textId="77777777" w:rsidR="00EA7915" w:rsidRPr="00E24976" w:rsidRDefault="00EA7915" w:rsidP="004143B7">
            <w:pPr>
              <w:jc w:val="center"/>
            </w:pPr>
            <w:r w:rsidRPr="00E24976">
              <w:t>0,0</w:t>
            </w:r>
          </w:p>
        </w:tc>
        <w:tc>
          <w:tcPr>
            <w:tcW w:w="1134" w:type="dxa"/>
          </w:tcPr>
          <w:p w14:paraId="16B71476" w14:textId="77777777" w:rsidR="00EA7915" w:rsidRPr="00E24976" w:rsidRDefault="00EA7915" w:rsidP="004143B7">
            <w:pPr>
              <w:jc w:val="center"/>
            </w:pPr>
            <w:r w:rsidRPr="00E24976">
              <w:t>0,0</w:t>
            </w:r>
          </w:p>
        </w:tc>
        <w:tc>
          <w:tcPr>
            <w:tcW w:w="1105" w:type="dxa"/>
          </w:tcPr>
          <w:p w14:paraId="0898A632" w14:textId="77777777" w:rsidR="00EA7915" w:rsidRPr="00E24976" w:rsidRDefault="00EA7915" w:rsidP="004143B7">
            <w:pPr>
              <w:jc w:val="center"/>
            </w:pPr>
            <w:r w:rsidRPr="00E24976">
              <w:t>180,2</w:t>
            </w:r>
          </w:p>
        </w:tc>
        <w:tc>
          <w:tcPr>
            <w:tcW w:w="1021" w:type="dxa"/>
          </w:tcPr>
          <w:p w14:paraId="632C8FE6" w14:textId="77777777" w:rsidR="00EA7915" w:rsidRPr="00E24976" w:rsidRDefault="00EA7915" w:rsidP="004143B7">
            <w:pPr>
              <w:jc w:val="center"/>
            </w:pPr>
            <w:r w:rsidRPr="00E24976">
              <w:t>0,0</w:t>
            </w:r>
          </w:p>
        </w:tc>
        <w:tc>
          <w:tcPr>
            <w:tcW w:w="1134" w:type="dxa"/>
            <w:gridSpan w:val="2"/>
          </w:tcPr>
          <w:p w14:paraId="3F994C30" w14:textId="77777777" w:rsidR="00EA7915" w:rsidRPr="00E24976" w:rsidRDefault="00EA7915" w:rsidP="004143B7">
            <w:pPr>
              <w:jc w:val="center"/>
            </w:pPr>
            <w:r w:rsidRPr="00E24976">
              <w:t>0,0</w:t>
            </w:r>
          </w:p>
        </w:tc>
        <w:tc>
          <w:tcPr>
            <w:tcW w:w="992" w:type="dxa"/>
            <w:vMerge w:val="restart"/>
          </w:tcPr>
          <w:p w14:paraId="770C9AE9" w14:textId="77777777" w:rsidR="00EA7915" w:rsidRPr="00821AED" w:rsidRDefault="00EA7915" w:rsidP="004143B7">
            <w:pPr>
              <w:jc w:val="center"/>
            </w:pPr>
            <w:r w:rsidRPr="00821AED">
              <w:t>УЖКХ</w:t>
            </w:r>
          </w:p>
        </w:tc>
      </w:tr>
      <w:tr w:rsidR="00EA7915" w:rsidRPr="00821AED" w14:paraId="67C06C9F" w14:textId="77777777" w:rsidTr="001666B7">
        <w:trPr>
          <w:trHeight w:val="20"/>
        </w:trPr>
        <w:tc>
          <w:tcPr>
            <w:tcW w:w="723" w:type="dxa"/>
            <w:vMerge/>
          </w:tcPr>
          <w:p w14:paraId="43DA0EBC" w14:textId="77777777" w:rsidR="00EA7915" w:rsidRPr="00821AED" w:rsidRDefault="00EA7915" w:rsidP="004143B7">
            <w:pPr>
              <w:jc w:val="center"/>
            </w:pPr>
          </w:p>
        </w:tc>
        <w:tc>
          <w:tcPr>
            <w:tcW w:w="3574" w:type="dxa"/>
            <w:vMerge/>
          </w:tcPr>
          <w:p w14:paraId="1F742667" w14:textId="77777777" w:rsidR="00EA7915" w:rsidRPr="00821AED" w:rsidRDefault="00EA7915" w:rsidP="004143B7"/>
        </w:tc>
        <w:tc>
          <w:tcPr>
            <w:tcW w:w="1842" w:type="dxa"/>
          </w:tcPr>
          <w:p w14:paraId="45F20AAB" w14:textId="77777777" w:rsidR="00EA7915" w:rsidRPr="00821AED" w:rsidRDefault="00EA7915" w:rsidP="004143B7">
            <w:pPr>
              <w:rPr>
                <w:bCs/>
              </w:rPr>
            </w:pPr>
            <w:r w:rsidRPr="00821AED">
              <w:rPr>
                <w:bCs/>
              </w:rPr>
              <w:t>местный бюджет</w:t>
            </w:r>
          </w:p>
        </w:tc>
        <w:tc>
          <w:tcPr>
            <w:tcW w:w="1134" w:type="dxa"/>
          </w:tcPr>
          <w:p w14:paraId="7190265F" w14:textId="77777777" w:rsidR="00EA7915" w:rsidRPr="00E24976" w:rsidRDefault="00EA7915" w:rsidP="004143B7">
            <w:pPr>
              <w:jc w:val="center"/>
            </w:pPr>
            <w:r w:rsidRPr="00E24976">
              <w:t>180,2</w:t>
            </w:r>
          </w:p>
        </w:tc>
        <w:tc>
          <w:tcPr>
            <w:tcW w:w="1134" w:type="dxa"/>
          </w:tcPr>
          <w:p w14:paraId="421D0C10" w14:textId="77777777" w:rsidR="00EA7915" w:rsidRPr="00E24976" w:rsidRDefault="00EA7915" w:rsidP="004143B7">
            <w:pPr>
              <w:jc w:val="center"/>
            </w:pPr>
            <w:r w:rsidRPr="00E24976">
              <w:t>0,0</w:t>
            </w:r>
          </w:p>
        </w:tc>
        <w:tc>
          <w:tcPr>
            <w:tcW w:w="993" w:type="dxa"/>
          </w:tcPr>
          <w:p w14:paraId="6F649DE6" w14:textId="77777777" w:rsidR="00EA7915" w:rsidRPr="00E24976" w:rsidRDefault="00EA7915" w:rsidP="004143B7">
            <w:pPr>
              <w:jc w:val="center"/>
            </w:pPr>
            <w:r w:rsidRPr="00E24976">
              <w:t>0,0</w:t>
            </w:r>
          </w:p>
        </w:tc>
        <w:tc>
          <w:tcPr>
            <w:tcW w:w="1134" w:type="dxa"/>
          </w:tcPr>
          <w:p w14:paraId="020A6377" w14:textId="77777777" w:rsidR="00EA7915" w:rsidRPr="00E24976" w:rsidRDefault="00EA7915" w:rsidP="004143B7">
            <w:pPr>
              <w:jc w:val="center"/>
            </w:pPr>
            <w:r w:rsidRPr="00E24976">
              <w:t>0,0</w:t>
            </w:r>
          </w:p>
        </w:tc>
        <w:tc>
          <w:tcPr>
            <w:tcW w:w="1105" w:type="dxa"/>
          </w:tcPr>
          <w:p w14:paraId="639676B7" w14:textId="77777777" w:rsidR="00EA7915" w:rsidRPr="00E24976" w:rsidRDefault="00EA7915" w:rsidP="004143B7">
            <w:pPr>
              <w:jc w:val="center"/>
            </w:pPr>
            <w:r w:rsidRPr="00E24976">
              <w:t>180,2</w:t>
            </w:r>
          </w:p>
        </w:tc>
        <w:tc>
          <w:tcPr>
            <w:tcW w:w="1021" w:type="dxa"/>
          </w:tcPr>
          <w:p w14:paraId="1E5523F3" w14:textId="77777777" w:rsidR="00EA7915" w:rsidRPr="00E24976" w:rsidRDefault="00EA7915" w:rsidP="004143B7">
            <w:pPr>
              <w:jc w:val="center"/>
            </w:pPr>
            <w:r w:rsidRPr="00E24976">
              <w:t>0,0</w:t>
            </w:r>
          </w:p>
        </w:tc>
        <w:tc>
          <w:tcPr>
            <w:tcW w:w="1134" w:type="dxa"/>
            <w:gridSpan w:val="2"/>
          </w:tcPr>
          <w:p w14:paraId="4350E71C" w14:textId="77777777" w:rsidR="00EA7915" w:rsidRPr="00E24976" w:rsidRDefault="00EA7915" w:rsidP="004143B7">
            <w:pPr>
              <w:jc w:val="center"/>
            </w:pPr>
            <w:r w:rsidRPr="00E24976">
              <w:t>0,0</w:t>
            </w:r>
          </w:p>
        </w:tc>
        <w:tc>
          <w:tcPr>
            <w:tcW w:w="992" w:type="dxa"/>
            <w:vMerge/>
          </w:tcPr>
          <w:p w14:paraId="11BF021A" w14:textId="77777777" w:rsidR="00EA7915" w:rsidRPr="00821AED" w:rsidRDefault="00EA7915" w:rsidP="004143B7">
            <w:pPr>
              <w:jc w:val="center"/>
            </w:pPr>
          </w:p>
        </w:tc>
      </w:tr>
      <w:tr w:rsidR="00EA7915" w:rsidRPr="00821AED" w14:paraId="29E860DD" w14:textId="77777777" w:rsidTr="001666B7">
        <w:trPr>
          <w:trHeight w:val="20"/>
        </w:trPr>
        <w:tc>
          <w:tcPr>
            <w:tcW w:w="723" w:type="dxa"/>
            <w:vMerge/>
          </w:tcPr>
          <w:p w14:paraId="5C13ED0C" w14:textId="77777777" w:rsidR="00EA7915" w:rsidRPr="00821AED" w:rsidRDefault="00EA7915" w:rsidP="004143B7">
            <w:pPr>
              <w:jc w:val="center"/>
            </w:pPr>
          </w:p>
        </w:tc>
        <w:tc>
          <w:tcPr>
            <w:tcW w:w="3574" w:type="dxa"/>
            <w:vMerge/>
          </w:tcPr>
          <w:p w14:paraId="0379C4AC" w14:textId="77777777" w:rsidR="00EA7915" w:rsidRPr="00821AED" w:rsidRDefault="00EA7915" w:rsidP="004143B7"/>
        </w:tc>
        <w:tc>
          <w:tcPr>
            <w:tcW w:w="1842" w:type="dxa"/>
          </w:tcPr>
          <w:p w14:paraId="717AAFC1" w14:textId="77777777" w:rsidR="00EA7915" w:rsidRPr="00821AED" w:rsidRDefault="00EA7915" w:rsidP="004143B7">
            <w:pPr>
              <w:rPr>
                <w:bCs/>
              </w:rPr>
            </w:pPr>
            <w:r w:rsidRPr="00821AED">
              <w:rPr>
                <w:bCs/>
              </w:rPr>
              <w:t>краевой бюджет</w:t>
            </w:r>
          </w:p>
        </w:tc>
        <w:tc>
          <w:tcPr>
            <w:tcW w:w="1134" w:type="dxa"/>
          </w:tcPr>
          <w:p w14:paraId="0AB584F0" w14:textId="77777777" w:rsidR="00EA7915" w:rsidRPr="00E24976" w:rsidRDefault="00EA7915" w:rsidP="004143B7">
            <w:pPr>
              <w:jc w:val="center"/>
            </w:pPr>
            <w:r w:rsidRPr="00E24976">
              <w:t>0,0</w:t>
            </w:r>
          </w:p>
        </w:tc>
        <w:tc>
          <w:tcPr>
            <w:tcW w:w="1134" w:type="dxa"/>
          </w:tcPr>
          <w:p w14:paraId="70B9AE8C" w14:textId="77777777" w:rsidR="00EA7915" w:rsidRPr="00E24976" w:rsidRDefault="00EA7915" w:rsidP="004143B7">
            <w:pPr>
              <w:jc w:val="center"/>
            </w:pPr>
            <w:r w:rsidRPr="00E24976">
              <w:t>0,0</w:t>
            </w:r>
          </w:p>
        </w:tc>
        <w:tc>
          <w:tcPr>
            <w:tcW w:w="993" w:type="dxa"/>
          </w:tcPr>
          <w:p w14:paraId="1E6A1604" w14:textId="77777777" w:rsidR="00EA7915" w:rsidRPr="00E24976" w:rsidRDefault="00EA7915" w:rsidP="004143B7">
            <w:pPr>
              <w:jc w:val="center"/>
            </w:pPr>
            <w:r w:rsidRPr="00E24976">
              <w:t>0,0</w:t>
            </w:r>
          </w:p>
        </w:tc>
        <w:tc>
          <w:tcPr>
            <w:tcW w:w="1134" w:type="dxa"/>
          </w:tcPr>
          <w:p w14:paraId="66DB5352" w14:textId="77777777" w:rsidR="00EA7915" w:rsidRPr="00E24976" w:rsidRDefault="00EA7915" w:rsidP="004143B7">
            <w:pPr>
              <w:jc w:val="center"/>
            </w:pPr>
            <w:r w:rsidRPr="00E24976">
              <w:t>0,0</w:t>
            </w:r>
          </w:p>
        </w:tc>
        <w:tc>
          <w:tcPr>
            <w:tcW w:w="1105" w:type="dxa"/>
          </w:tcPr>
          <w:p w14:paraId="07184FA7" w14:textId="77777777" w:rsidR="00EA7915" w:rsidRPr="00E24976" w:rsidRDefault="00EA7915" w:rsidP="004143B7">
            <w:pPr>
              <w:jc w:val="center"/>
            </w:pPr>
            <w:r w:rsidRPr="00E24976">
              <w:t>0,0</w:t>
            </w:r>
          </w:p>
        </w:tc>
        <w:tc>
          <w:tcPr>
            <w:tcW w:w="1021" w:type="dxa"/>
          </w:tcPr>
          <w:p w14:paraId="4AB46B7F" w14:textId="77777777" w:rsidR="00EA7915" w:rsidRPr="00E24976" w:rsidRDefault="00EA7915" w:rsidP="004143B7">
            <w:pPr>
              <w:jc w:val="center"/>
            </w:pPr>
            <w:r w:rsidRPr="00E24976">
              <w:t>0,0</w:t>
            </w:r>
          </w:p>
        </w:tc>
        <w:tc>
          <w:tcPr>
            <w:tcW w:w="1134" w:type="dxa"/>
            <w:gridSpan w:val="2"/>
          </w:tcPr>
          <w:p w14:paraId="068CB8F6" w14:textId="77777777" w:rsidR="00EA7915" w:rsidRPr="00E24976" w:rsidRDefault="00EA7915" w:rsidP="004143B7">
            <w:pPr>
              <w:jc w:val="center"/>
            </w:pPr>
            <w:r w:rsidRPr="00E24976">
              <w:t>0,0</w:t>
            </w:r>
          </w:p>
        </w:tc>
        <w:tc>
          <w:tcPr>
            <w:tcW w:w="992" w:type="dxa"/>
            <w:vMerge/>
          </w:tcPr>
          <w:p w14:paraId="5FA07654" w14:textId="77777777" w:rsidR="00EA7915" w:rsidRPr="00821AED" w:rsidRDefault="00EA7915" w:rsidP="004143B7">
            <w:pPr>
              <w:jc w:val="center"/>
            </w:pPr>
          </w:p>
        </w:tc>
      </w:tr>
      <w:tr w:rsidR="00EA7915" w:rsidRPr="00821AED" w14:paraId="7E2C3CDE" w14:textId="77777777" w:rsidTr="001666B7">
        <w:trPr>
          <w:trHeight w:val="20"/>
        </w:trPr>
        <w:tc>
          <w:tcPr>
            <w:tcW w:w="723" w:type="dxa"/>
            <w:vMerge/>
          </w:tcPr>
          <w:p w14:paraId="52D8CAC9" w14:textId="77777777" w:rsidR="00EA7915" w:rsidRPr="00821AED" w:rsidRDefault="00EA7915" w:rsidP="004143B7">
            <w:pPr>
              <w:jc w:val="center"/>
            </w:pPr>
          </w:p>
        </w:tc>
        <w:tc>
          <w:tcPr>
            <w:tcW w:w="3574" w:type="dxa"/>
            <w:vMerge/>
          </w:tcPr>
          <w:p w14:paraId="61E86C51" w14:textId="77777777" w:rsidR="00EA7915" w:rsidRPr="00821AED" w:rsidRDefault="00EA7915" w:rsidP="004143B7"/>
        </w:tc>
        <w:tc>
          <w:tcPr>
            <w:tcW w:w="1842" w:type="dxa"/>
          </w:tcPr>
          <w:p w14:paraId="2C903D76" w14:textId="77777777" w:rsidR="00EA7915" w:rsidRPr="00821AED" w:rsidRDefault="00EA7915" w:rsidP="004143B7">
            <w:pPr>
              <w:rPr>
                <w:bCs/>
              </w:rPr>
            </w:pPr>
            <w:r w:rsidRPr="00821AED">
              <w:rPr>
                <w:bCs/>
              </w:rPr>
              <w:t>Федеральный бюджет</w:t>
            </w:r>
          </w:p>
        </w:tc>
        <w:tc>
          <w:tcPr>
            <w:tcW w:w="1134" w:type="dxa"/>
          </w:tcPr>
          <w:p w14:paraId="3492B022" w14:textId="77777777" w:rsidR="00EA7915" w:rsidRPr="00E24976" w:rsidRDefault="00EA7915" w:rsidP="004143B7">
            <w:pPr>
              <w:jc w:val="center"/>
            </w:pPr>
            <w:r w:rsidRPr="00E24976">
              <w:t>0,0</w:t>
            </w:r>
          </w:p>
        </w:tc>
        <w:tc>
          <w:tcPr>
            <w:tcW w:w="1134" w:type="dxa"/>
          </w:tcPr>
          <w:p w14:paraId="7A7BE123" w14:textId="77777777" w:rsidR="00EA7915" w:rsidRPr="00E24976" w:rsidRDefault="00EA7915" w:rsidP="004143B7">
            <w:pPr>
              <w:jc w:val="center"/>
            </w:pPr>
            <w:r w:rsidRPr="00E24976">
              <w:t>0,0</w:t>
            </w:r>
          </w:p>
        </w:tc>
        <w:tc>
          <w:tcPr>
            <w:tcW w:w="993" w:type="dxa"/>
          </w:tcPr>
          <w:p w14:paraId="7D790548" w14:textId="77777777" w:rsidR="00EA7915" w:rsidRPr="00E24976" w:rsidRDefault="00EA7915" w:rsidP="004143B7">
            <w:pPr>
              <w:jc w:val="center"/>
            </w:pPr>
            <w:r w:rsidRPr="00E24976">
              <w:t>0,0</w:t>
            </w:r>
          </w:p>
        </w:tc>
        <w:tc>
          <w:tcPr>
            <w:tcW w:w="1134" w:type="dxa"/>
          </w:tcPr>
          <w:p w14:paraId="26CC87E1" w14:textId="77777777" w:rsidR="00EA7915" w:rsidRPr="00E24976" w:rsidRDefault="00EA7915" w:rsidP="004143B7">
            <w:pPr>
              <w:jc w:val="center"/>
            </w:pPr>
            <w:r w:rsidRPr="00E24976">
              <w:t>0,0</w:t>
            </w:r>
          </w:p>
        </w:tc>
        <w:tc>
          <w:tcPr>
            <w:tcW w:w="1105" w:type="dxa"/>
          </w:tcPr>
          <w:p w14:paraId="0F858BCC" w14:textId="77777777" w:rsidR="00EA7915" w:rsidRPr="00E24976" w:rsidRDefault="00EA7915" w:rsidP="004143B7">
            <w:pPr>
              <w:jc w:val="center"/>
            </w:pPr>
            <w:r w:rsidRPr="00E24976">
              <w:t>0,0</w:t>
            </w:r>
          </w:p>
        </w:tc>
        <w:tc>
          <w:tcPr>
            <w:tcW w:w="1021" w:type="dxa"/>
          </w:tcPr>
          <w:p w14:paraId="1150C869" w14:textId="77777777" w:rsidR="00EA7915" w:rsidRPr="00E24976" w:rsidRDefault="00EA7915" w:rsidP="004143B7">
            <w:pPr>
              <w:jc w:val="center"/>
            </w:pPr>
            <w:r w:rsidRPr="00E24976">
              <w:t>0,0</w:t>
            </w:r>
          </w:p>
        </w:tc>
        <w:tc>
          <w:tcPr>
            <w:tcW w:w="1134" w:type="dxa"/>
            <w:gridSpan w:val="2"/>
          </w:tcPr>
          <w:p w14:paraId="63251991" w14:textId="77777777" w:rsidR="00EA7915" w:rsidRPr="00E24976" w:rsidRDefault="00EA7915" w:rsidP="004143B7">
            <w:pPr>
              <w:jc w:val="center"/>
            </w:pPr>
            <w:r w:rsidRPr="00E24976">
              <w:t>0,0</w:t>
            </w:r>
          </w:p>
        </w:tc>
        <w:tc>
          <w:tcPr>
            <w:tcW w:w="992" w:type="dxa"/>
            <w:vMerge/>
          </w:tcPr>
          <w:p w14:paraId="2152BD13" w14:textId="77777777" w:rsidR="00EA7915" w:rsidRPr="00821AED" w:rsidRDefault="00EA7915" w:rsidP="004143B7">
            <w:pPr>
              <w:jc w:val="center"/>
            </w:pPr>
          </w:p>
        </w:tc>
      </w:tr>
      <w:tr w:rsidR="00EA7915" w:rsidRPr="00821AED" w14:paraId="4F36E5DF" w14:textId="77777777" w:rsidTr="001666B7">
        <w:trPr>
          <w:trHeight w:val="20"/>
        </w:trPr>
        <w:tc>
          <w:tcPr>
            <w:tcW w:w="723" w:type="dxa"/>
            <w:vMerge/>
          </w:tcPr>
          <w:p w14:paraId="02280EFB" w14:textId="77777777" w:rsidR="00EA7915" w:rsidRPr="00821AED" w:rsidRDefault="00EA7915" w:rsidP="004143B7">
            <w:pPr>
              <w:jc w:val="center"/>
            </w:pPr>
          </w:p>
        </w:tc>
        <w:tc>
          <w:tcPr>
            <w:tcW w:w="3574" w:type="dxa"/>
            <w:vMerge/>
          </w:tcPr>
          <w:p w14:paraId="55D37040" w14:textId="77777777" w:rsidR="00EA7915" w:rsidRPr="00821AED" w:rsidRDefault="00EA7915" w:rsidP="004143B7"/>
        </w:tc>
        <w:tc>
          <w:tcPr>
            <w:tcW w:w="1842" w:type="dxa"/>
          </w:tcPr>
          <w:p w14:paraId="2B862284" w14:textId="77777777" w:rsidR="00EA7915" w:rsidRPr="00821AED" w:rsidRDefault="00EA7915" w:rsidP="004143B7">
            <w:pPr>
              <w:rPr>
                <w:bCs/>
              </w:rPr>
            </w:pPr>
            <w:r w:rsidRPr="00821AED">
              <w:rPr>
                <w:bCs/>
              </w:rPr>
              <w:t>внебюджетные источники</w:t>
            </w:r>
          </w:p>
        </w:tc>
        <w:tc>
          <w:tcPr>
            <w:tcW w:w="1134" w:type="dxa"/>
          </w:tcPr>
          <w:p w14:paraId="53E6F592" w14:textId="77777777" w:rsidR="00EA7915" w:rsidRPr="00E24976" w:rsidRDefault="00EA7915" w:rsidP="004143B7">
            <w:pPr>
              <w:jc w:val="center"/>
            </w:pPr>
            <w:r w:rsidRPr="00E24976">
              <w:t>0,0</w:t>
            </w:r>
          </w:p>
        </w:tc>
        <w:tc>
          <w:tcPr>
            <w:tcW w:w="1134" w:type="dxa"/>
          </w:tcPr>
          <w:p w14:paraId="5E67D727" w14:textId="77777777" w:rsidR="00EA7915" w:rsidRPr="00E24976" w:rsidRDefault="00EA7915" w:rsidP="004143B7">
            <w:pPr>
              <w:jc w:val="center"/>
            </w:pPr>
            <w:r w:rsidRPr="00E24976">
              <w:t>0,0</w:t>
            </w:r>
          </w:p>
        </w:tc>
        <w:tc>
          <w:tcPr>
            <w:tcW w:w="993" w:type="dxa"/>
          </w:tcPr>
          <w:p w14:paraId="50B5C956" w14:textId="77777777" w:rsidR="00EA7915" w:rsidRPr="00E24976" w:rsidRDefault="00EA7915" w:rsidP="004143B7">
            <w:pPr>
              <w:jc w:val="center"/>
            </w:pPr>
            <w:r w:rsidRPr="00E24976">
              <w:t>0,0</w:t>
            </w:r>
          </w:p>
        </w:tc>
        <w:tc>
          <w:tcPr>
            <w:tcW w:w="1134" w:type="dxa"/>
          </w:tcPr>
          <w:p w14:paraId="68F9BDBC" w14:textId="77777777" w:rsidR="00EA7915" w:rsidRPr="00E24976" w:rsidRDefault="00EA7915" w:rsidP="004143B7">
            <w:pPr>
              <w:jc w:val="center"/>
            </w:pPr>
            <w:r w:rsidRPr="00E24976">
              <w:t>0,0</w:t>
            </w:r>
          </w:p>
        </w:tc>
        <w:tc>
          <w:tcPr>
            <w:tcW w:w="1105" w:type="dxa"/>
          </w:tcPr>
          <w:p w14:paraId="4FF0B8CD" w14:textId="77777777" w:rsidR="00EA7915" w:rsidRPr="00E24976" w:rsidRDefault="00EA7915" w:rsidP="004143B7">
            <w:pPr>
              <w:jc w:val="center"/>
            </w:pPr>
            <w:r w:rsidRPr="00E24976">
              <w:t>0,0</w:t>
            </w:r>
          </w:p>
        </w:tc>
        <w:tc>
          <w:tcPr>
            <w:tcW w:w="1021" w:type="dxa"/>
          </w:tcPr>
          <w:p w14:paraId="60EE72B4" w14:textId="77777777" w:rsidR="00EA7915" w:rsidRPr="00E24976" w:rsidRDefault="00EA7915" w:rsidP="004143B7">
            <w:pPr>
              <w:jc w:val="center"/>
            </w:pPr>
            <w:r w:rsidRPr="00E24976">
              <w:t>0,0</w:t>
            </w:r>
          </w:p>
        </w:tc>
        <w:tc>
          <w:tcPr>
            <w:tcW w:w="1134" w:type="dxa"/>
            <w:gridSpan w:val="2"/>
          </w:tcPr>
          <w:p w14:paraId="36B34240" w14:textId="77777777" w:rsidR="00EA7915" w:rsidRPr="00E24976" w:rsidRDefault="00EA7915" w:rsidP="004143B7">
            <w:pPr>
              <w:jc w:val="center"/>
            </w:pPr>
            <w:r w:rsidRPr="00E24976">
              <w:t>0,0</w:t>
            </w:r>
          </w:p>
        </w:tc>
        <w:tc>
          <w:tcPr>
            <w:tcW w:w="992" w:type="dxa"/>
            <w:vMerge/>
          </w:tcPr>
          <w:p w14:paraId="16016972" w14:textId="77777777" w:rsidR="00EA7915" w:rsidRPr="00821AED" w:rsidRDefault="00EA7915" w:rsidP="004143B7">
            <w:pPr>
              <w:jc w:val="center"/>
            </w:pPr>
          </w:p>
        </w:tc>
      </w:tr>
      <w:tr w:rsidR="00EA7915" w:rsidRPr="00821AED" w14:paraId="35D97CC4" w14:textId="77777777" w:rsidTr="001666B7">
        <w:trPr>
          <w:trHeight w:val="20"/>
        </w:trPr>
        <w:tc>
          <w:tcPr>
            <w:tcW w:w="723" w:type="dxa"/>
            <w:vMerge/>
          </w:tcPr>
          <w:p w14:paraId="081D8357" w14:textId="77777777" w:rsidR="00EA7915" w:rsidRPr="00821AED" w:rsidRDefault="00EA7915" w:rsidP="004143B7">
            <w:pPr>
              <w:jc w:val="center"/>
            </w:pPr>
          </w:p>
        </w:tc>
        <w:tc>
          <w:tcPr>
            <w:tcW w:w="3574" w:type="dxa"/>
            <w:vMerge/>
          </w:tcPr>
          <w:p w14:paraId="6F446696" w14:textId="77777777" w:rsidR="00EA7915" w:rsidRPr="00821AED" w:rsidRDefault="00EA7915" w:rsidP="004143B7"/>
        </w:tc>
        <w:tc>
          <w:tcPr>
            <w:tcW w:w="1842" w:type="dxa"/>
          </w:tcPr>
          <w:p w14:paraId="2E207B5C" w14:textId="77777777" w:rsidR="00EA7915" w:rsidRPr="00821AED" w:rsidRDefault="00EA7915" w:rsidP="004143B7">
            <w:pPr>
              <w:rPr>
                <w:bCs/>
              </w:rPr>
            </w:pPr>
            <w:r w:rsidRPr="00821AED">
              <w:rPr>
                <w:bCs/>
              </w:rPr>
              <w:t>внебюджетные источники</w:t>
            </w:r>
          </w:p>
        </w:tc>
        <w:tc>
          <w:tcPr>
            <w:tcW w:w="1134" w:type="dxa"/>
          </w:tcPr>
          <w:p w14:paraId="2F293D6F" w14:textId="77777777" w:rsidR="00EA7915" w:rsidRPr="00E24976" w:rsidRDefault="00EA7915" w:rsidP="004143B7">
            <w:pPr>
              <w:jc w:val="center"/>
            </w:pPr>
            <w:r w:rsidRPr="00E24976">
              <w:t>0,0</w:t>
            </w:r>
          </w:p>
        </w:tc>
        <w:tc>
          <w:tcPr>
            <w:tcW w:w="1134" w:type="dxa"/>
          </w:tcPr>
          <w:p w14:paraId="5C2689F6" w14:textId="77777777" w:rsidR="00EA7915" w:rsidRPr="00E24976" w:rsidRDefault="00EA7915" w:rsidP="004143B7">
            <w:pPr>
              <w:jc w:val="center"/>
            </w:pPr>
            <w:r w:rsidRPr="00E24976">
              <w:t>0,0</w:t>
            </w:r>
          </w:p>
        </w:tc>
        <w:tc>
          <w:tcPr>
            <w:tcW w:w="993" w:type="dxa"/>
          </w:tcPr>
          <w:p w14:paraId="4D879CE0" w14:textId="77777777" w:rsidR="00EA7915" w:rsidRPr="00E24976" w:rsidRDefault="00EA7915" w:rsidP="004143B7">
            <w:pPr>
              <w:jc w:val="center"/>
            </w:pPr>
            <w:r w:rsidRPr="00E24976">
              <w:t>0,0</w:t>
            </w:r>
          </w:p>
        </w:tc>
        <w:tc>
          <w:tcPr>
            <w:tcW w:w="1134" w:type="dxa"/>
          </w:tcPr>
          <w:p w14:paraId="669A168A" w14:textId="77777777" w:rsidR="00EA7915" w:rsidRPr="00E24976" w:rsidRDefault="00EA7915" w:rsidP="004143B7">
            <w:pPr>
              <w:jc w:val="center"/>
            </w:pPr>
            <w:r w:rsidRPr="00E24976">
              <w:t>0,0</w:t>
            </w:r>
          </w:p>
        </w:tc>
        <w:tc>
          <w:tcPr>
            <w:tcW w:w="1105" w:type="dxa"/>
          </w:tcPr>
          <w:p w14:paraId="405F8BD1" w14:textId="77777777" w:rsidR="00EA7915" w:rsidRPr="00E24976" w:rsidRDefault="00EA7915" w:rsidP="004143B7">
            <w:pPr>
              <w:jc w:val="center"/>
            </w:pPr>
            <w:r w:rsidRPr="00E24976">
              <w:t>0,0</w:t>
            </w:r>
          </w:p>
        </w:tc>
        <w:tc>
          <w:tcPr>
            <w:tcW w:w="1021" w:type="dxa"/>
          </w:tcPr>
          <w:p w14:paraId="2C83A90B" w14:textId="77777777" w:rsidR="00EA7915" w:rsidRPr="00E24976" w:rsidRDefault="00EA7915" w:rsidP="004143B7">
            <w:pPr>
              <w:jc w:val="center"/>
            </w:pPr>
            <w:r w:rsidRPr="00E24976">
              <w:t>0,0</w:t>
            </w:r>
          </w:p>
        </w:tc>
        <w:tc>
          <w:tcPr>
            <w:tcW w:w="1134" w:type="dxa"/>
            <w:gridSpan w:val="2"/>
          </w:tcPr>
          <w:p w14:paraId="51F8D5D9" w14:textId="77777777" w:rsidR="00EA7915" w:rsidRPr="00E24976" w:rsidRDefault="00EA7915" w:rsidP="004143B7">
            <w:pPr>
              <w:jc w:val="center"/>
            </w:pPr>
            <w:r w:rsidRPr="00E24976">
              <w:t>0,0</w:t>
            </w:r>
          </w:p>
        </w:tc>
        <w:tc>
          <w:tcPr>
            <w:tcW w:w="992" w:type="dxa"/>
            <w:vMerge/>
          </w:tcPr>
          <w:p w14:paraId="5230D147" w14:textId="77777777" w:rsidR="00EA7915" w:rsidRPr="00821AED" w:rsidRDefault="00EA7915" w:rsidP="004143B7">
            <w:pPr>
              <w:jc w:val="center"/>
            </w:pPr>
          </w:p>
        </w:tc>
      </w:tr>
      <w:tr w:rsidR="00EA7915" w:rsidRPr="00821AED" w14:paraId="79793638" w14:textId="77777777" w:rsidTr="001666B7">
        <w:trPr>
          <w:trHeight w:val="291"/>
        </w:trPr>
        <w:tc>
          <w:tcPr>
            <w:tcW w:w="723" w:type="dxa"/>
            <w:vMerge w:val="restart"/>
          </w:tcPr>
          <w:p w14:paraId="73943B39" w14:textId="77777777" w:rsidR="00EA7915" w:rsidRPr="00821AED" w:rsidRDefault="00EA7915" w:rsidP="004143B7">
            <w:pPr>
              <w:jc w:val="center"/>
              <w:rPr>
                <w:sz w:val="20"/>
              </w:rPr>
            </w:pPr>
            <w:r w:rsidRPr="00821AED">
              <w:rPr>
                <w:sz w:val="20"/>
              </w:rPr>
              <w:t>1.2</w:t>
            </w:r>
            <w:r w:rsidR="00EE4ECB" w:rsidRPr="00821AED">
              <w:rPr>
                <w:sz w:val="20"/>
              </w:rPr>
              <w:t>8</w:t>
            </w:r>
            <w:r w:rsidRPr="00821AED">
              <w:rPr>
                <w:sz w:val="20"/>
              </w:rPr>
              <w:t>.2</w:t>
            </w:r>
          </w:p>
        </w:tc>
        <w:tc>
          <w:tcPr>
            <w:tcW w:w="3574" w:type="dxa"/>
            <w:vMerge w:val="restart"/>
          </w:tcPr>
          <w:p w14:paraId="18B0F99D" w14:textId="77777777" w:rsidR="00EA7915" w:rsidRPr="00821AED" w:rsidRDefault="00EA7915" w:rsidP="004143B7">
            <w:r w:rsidRPr="00821AED">
              <w:t xml:space="preserve">Изготовление технического плана по объекту строительства "Сети водоотведения района </w:t>
            </w:r>
            <w:r w:rsidRPr="00821AED">
              <w:lastRenderedPageBreak/>
              <w:t>индивидуальной жилой застройки в границах ул. Парниковая, ул. Центральная, ул. Куйбышева в п. Краснофлотский г. Ейска"</w:t>
            </w:r>
          </w:p>
        </w:tc>
        <w:tc>
          <w:tcPr>
            <w:tcW w:w="1842" w:type="dxa"/>
          </w:tcPr>
          <w:p w14:paraId="5864B1E8" w14:textId="77777777" w:rsidR="00672B23" w:rsidRPr="00821AED" w:rsidRDefault="00EA7915" w:rsidP="004143B7">
            <w:pPr>
              <w:rPr>
                <w:bCs/>
              </w:rPr>
            </w:pPr>
            <w:r w:rsidRPr="00821AED">
              <w:rPr>
                <w:bCs/>
              </w:rPr>
              <w:lastRenderedPageBreak/>
              <w:t>Всего:</w:t>
            </w:r>
          </w:p>
        </w:tc>
        <w:tc>
          <w:tcPr>
            <w:tcW w:w="1134" w:type="dxa"/>
          </w:tcPr>
          <w:p w14:paraId="2A0A0220" w14:textId="77777777" w:rsidR="00EA7915" w:rsidRPr="00E24976" w:rsidRDefault="00EA7915" w:rsidP="004143B7">
            <w:pPr>
              <w:jc w:val="center"/>
            </w:pPr>
            <w:r w:rsidRPr="00E24976">
              <w:t>45,0</w:t>
            </w:r>
          </w:p>
        </w:tc>
        <w:tc>
          <w:tcPr>
            <w:tcW w:w="1134" w:type="dxa"/>
          </w:tcPr>
          <w:p w14:paraId="5D004E3B" w14:textId="77777777" w:rsidR="00EA7915" w:rsidRPr="00E24976" w:rsidRDefault="00EA7915" w:rsidP="004143B7">
            <w:pPr>
              <w:jc w:val="center"/>
            </w:pPr>
            <w:r w:rsidRPr="00E24976">
              <w:t>0,0</w:t>
            </w:r>
          </w:p>
        </w:tc>
        <w:tc>
          <w:tcPr>
            <w:tcW w:w="993" w:type="dxa"/>
          </w:tcPr>
          <w:p w14:paraId="6FC607A5" w14:textId="77777777" w:rsidR="00EA7915" w:rsidRPr="00E24976" w:rsidRDefault="00EA7915" w:rsidP="004143B7">
            <w:pPr>
              <w:jc w:val="center"/>
            </w:pPr>
            <w:r w:rsidRPr="00E24976">
              <w:t>0,0</w:t>
            </w:r>
          </w:p>
        </w:tc>
        <w:tc>
          <w:tcPr>
            <w:tcW w:w="1134" w:type="dxa"/>
          </w:tcPr>
          <w:p w14:paraId="1B203975" w14:textId="77777777" w:rsidR="00EA7915" w:rsidRPr="00E24976" w:rsidRDefault="00EA7915" w:rsidP="004143B7">
            <w:pPr>
              <w:jc w:val="center"/>
            </w:pPr>
            <w:r w:rsidRPr="00E24976">
              <w:t>0,0</w:t>
            </w:r>
          </w:p>
        </w:tc>
        <w:tc>
          <w:tcPr>
            <w:tcW w:w="1105" w:type="dxa"/>
          </w:tcPr>
          <w:p w14:paraId="3E49025D" w14:textId="77777777" w:rsidR="00EA7915" w:rsidRPr="00E24976" w:rsidRDefault="00EA7915" w:rsidP="004143B7">
            <w:pPr>
              <w:jc w:val="center"/>
            </w:pPr>
            <w:r w:rsidRPr="00E24976">
              <w:t>45,0</w:t>
            </w:r>
          </w:p>
        </w:tc>
        <w:tc>
          <w:tcPr>
            <w:tcW w:w="1021" w:type="dxa"/>
          </w:tcPr>
          <w:p w14:paraId="11EC80DB" w14:textId="77777777" w:rsidR="00EA7915" w:rsidRPr="00E24976" w:rsidRDefault="00EA7915" w:rsidP="004143B7">
            <w:pPr>
              <w:jc w:val="center"/>
            </w:pPr>
            <w:r w:rsidRPr="00E24976">
              <w:t>0,0</w:t>
            </w:r>
          </w:p>
        </w:tc>
        <w:tc>
          <w:tcPr>
            <w:tcW w:w="1134" w:type="dxa"/>
            <w:gridSpan w:val="2"/>
          </w:tcPr>
          <w:p w14:paraId="39180795" w14:textId="77777777" w:rsidR="00EA7915" w:rsidRPr="00E24976" w:rsidRDefault="00EA7915" w:rsidP="004143B7">
            <w:pPr>
              <w:jc w:val="center"/>
            </w:pPr>
            <w:r w:rsidRPr="00E24976">
              <w:t>0,0</w:t>
            </w:r>
          </w:p>
        </w:tc>
        <w:tc>
          <w:tcPr>
            <w:tcW w:w="992" w:type="dxa"/>
            <w:vMerge w:val="restart"/>
          </w:tcPr>
          <w:p w14:paraId="69E7B78B" w14:textId="77777777" w:rsidR="00EA7915" w:rsidRPr="00821AED" w:rsidRDefault="00EA7915" w:rsidP="004143B7">
            <w:pPr>
              <w:jc w:val="center"/>
            </w:pPr>
            <w:r w:rsidRPr="00821AED">
              <w:t>УЖКХ</w:t>
            </w:r>
          </w:p>
        </w:tc>
      </w:tr>
      <w:tr w:rsidR="00EA7915" w:rsidRPr="00821AED" w14:paraId="19270B5C" w14:textId="77777777" w:rsidTr="001666B7">
        <w:trPr>
          <w:trHeight w:val="20"/>
        </w:trPr>
        <w:tc>
          <w:tcPr>
            <w:tcW w:w="723" w:type="dxa"/>
            <w:vMerge/>
          </w:tcPr>
          <w:p w14:paraId="3A2203AC" w14:textId="77777777" w:rsidR="00EA7915" w:rsidRPr="00821AED" w:rsidRDefault="00EA7915" w:rsidP="004143B7">
            <w:pPr>
              <w:jc w:val="center"/>
            </w:pPr>
          </w:p>
        </w:tc>
        <w:tc>
          <w:tcPr>
            <w:tcW w:w="3574" w:type="dxa"/>
            <w:vMerge/>
          </w:tcPr>
          <w:p w14:paraId="45F3A4BE" w14:textId="77777777" w:rsidR="00EA7915" w:rsidRPr="00821AED" w:rsidRDefault="00EA7915" w:rsidP="004143B7"/>
        </w:tc>
        <w:tc>
          <w:tcPr>
            <w:tcW w:w="1842" w:type="dxa"/>
          </w:tcPr>
          <w:p w14:paraId="2F03DCE6" w14:textId="77777777" w:rsidR="00EA7915" w:rsidRPr="00821AED" w:rsidRDefault="00EA7915" w:rsidP="004143B7">
            <w:pPr>
              <w:rPr>
                <w:bCs/>
              </w:rPr>
            </w:pPr>
            <w:r w:rsidRPr="00821AED">
              <w:rPr>
                <w:bCs/>
              </w:rPr>
              <w:t>местный бюджет</w:t>
            </w:r>
          </w:p>
        </w:tc>
        <w:tc>
          <w:tcPr>
            <w:tcW w:w="1134" w:type="dxa"/>
          </w:tcPr>
          <w:p w14:paraId="423E2F28" w14:textId="77777777" w:rsidR="00EA7915" w:rsidRPr="00E24976" w:rsidRDefault="00EA7915" w:rsidP="004143B7">
            <w:pPr>
              <w:jc w:val="center"/>
            </w:pPr>
            <w:r w:rsidRPr="00E24976">
              <w:t>45,0</w:t>
            </w:r>
          </w:p>
        </w:tc>
        <w:tc>
          <w:tcPr>
            <w:tcW w:w="1134" w:type="dxa"/>
          </w:tcPr>
          <w:p w14:paraId="66A3F5EF" w14:textId="77777777" w:rsidR="00EA7915" w:rsidRPr="00E24976" w:rsidRDefault="00EA7915" w:rsidP="004143B7">
            <w:pPr>
              <w:jc w:val="center"/>
            </w:pPr>
            <w:r w:rsidRPr="00E24976">
              <w:t>0,0</w:t>
            </w:r>
          </w:p>
        </w:tc>
        <w:tc>
          <w:tcPr>
            <w:tcW w:w="993" w:type="dxa"/>
          </w:tcPr>
          <w:p w14:paraId="3B1EBAF3" w14:textId="77777777" w:rsidR="00EA7915" w:rsidRPr="00E24976" w:rsidRDefault="00EA7915" w:rsidP="004143B7">
            <w:pPr>
              <w:jc w:val="center"/>
            </w:pPr>
            <w:r w:rsidRPr="00E24976">
              <w:t>0,0</w:t>
            </w:r>
          </w:p>
        </w:tc>
        <w:tc>
          <w:tcPr>
            <w:tcW w:w="1134" w:type="dxa"/>
          </w:tcPr>
          <w:p w14:paraId="24F6D00D" w14:textId="77777777" w:rsidR="00EA7915" w:rsidRPr="00E24976" w:rsidRDefault="00EA7915" w:rsidP="004143B7">
            <w:pPr>
              <w:jc w:val="center"/>
            </w:pPr>
            <w:r w:rsidRPr="00E24976">
              <w:t>0,0</w:t>
            </w:r>
          </w:p>
        </w:tc>
        <w:tc>
          <w:tcPr>
            <w:tcW w:w="1105" w:type="dxa"/>
          </w:tcPr>
          <w:p w14:paraId="2B98390C" w14:textId="77777777" w:rsidR="00EA7915" w:rsidRPr="00E24976" w:rsidRDefault="00EA7915" w:rsidP="004143B7">
            <w:pPr>
              <w:jc w:val="center"/>
            </w:pPr>
            <w:r w:rsidRPr="00E24976">
              <w:t>45,0</w:t>
            </w:r>
          </w:p>
        </w:tc>
        <w:tc>
          <w:tcPr>
            <w:tcW w:w="1021" w:type="dxa"/>
          </w:tcPr>
          <w:p w14:paraId="09D14F4A" w14:textId="77777777" w:rsidR="00EA7915" w:rsidRPr="00E24976" w:rsidRDefault="00EA7915" w:rsidP="004143B7">
            <w:pPr>
              <w:jc w:val="center"/>
            </w:pPr>
            <w:r w:rsidRPr="00E24976">
              <w:t>0,0</w:t>
            </w:r>
          </w:p>
        </w:tc>
        <w:tc>
          <w:tcPr>
            <w:tcW w:w="1134" w:type="dxa"/>
            <w:gridSpan w:val="2"/>
          </w:tcPr>
          <w:p w14:paraId="3DDB79C3" w14:textId="77777777" w:rsidR="00EA7915" w:rsidRPr="00E24976" w:rsidRDefault="00EA7915" w:rsidP="004143B7">
            <w:pPr>
              <w:jc w:val="center"/>
            </w:pPr>
            <w:r w:rsidRPr="00E24976">
              <w:t>0,0</w:t>
            </w:r>
          </w:p>
        </w:tc>
        <w:tc>
          <w:tcPr>
            <w:tcW w:w="992" w:type="dxa"/>
            <w:vMerge/>
          </w:tcPr>
          <w:p w14:paraId="27DB0A4E" w14:textId="77777777" w:rsidR="00EA7915" w:rsidRPr="00821AED" w:rsidRDefault="00EA7915" w:rsidP="004143B7">
            <w:pPr>
              <w:jc w:val="center"/>
            </w:pPr>
          </w:p>
        </w:tc>
      </w:tr>
      <w:tr w:rsidR="00EA7915" w:rsidRPr="00821AED" w14:paraId="22D38483" w14:textId="77777777" w:rsidTr="001666B7">
        <w:trPr>
          <w:trHeight w:val="20"/>
        </w:trPr>
        <w:tc>
          <w:tcPr>
            <w:tcW w:w="723" w:type="dxa"/>
            <w:vMerge/>
          </w:tcPr>
          <w:p w14:paraId="09EB84AB" w14:textId="77777777" w:rsidR="00EA7915" w:rsidRPr="00821AED" w:rsidRDefault="00EA7915" w:rsidP="004143B7">
            <w:pPr>
              <w:jc w:val="center"/>
            </w:pPr>
          </w:p>
        </w:tc>
        <w:tc>
          <w:tcPr>
            <w:tcW w:w="3574" w:type="dxa"/>
            <w:vMerge/>
          </w:tcPr>
          <w:p w14:paraId="2B4D4919" w14:textId="77777777" w:rsidR="00EA7915" w:rsidRPr="00821AED" w:rsidRDefault="00EA7915" w:rsidP="004143B7"/>
        </w:tc>
        <w:tc>
          <w:tcPr>
            <w:tcW w:w="1842" w:type="dxa"/>
          </w:tcPr>
          <w:p w14:paraId="4EFA07AB" w14:textId="77777777" w:rsidR="00EA7915" w:rsidRPr="00821AED" w:rsidRDefault="00EA7915" w:rsidP="004143B7">
            <w:pPr>
              <w:rPr>
                <w:bCs/>
              </w:rPr>
            </w:pPr>
            <w:r w:rsidRPr="00821AED">
              <w:rPr>
                <w:bCs/>
              </w:rPr>
              <w:t>краевой бюджет</w:t>
            </w:r>
          </w:p>
        </w:tc>
        <w:tc>
          <w:tcPr>
            <w:tcW w:w="1134" w:type="dxa"/>
          </w:tcPr>
          <w:p w14:paraId="6904FED0" w14:textId="77777777" w:rsidR="00EA7915" w:rsidRPr="00E24976" w:rsidRDefault="00EA7915" w:rsidP="004143B7">
            <w:pPr>
              <w:jc w:val="center"/>
            </w:pPr>
            <w:r w:rsidRPr="00E24976">
              <w:t>0,0</w:t>
            </w:r>
          </w:p>
        </w:tc>
        <w:tc>
          <w:tcPr>
            <w:tcW w:w="1134" w:type="dxa"/>
          </w:tcPr>
          <w:p w14:paraId="7FB06DA4" w14:textId="77777777" w:rsidR="00EA7915" w:rsidRPr="00E24976" w:rsidRDefault="00EA7915" w:rsidP="004143B7">
            <w:pPr>
              <w:jc w:val="center"/>
            </w:pPr>
            <w:r w:rsidRPr="00E24976">
              <w:t>0,0</w:t>
            </w:r>
          </w:p>
        </w:tc>
        <w:tc>
          <w:tcPr>
            <w:tcW w:w="993" w:type="dxa"/>
          </w:tcPr>
          <w:p w14:paraId="2E6B24FD" w14:textId="77777777" w:rsidR="00EA7915" w:rsidRPr="00E24976" w:rsidRDefault="00EA7915" w:rsidP="004143B7">
            <w:pPr>
              <w:jc w:val="center"/>
            </w:pPr>
            <w:r w:rsidRPr="00E24976">
              <w:t>0,0</w:t>
            </w:r>
          </w:p>
        </w:tc>
        <w:tc>
          <w:tcPr>
            <w:tcW w:w="1134" w:type="dxa"/>
          </w:tcPr>
          <w:p w14:paraId="5F76D3DA" w14:textId="77777777" w:rsidR="00EA7915" w:rsidRPr="00E24976" w:rsidRDefault="00EA7915" w:rsidP="004143B7">
            <w:pPr>
              <w:jc w:val="center"/>
            </w:pPr>
            <w:r w:rsidRPr="00E24976">
              <w:t>0,0</w:t>
            </w:r>
          </w:p>
        </w:tc>
        <w:tc>
          <w:tcPr>
            <w:tcW w:w="1105" w:type="dxa"/>
          </w:tcPr>
          <w:p w14:paraId="6CAA3925" w14:textId="77777777" w:rsidR="00EA7915" w:rsidRPr="00E24976" w:rsidRDefault="00EA7915" w:rsidP="004143B7">
            <w:pPr>
              <w:jc w:val="center"/>
            </w:pPr>
            <w:r w:rsidRPr="00E24976">
              <w:t>0,0</w:t>
            </w:r>
          </w:p>
        </w:tc>
        <w:tc>
          <w:tcPr>
            <w:tcW w:w="1021" w:type="dxa"/>
          </w:tcPr>
          <w:p w14:paraId="595F304F" w14:textId="77777777" w:rsidR="00EA7915" w:rsidRPr="00E24976" w:rsidRDefault="00EA7915" w:rsidP="004143B7">
            <w:pPr>
              <w:jc w:val="center"/>
            </w:pPr>
            <w:r w:rsidRPr="00E24976">
              <w:t>0,0</w:t>
            </w:r>
          </w:p>
        </w:tc>
        <w:tc>
          <w:tcPr>
            <w:tcW w:w="1134" w:type="dxa"/>
            <w:gridSpan w:val="2"/>
          </w:tcPr>
          <w:p w14:paraId="33CD27E2" w14:textId="77777777" w:rsidR="00EA7915" w:rsidRPr="00E24976" w:rsidRDefault="00EA7915" w:rsidP="004143B7">
            <w:pPr>
              <w:jc w:val="center"/>
            </w:pPr>
            <w:r w:rsidRPr="00E24976">
              <w:t>0,0</w:t>
            </w:r>
          </w:p>
        </w:tc>
        <w:tc>
          <w:tcPr>
            <w:tcW w:w="992" w:type="dxa"/>
            <w:vMerge/>
          </w:tcPr>
          <w:p w14:paraId="607FD321" w14:textId="77777777" w:rsidR="00EA7915" w:rsidRPr="00821AED" w:rsidRDefault="00EA7915" w:rsidP="004143B7">
            <w:pPr>
              <w:jc w:val="center"/>
            </w:pPr>
          </w:p>
        </w:tc>
      </w:tr>
      <w:tr w:rsidR="00EA7915" w:rsidRPr="00821AED" w14:paraId="7851DCBD" w14:textId="77777777" w:rsidTr="001666B7">
        <w:trPr>
          <w:trHeight w:val="20"/>
        </w:trPr>
        <w:tc>
          <w:tcPr>
            <w:tcW w:w="723" w:type="dxa"/>
            <w:vMerge/>
          </w:tcPr>
          <w:p w14:paraId="278F622B" w14:textId="77777777" w:rsidR="00EA7915" w:rsidRPr="00821AED" w:rsidRDefault="00EA7915" w:rsidP="004143B7">
            <w:pPr>
              <w:jc w:val="center"/>
            </w:pPr>
          </w:p>
        </w:tc>
        <w:tc>
          <w:tcPr>
            <w:tcW w:w="3574" w:type="dxa"/>
            <w:vMerge/>
          </w:tcPr>
          <w:p w14:paraId="42B5D786" w14:textId="77777777" w:rsidR="00EA7915" w:rsidRPr="00821AED" w:rsidRDefault="00EA7915" w:rsidP="004143B7"/>
        </w:tc>
        <w:tc>
          <w:tcPr>
            <w:tcW w:w="1842" w:type="dxa"/>
          </w:tcPr>
          <w:p w14:paraId="551A0998" w14:textId="77777777" w:rsidR="00672B23" w:rsidRPr="00821AED" w:rsidRDefault="00EA7915" w:rsidP="004143B7">
            <w:pPr>
              <w:rPr>
                <w:bCs/>
              </w:rPr>
            </w:pPr>
            <w:r w:rsidRPr="00821AED">
              <w:rPr>
                <w:bCs/>
              </w:rPr>
              <w:t>Федеральный бюджет</w:t>
            </w:r>
          </w:p>
        </w:tc>
        <w:tc>
          <w:tcPr>
            <w:tcW w:w="1134" w:type="dxa"/>
          </w:tcPr>
          <w:p w14:paraId="62EEE4DB" w14:textId="77777777" w:rsidR="00EA7915" w:rsidRPr="00E24976" w:rsidRDefault="00EA7915" w:rsidP="004143B7">
            <w:pPr>
              <w:jc w:val="center"/>
            </w:pPr>
            <w:r w:rsidRPr="00E24976">
              <w:t>0,0</w:t>
            </w:r>
          </w:p>
        </w:tc>
        <w:tc>
          <w:tcPr>
            <w:tcW w:w="1134" w:type="dxa"/>
          </w:tcPr>
          <w:p w14:paraId="01CEA132" w14:textId="77777777" w:rsidR="00EA7915" w:rsidRPr="00E24976" w:rsidRDefault="00EA7915" w:rsidP="004143B7">
            <w:pPr>
              <w:jc w:val="center"/>
            </w:pPr>
            <w:r w:rsidRPr="00E24976">
              <w:t>0,0</w:t>
            </w:r>
          </w:p>
        </w:tc>
        <w:tc>
          <w:tcPr>
            <w:tcW w:w="993" w:type="dxa"/>
          </w:tcPr>
          <w:p w14:paraId="6F0AA366" w14:textId="77777777" w:rsidR="00EA7915" w:rsidRPr="00E24976" w:rsidRDefault="00EA7915" w:rsidP="004143B7">
            <w:pPr>
              <w:jc w:val="center"/>
            </w:pPr>
            <w:r w:rsidRPr="00E24976">
              <w:t>0,0</w:t>
            </w:r>
          </w:p>
        </w:tc>
        <w:tc>
          <w:tcPr>
            <w:tcW w:w="1134" w:type="dxa"/>
          </w:tcPr>
          <w:p w14:paraId="062B6EA8" w14:textId="77777777" w:rsidR="00EA7915" w:rsidRPr="00E24976" w:rsidRDefault="00EA7915" w:rsidP="004143B7">
            <w:pPr>
              <w:jc w:val="center"/>
            </w:pPr>
            <w:r w:rsidRPr="00E24976">
              <w:t>0,0</w:t>
            </w:r>
          </w:p>
        </w:tc>
        <w:tc>
          <w:tcPr>
            <w:tcW w:w="1105" w:type="dxa"/>
          </w:tcPr>
          <w:p w14:paraId="4B40CB1E" w14:textId="77777777" w:rsidR="00EA7915" w:rsidRPr="00E24976" w:rsidRDefault="00EA7915" w:rsidP="004143B7">
            <w:pPr>
              <w:jc w:val="center"/>
            </w:pPr>
            <w:r w:rsidRPr="00E24976">
              <w:t>0,0</w:t>
            </w:r>
          </w:p>
        </w:tc>
        <w:tc>
          <w:tcPr>
            <w:tcW w:w="1021" w:type="dxa"/>
          </w:tcPr>
          <w:p w14:paraId="0FBD1E8F" w14:textId="77777777" w:rsidR="00EA7915" w:rsidRPr="00E24976" w:rsidRDefault="00EA7915" w:rsidP="004143B7">
            <w:pPr>
              <w:jc w:val="center"/>
            </w:pPr>
            <w:r w:rsidRPr="00E24976">
              <w:t>0,0</w:t>
            </w:r>
          </w:p>
        </w:tc>
        <w:tc>
          <w:tcPr>
            <w:tcW w:w="1134" w:type="dxa"/>
            <w:gridSpan w:val="2"/>
          </w:tcPr>
          <w:p w14:paraId="654A1390" w14:textId="77777777" w:rsidR="00EA7915" w:rsidRPr="00E24976" w:rsidRDefault="00EA7915" w:rsidP="004143B7">
            <w:pPr>
              <w:jc w:val="center"/>
            </w:pPr>
            <w:r w:rsidRPr="00E24976">
              <w:t>0,0</w:t>
            </w:r>
          </w:p>
        </w:tc>
        <w:tc>
          <w:tcPr>
            <w:tcW w:w="992" w:type="dxa"/>
            <w:vMerge/>
          </w:tcPr>
          <w:p w14:paraId="65DD5D51" w14:textId="77777777" w:rsidR="00EA7915" w:rsidRPr="00821AED" w:rsidRDefault="00EA7915" w:rsidP="004143B7">
            <w:pPr>
              <w:jc w:val="center"/>
            </w:pPr>
          </w:p>
        </w:tc>
      </w:tr>
      <w:tr w:rsidR="00EA7915" w:rsidRPr="00821AED" w14:paraId="07772B27" w14:textId="77777777" w:rsidTr="001666B7">
        <w:trPr>
          <w:trHeight w:val="20"/>
        </w:trPr>
        <w:tc>
          <w:tcPr>
            <w:tcW w:w="723" w:type="dxa"/>
            <w:vMerge/>
          </w:tcPr>
          <w:p w14:paraId="778E4993" w14:textId="77777777" w:rsidR="00EA7915" w:rsidRPr="00821AED" w:rsidRDefault="00EA7915" w:rsidP="004143B7">
            <w:pPr>
              <w:jc w:val="center"/>
            </w:pPr>
          </w:p>
        </w:tc>
        <w:tc>
          <w:tcPr>
            <w:tcW w:w="3574" w:type="dxa"/>
            <w:vMerge/>
          </w:tcPr>
          <w:p w14:paraId="28A9839D" w14:textId="77777777" w:rsidR="00EA7915" w:rsidRPr="00821AED" w:rsidRDefault="00EA7915" w:rsidP="004143B7"/>
        </w:tc>
        <w:tc>
          <w:tcPr>
            <w:tcW w:w="1842" w:type="dxa"/>
          </w:tcPr>
          <w:p w14:paraId="0A2AF794" w14:textId="77777777" w:rsidR="00EA7915" w:rsidRPr="00821AED" w:rsidRDefault="00EA7915" w:rsidP="004143B7">
            <w:pPr>
              <w:rPr>
                <w:bCs/>
              </w:rPr>
            </w:pPr>
            <w:r w:rsidRPr="00821AED">
              <w:rPr>
                <w:bCs/>
              </w:rPr>
              <w:t>внебюджетные источники</w:t>
            </w:r>
          </w:p>
        </w:tc>
        <w:tc>
          <w:tcPr>
            <w:tcW w:w="1134" w:type="dxa"/>
          </w:tcPr>
          <w:p w14:paraId="2D689E91" w14:textId="77777777" w:rsidR="00EA7915" w:rsidRPr="00E24976" w:rsidRDefault="00EA7915" w:rsidP="004143B7">
            <w:pPr>
              <w:jc w:val="center"/>
            </w:pPr>
            <w:r w:rsidRPr="00E24976">
              <w:t>0,0</w:t>
            </w:r>
          </w:p>
        </w:tc>
        <w:tc>
          <w:tcPr>
            <w:tcW w:w="1134" w:type="dxa"/>
          </w:tcPr>
          <w:p w14:paraId="2197E430" w14:textId="77777777" w:rsidR="00EA7915" w:rsidRPr="00E24976" w:rsidRDefault="00EA7915" w:rsidP="004143B7">
            <w:pPr>
              <w:jc w:val="center"/>
            </w:pPr>
            <w:r w:rsidRPr="00E24976">
              <w:t>0,0</w:t>
            </w:r>
          </w:p>
        </w:tc>
        <w:tc>
          <w:tcPr>
            <w:tcW w:w="993" w:type="dxa"/>
          </w:tcPr>
          <w:p w14:paraId="5B19D22A" w14:textId="77777777" w:rsidR="00EA7915" w:rsidRPr="00E24976" w:rsidRDefault="00EA7915" w:rsidP="004143B7">
            <w:pPr>
              <w:jc w:val="center"/>
            </w:pPr>
            <w:r w:rsidRPr="00E24976">
              <w:t>0,0</w:t>
            </w:r>
          </w:p>
        </w:tc>
        <w:tc>
          <w:tcPr>
            <w:tcW w:w="1134" w:type="dxa"/>
          </w:tcPr>
          <w:p w14:paraId="08A06F1A" w14:textId="77777777" w:rsidR="00EA7915" w:rsidRPr="00E24976" w:rsidRDefault="00EA7915" w:rsidP="004143B7">
            <w:pPr>
              <w:jc w:val="center"/>
            </w:pPr>
            <w:r w:rsidRPr="00E24976">
              <w:t>0,0</w:t>
            </w:r>
          </w:p>
        </w:tc>
        <w:tc>
          <w:tcPr>
            <w:tcW w:w="1105" w:type="dxa"/>
          </w:tcPr>
          <w:p w14:paraId="0DD2E3C2" w14:textId="77777777" w:rsidR="00EA7915" w:rsidRPr="00E24976" w:rsidRDefault="00EA7915" w:rsidP="004143B7">
            <w:pPr>
              <w:jc w:val="center"/>
            </w:pPr>
            <w:r w:rsidRPr="00E24976">
              <w:t>0,0</w:t>
            </w:r>
          </w:p>
        </w:tc>
        <w:tc>
          <w:tcPr>
            <w:tcW w:w="1021" w:type="dxa"/>
          </w:tcPr>
          <w:p w14:paraId="6E783C80" w14:textId="77777777" w:rsidR="00EA7915" w:rsidRPr="00E24976" w:rsidRDefault="00EA7915" w:rsidP="004143B7">
            <w:pPr>
              <w:jc w:val="center"/>
            </w:pPr>
            <w:r w:rsidRPr="00E24976">
              <w:t>0,0</w:t>
            </w:r>
          </w:p>
        </w:tc>
        <w:tc>
          <w:tcPr>
            <w:tcW w:w="1134" w:type="dxa"/>
            <w:gridSpan w:val="2"/>
          </w:tcPr>
          <w:p w14:paraId="15B5EF17" w14:textId="77777777" w:rsidR="00EA7915" w:rsidRPr="00E24976" w:rsidRDefault="00EA7915" w:rsidP="004143B7">
            <w:pPr>
              <w:jc w:val="center"/>
            </w:pPr>
            <w:r w:rsidRPr="00E24976">
              <w:t>0,0</w:t>
            </w:r>
          </w:p>
        </w:tc>
        <w:tc>
          <w:tcPr>
            <w:tcW w:w="992" w:type="dxa"/>
            <w:vMerge/>
          </w:tcPr>
          <w:p w14:paraId="7FA2111B" w14:textId="77777777" w:rsidR="00EA7915" w:rsidRPr="00821AED" w:rsidRDefault="00EA7915" w:rsidP="004143B7">
            <w:pPr>
              <w:jc w:val="center"/>
            </w:pPr>
          </w:p>
        </w:tc>
      </w:tr>
      <w:tr w:rsidR="00EA7915" w:rsidRPr="00821AED" w14:paraId="6CD3FE96" w14:textId="77777777" w:rsidTr="001666B7">
        <w:trPr>
          <w:trHeight w:val="20"/>
        </w:trPr>
        <w:tc>
          <w:tcPr>
            <w:tcW w:w="723" w:type="dxa"/>
            <w:vMerge/>
            <w:hideMark/>
          </w:tcPr>
          <w:p w14:paraId="01BF31D7" w14:textId="77777777" w:rsidR="00EA7915" w:rsidRPr="00821AED" w:rsidRDefault="00EA7915" w:rsidP="004143B7">
            <w:pPr>
              <w:jc w:val="center"/>
            </w:pPr>
          </w:p>
        </w:tc>
        <w:tc>
          <w:tcPr>
            <w:tcW w:w="3574" w:type="dxa"/>
            <w:vMerge/>
          </w:tcPr>
          <w:p w14:paraId="1EE7C133" w14:textId="77777777" w:rsidR="00EA7915" w:rsidRPr="00821AED" w:rsidRDefault="00EA7915" w:rsidP="004143B7"/>
        </w:tc>
        <w:tc>
          <w:tcPr>
            <w:tcW w:w="1842" w:type="dxa"/>
            <w:hideMark/>
          </w:tcPr>
          <w:p w14:paraId="3BEB8EEE" w14:textId="77777777" w:rsidR="00EA7915" w:rsidRPr="00821AED" w:rsidRDefault="00EA7915" w:rsidP="004143B7">
            <w:pPr>
              <w:rPr>
                <w:bCs/>
              </w:rPr>
            </w:pPr>
            <w:r w:rsidRPr="00821AED">
              <w:rPr>
                <w:bCs/>
              </w:rPr>
              <w:t>внебюджетные источники</w:t>
            </w:r>
          </w:p>
        </w:tc>
        <w:tc>
          <w:tcPr>
            <w:tcW w:w="1134" w:type="dxa"/>
            <w:hideMark/>
          </w:tcPr>
          <w:p w14:paraId="56D7234A" w14:textId="77777777" w:rsidR="00EA7915" w:rsidRPr="00E24976" w:rsidRDefault="00EA7915" w:rsidP="004143B7">
            <w:pPr>
              <w:jc w:val="center"/>
            </w:pPr>
            <w:r w:rsidRPr="00E24976">
              <w:t>0,0</w:t>
            </w:r>
          </w:p>
        </w:tc>
        <w:tc>
          <w:tcPr>
            <w:tcW w:w="1134" w:type="dxa"/>
            <w:hideMark/>
          </w:tcPr>
          <w:p w14:paraId="1671BE21" w14:textId="77777777" w:rsidR="00EA7915" w:rsidRPr="00E24976" w:rsidRDefault="00EA7915" w:rsidP="004143B7">
            <w:pPr>
              <w:jc w:val="center"/>
            </w:pPr>
            <w:r w:rsidRPr="00E24976">
              <w:t>0,0</w:t>
            </w:r>
          </w:p>
        </w:tc>
        <w:tc>
          <w:tcPr>
            <w:tcW w:w="993" w:type="dxa"/>
            <w:hideMark/>
          </w:tcPr>
          <w:p w14:paraId="2497AF36" w14:textId="77777777" w:rsidR="00EA7915" w:rsidRPr="00E24976" w:rsidRDefault="00EA7915" w:rsidP="004143B7">
            <w:pPr>
              <w:jc w:val="center"/>
            </w:pPr>
            <w:r w:rsidRPr="00E24976">
              <w:t>0,0</w:t>
            </w:r>
          </w:p>
        </w:tc>
        <w:tc>
          <w:tcPr>
            <w:tcW w:w="1134" w:type="dxa"/>
            <w:hideMark/>
          </w:tcPr>
          <w:p w14:paraId="6A297F6F" w14:textId="77777777" w:rsidR="00EA7915" w:rsidRPr="00E24976" w:rsidRDefault="00EA7915" w:rsidP="004143B7">
            <w:pPr>
              <w:jc w:val="center"/>
            </w:pPr>
            <w:r w:rsidRPr="00E24976">
              <w:t>0,0</w:t>
            </w:r>
          </w:p>
        </w:tc>
        <w:tc>
          <w:tcPr>
            <w:tcW w:w="1105" w:type="dxa"/>
            <w:hideMark/>
          </w:tcPr>
          <w:p w14:paraId="550AB6D7" w14:textId="77777777" w:rsidR="00EA7915" w:rsidRPr="00E24976" w:rsidRDefault="00EA7915" w:rsidP="004143B7">
            <w:pPr>
              <w:jc w:val="center"/>
            </w:pPr>
            <w:r w:rsidRPr="00E24976">
              <w:t>0,0</w:t>
            </w:r>
          </w:p>
        </w:tc>
        <w:tc>
          <w:tcPr>
            <w:tcW w:w="1021" w:type="dxa"/>
            <w:hideMark/>
          </w:tcPr>
          <w:p w14:paraId="17153711" w14:textId="77777777" w:rsidR="00EA7915" w:rsidRPr="00E24976" w:rsidRDefault="00EA7915" w:rsidP="004143B7">
            <w:pPr>
              <w:jc w:val="center"/>
            </w:pPr>
            <w:r w:rsidRPr="00E24976">
              <w:t>0,0</w:t>
            </w:r>
          </w:p>
        </w:tc>
        <w:tc>
          <w:tcPr>
            <w:tcW w:w="1134" w:type="dxa"/>
            <w:gridSpan w:val="2"/>
            <w:hideMark/>
          </w:tcPr>
          <w:p w14:paraId="23EE3C4D" w14:textId="77777777" w:rsidR="00EA7915" w:rsidRPr="00E24976" w:rsidRDefault="00EA7915" w:rsidP="004143B7">
            <w:pPr>
              <w:jc w:val="center"/>
            </w:pPr>
            <w:r w:rsidRPr="00E24976">
              <w:t>0,0</w:t>
            </w:r>
          </w:p>
        </w:tc>
        <w:tc>
          <w:tcPr>
            <w:tcW w:w="992" w:type="dxa"/>
            <w:vMerge/>
            <w:hideMark/>
          </w:tcPr>
          <w:p w14:paraId="058C2780" w14:textId="77777777" w:rsidR="00EA7915" w:rsidRPr="00821AED" w:rsidRDefault="00EA7915" w:rsidP="004143B7">
            <w:pPr>
              <w:jc w:val="center"/>
            </w:pPr>
          </w:p>
        </w:tc>
      </w:tr>
      <w:tr w:rsidR="00073174" w:rsidRPr="00821AED" w14:paraId="7992E9F6" w14:textId="77777777" w:rsidTr="001666B7">
        <w:trPr>
          <w:trHeight w:val="20"/>
        </w:trPr>
        <w:tc>
          <w:tcPr>
            <w:tcW w:w="723" w:type="dxa"/>
            <w:vMerge w:val="restart"/>
            <w:hideMark/>
          </w:tcPr>
          <w:p w14:paraId="1BDABD53" w14:textId="77777777" w:rsidR="00073174" w:rsidRPr="00821AED" w:rsidRDefault="00073174" w:rsidP="004143B7">
            <w:pPr>
              <w:jc w:val="center"/>
            </w:pPr>
            <w:r w:rsidRPr="00821AED">
              <w:t>1.</w:t>
            </w:r>
            <w:r w:rsidR="00EE4ECB" w:rsidRPr="00821AED">
              <w:t>29</w:t>
            </w:r>
          </w:p>
        </w:tc>
        <w:tc>
          <w:tcPr>
            <w:tcW w:w="3574" w:type="dxa"/>
            <w:vMerge w:val="restart"/>
          </w:tcPr>
          <w:p w14:paraId="319DE44E" w14:textId="77777777" w:rsidR="00073174" w:rsidRPr="00821AED" w:rsidRDefault="00073174" w:rsidP="004143B7">
            <w:r w:rsidRPr="00821AED">
              <w:t>Корректировка схемы газоснабжения города Ейска район Каменка в границах ул. Октябрьская, ул.Н.Садовая, ул.Ясенская</w:t>
            </w:r>
          </w:p>
        </w:tc>
        <w:tc>
          <w:tcPr>
            <w:tcW w:w="1842" w:type="dxa"/>
            <w:hideMark/>
          </w:tcPr>
          <w:p w14:paraId="114C654C" w14:textId="77777777" w:rsidR="00073174" w:rsidRPr="00821AED" w:rsidRDefault="00073174" w:rsidP="004143B7">
            <w:pPr>
              <w:rPr>
                <w:bCs/>
              </w:rPr>
            </w:pPr>
            <w:r w:rsidRPr="00821AED">
              <w:rPr>
                <w:bCs/>
              </w:rPr>
              <w:t>Всего:</w:t>
            </w:r>
          </w:p>
        </w:tc>
        <w:tc>
          <w:tcPr>
            <w:tcW w:w="1134" w:type="dxa"/>
            <w:hideMark/>
          </w:tcPr>
          <w:p w14:paraId="3AD6C9BC" w14:textId="77777777" w:rsidR="00073174" w:rsidRPr="00E24976" w:rsidRDefault="00073174" w:rsidP="004143B7">
            <w:pPr>
              <w:jc w:val="center"/>
            </w:pPr>
            <w:r w:rsidRPr="00E24976">
              <w:t>599,0</w:t>
            </w:r>
          </w:p>
        </w:tc>
        <w:tc>
          <w:tcPr>
            <w:tcW w:w="1134" w:type="dxa"/>
            <w:hideMark/>
          </w:tcPr>
          <w:p w14:paraId="5D0602D1" w14:textId="77777777" w:rsidR="00073174" w:rsidRPr="00E24976" w:rsidRDefault="00073174" w:rsidP="004143B7">
            <w:pPr>
              <w:jc w:val="center"/>
            </w:pPr>
            <w:r w:rsidRPr="00E24976">
              <w:t>0,0</w:t>
            </w:r>
          </w:p>
        </w:tc>
        <w:tc>
          <w:tcPr>
            <w:tcW w:w="993" w:type="dxa"/>
            <w:hideMark/>
          </w:tcPr>
          <w:p w14:paraId="4AA6FDBE" w14:textId="77777777" w:rsidR="00073174" w:rsidRPr="00E24976" w:rsidRDefault="00073174" w:rsidP="004143B7">
            <w:pPr>
              <w:jc w:val="center"/>
            </w:pPr>
            <w:r w:rsidRPr="00E24976">
              <w:t>0,0</w:t>
            </w:r>
          </w:p>
        </w:tc>
        <w:tc>
          <w:tcPr>
            <w:tcW w:w="1134" w:type="dxa"/>
            <w:hideMark/>
          </w:tcPr>
          <w:p w14:paraId="0361387F" w14:textId="77777777" w:rsidR="00073174" w:rsidRPr="00E24976" w:rsidRDefault="00073174" w:rsidP="004143B7">
            <w:pPr>
              <w:jc w:val="center"/>
            </w:pPr>
            <w:r w:rsidRPr="00E24976">
              <w:t>0,0</w:t>
            </w:r>
          </w:p>
        </w:tc>
        <w:tc>
          <w:tcPr>
            <w:tcW w:w="1105" w:type="dxa"/>
            <w:hideMark/>
          </w:tcPr>
          <w:p w14:paraId="43C104C7" w14:textId="77777777" w:rsidR="00073174" w:rsidRPr="00E24976" w:rsidRDefault="00073174" w:rsidP="004143B7">
            <w:pPr>
              <w:jc w:val="center"/>
            </w:pPr>
            <w:r w:rsidRPr="00E24976">
              <w:t>0,0</w:t>
            </w:r>
          </w:p>
        </w:tc>
        <w:tc>
          <w:tcPr>
            <w:tcW w:w="1021" w:type="dxa"/>
            <w:hideMark/>
          </w:tcPr>
          <w:p w14:paraId="5EE11950" w14:textId="77777777" w:rsidR="00073174" w:rsidRPr="00E24976" w:rsidRDefault="00073174" w:rsidP="004143B7">
            <w:pPr>
              <w:jc w:val="center"/>
            </w:pPr>
            <w:r w:rsidRPr="00E24976">
              <w:t>599,0</w:t>
            </w:r>
          </w:p>
        </w:tc>
        <w:tc>
          <w:tcPr>
            <w:tcW w:w="1134" w:type="dxa"/>
            <w:gridSpan w:val="2"/>
            <w:hideMark/>
          </w:tcPr>
          <w:p w14:paraId="7C94F5CA" w14:textId="77777777" w:rsidR="00073174" w:rsidRPr="00E24976" w:rsidRDefault="00073174" w:rsidP="004143B7">
            <w:pPr>
              <w:jc w:val="center"/>
            </w:pPr>
            <w:r w:rsidRPr="00E24976">
              <w:t>0,0</w:t>
            </w:r>
          </w:p>
        </w:tc>
        <w:tc>
          <w:tcPr>
            <w:tcW w:w="992" w:type="dxa"/>
            <w:vMerge w:val="restart"/>
            <w:hideMark/>
          </w:tcPr>
          <w:p w14:paraId="79A63D84" w14:textId="77777777" w:rsidR="00073174" w:rsidRPr="00821AED" w:rsidRDefault="00073174" w:rsidP="004143B7">
            <w:pPr>
              <w:jc w:val="center"/>
            </w:pPr>
            <w:r w:rsidRPr="00821AED">
              <w:t>УЖКХ</w:t>
            </w:r>
          </w:p>
        </w:tc>
      </w:tr>
      <w:tr w:rsidR="00073174" w:rsidRPr="00821AED" w14:paraId="09F24C21" w14:textId="77777777" w:rsidTr="001666B7">
        <w:trPr>
          <w:trHeight w:val="20"/>
        </w:trPr>
        <w:tc>
          <w:tcPr>
            <w:tcW w:w="723" w:type="dxa"/>
            <w:vMerge/>
            <w:hideMark/>
          </w:tcPr>
          <w:p w14:paraId="142669B2" w14:textId="77777777" w:rsidR="00073174" w:rsidRPr="00821AED" w:rsidRDefault="00073174" w:rsidP="004143B7">
            <w:pPr>
              <w:jc w:val="center"/>
            </w:pPr>
          </w:p>
        </w:tc>
        <w:tc>
          <w:tcPr>
            <w:tcW w:w="3574" w:type="dxa"/>
            <w:vMerge/>
          </w:tcPr>
          <w:p w14:paraId="20B197B9" w14:textId="77777777" w:rsidR="00073174" w:rsidRPr="00821AED" w:rsidRDefault="00073174" w:rsidP="004143B7"/>
        </w:tc>
        <w:tc>
          <w:tcPr>
            <w:tcW w:w="1842" w:type="dxa"/>
            <w:hideMark/>
          </w:tcPr>
          <w:p w14:paraId="581667AD" w14:textId="77777777" w:rsidR="00073174" w:rsidRPr="00821AED" w:rsidRDefault="00073174" w:rsidP="004143B7">
            <w:pPr>
              <w:rPr>
                <w:bCs/>
              </w:rPr>
            </w:pPr>
            <w:r w:rsidRPr="00821AED">
              <w:rPr>
                <w:bCs/>
              </w:rPr>
              <w:t>местный бюджет</w:t>
            </w:r>
          </w:p>
        </w:tc>
        <w:tc>
          <w:tcPr>
            <w:tcW w:w="1134" w:type="dxa"/>
            <w:hideMark/>
          </w:tcPr>
          <w:p w14:paraId="6E943F05" w14:textId="77777777" w:rsidR="00073174" w:rsidRPr="00E24976" w:rsidRDefault="00073174" w:rsidP="004143B7">
            <w:pPr>
              <w:jc w:val="center"/>
            </w:pPr>
            <w:r w:rsidRPr="00E24976">
              <w:t>599,0</w:t>
            </w:r>
          </w:p>
        </w:tc>
        <w:tc>
          <w:tcPr>
            <w:tcW w:w="1134" w:type="dxa"/>
            <w:hideMark/>
          </w:tcPr>
          <w:p w14:paraId="4842A797" w14:textId="77777777" w:rsidR="00073174" w:rsidRPr="00E24976" w:rsidRDefault="00073174" w:rsidP="004143B7">
            <w:pPr>
              <w:jc w:val="center"/>
            </w:pPr>
            <w:r w:rsidRPr="00E24976">
              <w:t>0,0</w:t>
            </w:r>
          </w:p>
        </w:tc>
        <w:tc>
          <w:tcPr>
            <w:tcW w:w="993" w:type="dxa"/>
            <w:hideMark/>
          </w:tcPr>
          <w:p w14:paraId="4024209A" w14:textId="77777777" w:rsidR="00073174" w:rsidRPr="00E24976" w:rsidRDefault="00073174" w:rsidP="004143B7">
            <w:pPr>
              <w:jc w:val="center"/>
            </w:pPr>
            <w:r w:rsidRPr="00E24976">
              <w:t>0,0</w:t>
            </w:r>
          </w:p>
        </w:tc>
        <w:tc>
          <w:tcPr>
            <w:tcW w:w="1134" w:type="dxa"/>
            <w:hideMark/>
          </w:tcPr>
          <w:p w14:paraId="45037821" w14:textId="77777777" w:rsidR="00073174" w:rsidRPr="00E24976" w:rsidRDefault="00073174" w:rsidP="004143B7">
            <w:pPr>
              <w:jc w:val="center"/>
            </w:pPr>
            <w:r w:rsidRPr="00E24976">
              <w:t>0,0</w:t>
            </w:r>
          </w:p>
        </w:tc>
        <w:tc>
          <w:tcPr>
            <w:tcW w:w="1105" w:type="dxa"/>
            <w:hideMark/>
          </w:tcPr>
          <w:p w14:paraId="31246F11" w14:textId="77777777" w:rsidR="00073174" w:rsidRPr="00E24976" w:rsidRDefault="00073174" w:rsidP="004143B7">
            <w:pPr>
              <w:jc w:val="center"/>
            </w:pPr>
            <w:r w:rsidRPr="00E24976">
              <w:t>0,0</w:t>
            </w:r>
          </w:p>
        </w:tc>
        <w:tc>
          <w:tcPr>
            <w:tcW w:w="1021" w:type="dxa"/>
            <w:hideMark/>
          </w:tcPr>
          <w:p w14:paraId="5DC5BA49" w14:textId="77777777" w:rsidR="00073174" w:rsidRPr="00E24976" w:rsidRDefault="00073174" w:rsidP="004143B7">
            <w:pPr>
              <w:jc w:val="center"/>
            </w:pPr>
            <w:r w:rsidRPr="00E24976">
              <w:t>599,0</w:t>
            </w:r>
          </w:p>
        </w:tc>
        <w:tc>
          <w:tcPr>
            <w:tcW w:w="1134" w:type="dxa"/>
            <w:gridSpan w:val="2"/>
            <w:hideMark/>
          </w:tcPr>
          <w:p w14:paraId="05887DEE" w14:textId="77777777" w:rsidR="00073174" w:rsidRPr="00E24976" w:rsidRDefault="00073174" w:rsidP="004143B7">
            <w:pPr>
              <w:jc w:val="center"/>
            </w:pPr>
            <w:r w:rsidRPr="00E24976">
              <w:t>0,0</w:t>
            </w:r>
          </w:p>
        </w:tc>
        <w:tc>
          <w:tcPr>
            <w:tcW w:w="992" w:type="dxa"/>
            <w:vMerge/>
            <w:hideMark/>
          </w:tcPr>
          <w:p w14:paraId="6053CD27" w14:textId="77777777" w:rsidR="00073174" w:rsidRPr="00821AED" w:rsidRDefault="00073174" w:rsidP="004143B7">
            <w:pPr>
              <w:jc w:val="center"/>
            </w:pPr>
          </w:p>
        </w:tc>
      </w:tr>
      <w:tr w:rsidR="00073174" w:rsidRPr="00821AED" w14:paraId="4C9127CF" w14:textId="77777777" w:rsidTr="001666B7">
        <w:trPr>
          <w:trHeight w:val="20"/>
        </w:trPr>
        <w:tc>
          <w:tcPr>
            <w:tcW w:w="723" w:type="dxa"/>
            <w:vMerge/>
            <w:hideMark/>
          </w:tcPr>
          <w:p w14:paraId="2F5F443D" w14:textId="77777777" w:rsidR="00073174" w:rsidRPr="00821AED" w:rsidRDefault="00073174" w:rsidP="004143B7">
            <w:pPr>
              <w:jc w:val="center"/>
            </w:pPr>
          </w:p>
        </w:tc>
        <w:tc>
          <w:tcPr>
            <w:tcW w:w="3574" w:type="dxa"/>
            <w:vMerge/>
          </w:tcPr>
          <w:p w14:paraId="74C99F1D" w14:textId="77777777" w:rsidR="00073174" w:rsidRPr="00821AED" w:rsidRDefault="00073174" w:rsidP="004143B7"/>
        </w:tc>
        <w:tc>
          <w:tcPr>
            <w:tcW w:w="1842" w:type="dxa"/>
            <w:hideMark/>
          </w:tcPr>
          <w:p w14:paraId="75EA1C42" w14:textId="77777777" w:rsidR="00073174" w:rsidRPr="00821AED" w:rsidRDefault="00073174" w:rsidP="004143B7">
            <w:pPr>
              <w:rPr>
                <w:bCs/>
              </w:rPr>
            </w:pPr>
            <w:r w:rsidRPr="00821AED">
              <w:rPr>
                <w:bCs/>
              </w:rPr>
              <w:t>краевой бюджет</w:t>
            </w:r>
          </w:p>
        </w:tc>
        <w:tc>
          <w:tcPr>
            <w:tcW w:w="1134" w:type="dxa"/>
            <w:hideMark/>
          </w:tcPr>
          <w:p w14:paraId="314B1294" w14:textId="77777777" w:rsidR="00073174" w:rsidRPr="00E24976" w:rsidRDefault="00073174" w:rsidP="004143B7">
            <w:pPr>
              <w:jc w:val="center"/>
            </w:pPr>
            <w:r w:rsidRPr="00E24976">
              <w:t>0,0</w:t>
            </w:r>
          </w:p>
        </w:tc>
        <w:tc>
          <w:tcPr>
            <w:tcW w:w="1134" w:type="dxa"/>
            <w:hideMark/>
          </w:tcPr>
          <w:p w14:paraId="28148252" w14:textId="77777777" w:rsidR="00073174" w:rsidRPr="00E24976" w:rsidRDefault="00073174" w:rsidP="004143B7">
            <w:pPr>
              <w:jc w:val="center"/>
            </w:pPr>
            <w:r w:rsidRPr="00E24976">
              <w:t>0,0</w:t>
            </w:r>
          </w:p>
        </w:tc>
        <w:tc>
          <w:tcPr>
            <w:tcW w:w="993" w:type="dxa"/>
            <w:hideMark/>
          </w:tcPr>
          <w:p w14:paraId="35D8535D" w14:textId="77777777" w:rsidR="00073174" w:rsidRPr="00E24976" w:rsidRDefault="00073174" w:rsidP="004143B7">
            <w:pPr>
              <w:jc w:val="center"/>
            </w:pPr>
            <w:r w:rsidRPr="00E24976">
              <w:t>0,0</w:t>
            </w:r>
          </w:p>
        </w:tc>
        <w:tc>
          <w:tcPr>
            <w:tcW w:w="1134" w:type="dxa"/>
            <w:hideMark/>
          </w:tcPr>
          <w:p w14:paraId="4702ECE1" w14:textId="77777777" w:rsidR="00073174" w:rsidRPr="00E24976" w:rsidRDefault="00073174" w:rsidP="004143B7">
            <w:pPr>
              <w:jc w:val="center"/>
            </w:pPr>
            <w:r w:rsidRPr="00E24976">
              <w:t>0,0</w:t>
            </w:r>
          </w:p>
        </w:tc>
        <w:tc>
          <w:tcPr>
            <w:tcW w:w="1105" w:type="dxa"/>
            <w:hideMark/>
          </w:tcPr>
          <w:p w14:paraId="56464243" w14:textId="77777777" w:rsidR="00073174" w:rsidRPr="00E24976" w:rsidRDefault="00073174" w:rsidP="004143B7">
            <w:pPr>
              <w:jc w:val="center"/>
            </w:pPr>
            <w:r w:rsidRPr="00E24976">
              <w:t>0,0</w:t>
            </w:r>
          </w:p>
        </w:tc>
        <w:tc>
          <w:tcPr>
            <w:tcW w:w="1021" w:type="dxa"/>
            <w:hideMark/>
          </w:tcPr>
          <w:p w14:paraId="6068EBF7" w14:textId="77777777" w:rsidR="00073174" w:rsidRPr="00E24976" w:rsidRDefault="00073174" w:rsidP="004143B7">
            <w:pPr>
              <w:jc w:val="center"/>
            </w:pPr>
            <w:r w:rsidRPr="00E24976">
              <w:t>0,0</w:t>
            </w:r>
          </w:p>
        </w:tc>
        <w:tc>
          <w:tcPr>
            <w:tcW w:w="1134" w:type="dxa"/>
            <w:gridSpan w:val="2"/>
            <w:hideMark/>
          </w:tcPr>
          <w:p w14:paraId="34314496" w14:textId="77777777" w:rsidR="00073174" w:rsidRPr="00E24976" w:rsidRDefault="00073174" w:rsidP="004143B7">
            <w:pPr>
              <w:jc w:val="center"/>
            </w:pPr>
            <w:r w:rsidRPr="00E24976">
              <w:t>0,0</w:t>
            </w:r>
          </w:p>
        </w:tc>
        <w:tc>
          <w:tcPr>
            <w:tcW w:w="992" w:type="dxa"/>
            <w:vMerge/>
            <w:hideMark/>
          </w:tcPr>
          <w:p w14:paraId="612110DF" w14:textId="77777777" w:rsidR="00073174" w:rsidRPr="00821AED" w:rsidRDefault="00073174" w:rsidP="004143B7">
            <w:pPr>
              <w:jc w:val="center"/>
            </w:pPr>
          </w:p>
        </w:tc>
      </w:tr>
      <w:tr w:rsidR="00073174" w:rsidRPr="00821AED" w14:paraId="4234B046" w14:textId="77777777" w:rsidTr="001666B7">
        <w:trPr>
          <w:trHeight w:val="20"/>
        </w:trPr>
        <w:tc>
          <w:tcPr>
            <w:tcW w:w="723" w:type="dxa"/>
            <w:vMerge/>
            <w:hideMark/>
          </w:tcPr>
          <w:p w14:paraId="77B10025" w14:textId="77777777" w:rsidR="00073174" w:rsidRPr="00821AED" w:rsidRDefault="00073174" w:rsidP="004143B7">
            <w:pPr>
              <w:jc w:val="center"/>
            </w:pPr>
          </w:p>
        </w:tc>
        <w:tc>
          <w:tcPr>
            <w:tcW w:w="3574" w:type="dxa"/>
            <w:vMerge/>
          </w:tcPr>
          <w:p w14:paraId="5C5F8460" w14:textId="77777777" w:rsidR="00073174" w:rsidRPr="00821AED" w:rsidRDefault="00073174" w:rsidP="004143B7"/>
        </w:tc>
        <w:tc>
          <w:tcPr>
            <w:tcW w:w="1842" w:type="dxa"/>
            <w:hideMark/>
          </w:tcPr>
          <w:p w14:paraId="5766374E" w14:textId="77777777" w:rsidR="00073174" w:rsidRPr="00821AED" w:rsidRDefault="00073174" w:rsidP="004143B7">
            <w:pPr>
              <w:rPr>
                <w:bCs/>
              </w:rPr>
            </w:pPr>
            <w:r w:rsidRPr="00821AED">
              <w:rPr>
                <w:bCs/>
              </w:rPr>
              <w:t>Федеральный бюджет</w:t>
            </w:r>
          </w:p>
        </w:tc>
        <w:tc>
          <w:tcPr>
            <w:tcW w:w="1134" w:type="dxa"/>
            <w:hideMark/>
          </w:tcPr>
          <w:p w14:paraId="0764A2C7" w14:textId="77777777" w:rsidR="00073174" w:rsidRPr="00E24976" w:rsidRDefault="00073174" w:rsidP="004143B7">
            <w:pPr>
              <w:jc w:val="center"/>
            </w:pPr>
            <w:r w:rsidRPr="00E24976">
              <w:t>0,0</w:t>
            </w:r>
          </w:p>
        </w:tc>
        <w:tc>
          <w:tcPr>
            <w:tcW w:w="1134" w:type="dxa"/>
            <w:hideMark/>
          </w:tcPr>
          <w:p w14:paraId="3AC54DF0" w14:textId="77777777" w:rsidR="00073174" w:rsidRPr="00E24976" w:rsidRDefault="00073174" w:rsidP="004143B7">
            <w:pPr>
              <w:jc w:val="center"/>
            </w:pPr>
            <w:r w:rsidRPr="00E24976">
              <w:t>0,0</w:t>
            </w:r>
          </w:p>
        </w:tc>
        <w:tc>
          <w:tcPr>
            <w:tcW w:w="993" w:type="dxa"/>
            <w:hideMark/>
          </w:tcPr>
          <w:p w14:paraId="3E4BB905" w14:textId="77777777" w:rsidR="00073174" w:rsidRPr="00E24976" w:rsidRDefault="00073174" w:rsidP="004143B7">
            <w:pPr>
              <w:jc w:val="center"/>
            </w:pPr>
            <w:r w:rsidRPr="00E24976">
              <w:t>0,0</w:t>
            </w:r>
          </w:p>
        </w:tc>
        <w:tc>
          <w:tcPr>
            <w:tcW w:w="1134" w:type="dxa"/>
            <w:hideMark/>
          </w:tcPr>
          <w:p w14:paraId="7A05BD92" w14:textId="77777777" w:rsidR="00073174" w:rsidRPr="00E24976" w:rsidRDefault="00073174" w:rsidP="004143B7">
            <w:pPr>
              <w:jc w:val="center"/>
            </w:pPr>
            <w:r w:rsidRPr="00E24976">
              <w:t>0,0</w:t>
            </w:r>
          </w:p>
        </w:tc>
        <w:tc>
          <w:tcPr>
            <w:tcW w:w="1105" w:type="dxa"/>
            <w:hideMark/>
          </w:tcPr>
          <w:p w14:paraId="49467230" w14:textId="77777777" w:rsidR="00073174" w:rsidRPr="00E24976" w:rsidRDefault="00073174" w:rsidP="004143B7">
            <w:pPr>
              <w:jc w:val="center"/>
            </w:pPr>
            <w:r w:rsidRPr="00E24976">
              <w:t>0,0</w:t>
            </w:r>
          </w:p>
        </w:tc>
        <w:tc>
          <w:tcPr>
            <w:tcW w:w="1021" w:type="dxa"/>
            <w:hideMark/>
          </w:tcPr>
          <w:p w14:paraId="2E9787DC" w14:textId="77777777" w:rsidR="00073174" w:rsidRPr="00E24976" w:rsidRDefault="00073174" w:rsidP="004143B7">
            <w:pPr>
              <w:jc w:val="center"/>
            </w:pPr>
            <w:r w:rsidRPr="00E24976">
              <w:t>0,0</w:t>
            </w:r>
          </w:p>
        </w:tc>
        <w:tc>
          <w:tcPr>
            <w:tcW w:w="1134" w:type="dxa"/>
            <w:gridSpan w:val="2"/>
            <w:hideMark/>
          </w:tcPr>
          <w:p w14:paraId="0643D665" w14:textId="77777777" w:rsidR="00073174" w:rsidRPr="00E24976" w:rsidRDefault="00073174" w:rsidP="004143B7">
            <w:pPr>
              <w:jc w:val="center"/>
            </w:pPr>
            <w:r w:rsidRPr="00E24976">
              <w:t>0,0</w:t>
            </w:r>
          </w:p>
        </w:tc>
        <w:tc>
          <w:tcPr>
            <w:tcW w:w="992" w:type="dxa"/>
            <w:vMerge/>
            <w:hideMark/>
          </w:tcPr>
          <w:p w14:paraId="7384A180" w14:textId="77777777" w:rsidR="00073174" w:rsidRPr="00821AED" w:rsidRDefault="00073174" w:rsidP="004143B7">
            <w:pPr>
              <w:jc w:val="center"/>
            </w:pPr>
          </w:p>
        </w:tc>
      </w:tr>
      <w:tr w:rsidR="00073174" w:rsidRPr="00821AED" w14:paraId="6FF9C611" w14:textId="77777777" w:rsidTr="001666B7">
        <w:trPr>
          <w:trHeight w:val="20"/>
        </w:trPr>
        <w:tc>
          <w:tcPr>
            <w:tcW w:w="723" w:type="dxa"/>
            <w:vMerge/>
            <w:hideMark/>
          </w:tcPr>
          <w:p w14:paraId="7A5B422C" w14:textId="77777777" w:rsidR="00073174" w:rsidRPr="00821AED" w:rsidRDefault="00073174" w:rsidP="004143B7">
            <w:pPr>
              <w:jc w:val="center"/>
            </w:pPr>
          </w:p>
        </w:tc>
        <w:tc>
          <w:tcPr>
            <w:tcW w:w="3574" w:type="dxa"/>
            <w:vMerge/>
          </w:tcPr>
          <w:p w14:paraId="1A067C89" w14:textId="77777777" w:rsidR="00073174" w:rsidRPr="00821AED" w:rsidRDefault="00073174" w:rsidP="004143B7"/>
        </w:tc>
        <w:tc>
          <w:tcPr>
            <w:tcW w:w="1842" w:type="dxa"/>
            <w:hideMark/>
          </w:tcPr>
          <w:p w14:paraId="05E452A3" w14:textId="77777777" w:rsidR="00073174" w:rsidRPr="00821AED" w:rsidRDefault="00073174" w:rsidP="004143B7">
            <w:pPr>
              <w:rPr>
                <w:bCs/>
              </w:rPr>
            </w:pPr>
            <w:r w:rsidRPr="00821AED">
              <w:rPr>
                <w:bCs/>
              </w:rPr>
              <w:t>внебюджетные источники</w:t>
            </w:r>
          </w:p>
        </w:tc>
        <w:tc>
          <w:tcPr>
            <w:tcW w:w="1134" w:type="dxa"/>
            <w:hideMark/>
          </w:tcPr>
          <w:p w14:paraId="2342F9E7" w14:textId="77777777" w:rsidR="00073174" w:rsidRPr="00E24976" w:rsidRDefault="00073174" w:rsidP="004143B7">
            <w:pPr>
              <w:jc w:val="center"/>
            </w:pPr>
            <w:r w:rsidRPr="00E24976">
              <w:t>0,0</w:t>
            </w:r>
          </w:p>
        </w:tc>
        <w:tc>
          <w:tcPr>
            <w:tcW w:w="1134" w:type="dxa"/>
            <w:hideMark/>
          </w:tcPr>
          <w:p w14:paraId="5B79DFB8" w14:textId="77777777" w:rsidR="00073174" w:rsidRPr="00E24976" w:rsidRDefault="00073174" w:rsidP="004143B7">
            <w:pPr>
              <w:jc w:val="center"/>
            </w:pPr>
            <w:r w:rsidRPr="00E24976">
              <w:t>0,0</w:t>
            </w:r>
          </w:p>
        </w:tc>
        <w:tc>
          <w:tcPr>
            <w:tcW w:w="993" w:type="dxa"/>
            <w:hideMark/>
          </w:tcPr>
          <w:p w14:paraId="6D8876A6" w14:textId="77777777" w:rsidR="00073174" w:rsidRPr="00E24976" w:rsidRDefault="00073174" w:rsidP="004143B7">
            <w:pPr>
              <w:jc w:val="center"/>
            </w:pPr>
            <w:r w:rsidRPr="00E24976">
              <w:t>0,0</w:t>
            </w:r>
          </w:p>
        </w:tc>
        <w:tc>
          <w:tcPr>
            <w:tcW w:w="1134" w:type="dxa"/>
            <w:hideMark/>
          </w:tcPr>
          <w:p w14:paraId="273CB238" w14:textId="77777777" w:rsidR="00073174" w:rsidRPr="00E24976" w:rsidRDefault="00073174" w:rsidP="004143B7">
            <w:pPr>
              <w:jc w:val="center"/>
            </w:pPr>
            <w:r w:rsidRPr="00E24976">
              <w:t>0,0</w:t>
            </w:r>
          </w:p>
        </w:tc>
        <w:tc>
          <w:tcPr>
            <w:tcW w:w="1105" w:type="dxa"/>
            <w:hideMark/>
          </w:tcPr>
          <w:p w14:paraId="5E8DE82E" w14:textId="77777777" w:rsidR="00073174" w:rsidRPr="00E24976" w:rsidRDefault="00073174" w:rsidP="004143B7">
            <w:pPr>
              <w:jc w:val="center"/>
            </w:pPr>
            <w:r w:rsidRPr="00E24976">
              <w:t>0,0</w:t>
            </w:r>
          </w:p>
        </w:tc>
        <w:tc>
          <w:tcPr>
            <w:tcW w:w="1021" w:type="dxa"/>
            <w:hideMark/>
          </w:tcPr>
          <w:p w14:paraId="051124C0" w14:textId="77777777" w:rsidR="00073174" w:rsidRPr="00E24976" w:rsidRDefault="00073174" w:rsidP="004143B7">
            <w:pPr>
              <w:jc w:val="center"/>
            </w:pPr>
            <w:r w:rsidRPr="00E24976">
              <w:t>0,0</w:t>
            </w:r>
          </w:p>
        </w:tc>
        <w:tc>
          <w:tcPr>
            <w:tcW w:w="1134" w:type="dxa"/>
            <w:gridSpan w:val="2"/>
            <w:hideMark/>
          </w:tcPr>
          <w:p w14:paraId="7DBB8CC6" w14:textId="77777777" w:rsidR="00073174" w:rsidRPr="00E24976" w:rsidRDefault="00073174" w:rsidP="004143B7">
            <w:pPr>
              <w:jc w:val="center"/>
            </w:pPr>
            <w:r w:rsidRPr="00E24976">
              <w:t>0,0</w:t>
            </w:r>
          </w:p>
        </w:tc>
        <w:tc>
          <w:tcPr>
            <w:tcW w:w="992" w:type="dxa"/>
            <w:vMerge/>
            <w:hideMark/>
          </w:tcPr>
          <w:p w14:paraId="1F147C85" w14:textId="77777777" w:rsidR="00073174" w:rsidRPr="00821AED" w:rsidRDefault="00073174" w:rsidP="004143B7">
            <w:pPr>
              <w:jc w:val="center"/>
            </w:pPr>
          </w:p>
        </w:tc>
      </w:tr>
      <w:tr w:rsidR="00073174" w:rsidRPr="00821AED" w14:paraId="53A654B0" w14:textId="77777777" w:rsidTr="001666B7">
        <w:trPr>
          <w:trHeight w:val="20"/>
        </w:trPr>
        <w:tc>
          <w:tcPr>
            <w:tcW w:w="723" w:type="dxa"/>
            <w:vMerge/>
            <w:hideMark/>
          </w:tcPr>
          <w:p w14:paraId="5C306C84" w14:textId="77777777" w:rsidR="00073174" w:rsidRPr="00821AED" w:rsidRDefault="00073174" w:rsidP="004143B7">
            <w:pPr>
              <w:jc w:val="center"/>
            </w:pPr>
          </w:p>
        </w:tc>
        <w:tc>
          <w:tcPr>
            <w:tcW w:w="3574" w:type="dxa"/>
            <w:vMerge/>
          </w:tcPr>
          <w:p w14:paraId="48BFE4FC" w14:textId="77777777" w:rsidR="00073174" w:rsidRPr="00821AED" w:rsidRDefault="00073174" w:rsidP="004143B7"/>
        </w:tc>
        <w:tc>
          <w:tcPr>
            <w:tcW w:w="1842" w:type="dxa"/>
            <w:hideMark/>
          </w:tcPr>
          <w:p w14:paraId="04C07A02" w14:textId="77777777" w:rsidR="00073174" w:rsidRPr="00821AED" w:rsidRDefault="00073174" w:rsidP="004143B7">
            <w:pPr>
              <w:rPr>
                <w:bCs/>
              </w:rPr>
            </w:pPr>
            <w:r w:rsidRPr="00821AED">
              <w:rPr>
                <w:bCs/>
              </w:rPr>
              <w:t>внебюджетные источники</w:t>
            </w:r>
          </w:p>
        </w:tc>
        <w:tc>
          <w:tcPr>
            <w:tcW w:w="1134" w:type="dxa"/>
            <w:hideMark/>
          </w:tcPr>
          <w:p w14:paraId="671545C3" w14:textId="77777777" w:rsidR="00073174" w:rsidRPr="00E24976" w:rsidRDefault="00073174" w:rsidP="004143B7">
            <w:pPr>
              <w:jc w:val="center"/>
            </w:pPr>
            <w:r w:rsidRPr="00E24976">
              <w:t>0,0</w:t>
            </w:r>
          </w:p>
        </w:tc>
        <w:tc>
          <w:tcPr>
            <w:tcW w:w="1134" w:type="dxa"/>
            <w:hideMark/>
          </w:tcPr>
          <w:p w14:paraId="36223C08" w14:textId="77777777" w:rsidR="00073174" w:rsidRPr="00E24976" w:rsidRDefault="00073174" w:rsidP="004143B7">
            <w:pPr>
              <w:jc w:val="center"/>
            </w:pPr>
            <w:r w:rsidRPr="00E24976">
              <w:t>0,0</w:t>
            </w:r>
          </w:p>
        </w:tc>
        <w:tc>
          <w:tcPr>
            <w:tcW w:w="993" w:type="dxa"/>
            <w:hideMark/>
          </w:tcPr>
          <w:p w14:paraId="5A65D1DA" w14:textId="77777777" w:rsidR="00073174" w:rsidRPr="00E24976" w:rsidRDefault="00073174" w:rsidP="004143B7">
            <w:pPr>
              <w:jc w:val="center"/>
            </w:pPr>
            <w:r w:rsidRPr="00E24976">
              <w:t>0,0</w:t>
            </w:r>
          </w:p>
        </w:tc>
        <w:tc>
          <w:tcPr>
            <w:tcW w:w="1134" w:type="dxa"/>
            <w:hideMark/>
          </w:tcPr>
          <w:p w14:paraId="0F3074F6" w14:textId="77777777" w:rsidR="00073174" w:rsidRPr="00E24976" w:rsidRDefault="00073174" w:rsidP="004143B7">
            <w:pPr>
              <w:jc w:val="center"/>
            </w:pPr>
            <w:r w:rsidRPr="00E24976">
              <w:t>0,0</w:t>
            </w:r>
          </w:p>
        </w:tc>
        <w:tc>
          <w:tcPr>
            <w:tcW w:w="1105" w:type="dxa"/>
            <w:hideMark/>
          </w:tcPr>
          <w:p w14:paraId="5103AFE6" w14:textId="77777777" w:rsidR="00073174" w:rsidRPr="00E24976" w:rsidRDefault="00073174" w:rsidP="004143B7">
            <w:pPr>
              <w:jc w:val="center"/>
            </w:pPr>
            <w:r w:rsidRPr="00E24976">
              <w:t>0,0</w:t>
            </w:r>
          </w:p>
        </w:tc>
        <w:tc>
          <w:tcPr>
            <w:tcW w:w="1021" w:type="dxa"/>
            <w:hideMark/>
          </w:tcPr>
          <w:p w14:paraId="157FDCAE" w14:textId="77777777" w:rsidR="00073174" w:rsidRPr="00E24976" w:rsidRDefault="00073174" w:rsidP="004143B7">
            <w:pPr>
              <w:jc w:val="center"/>
            </w:pPr>
            <w:r w:rsidRPr="00E24976">
              <w:t>0,0</w:t>
            </w:r>
          </w:p>
        </w:tc>
        <w:tc>
          <w:tcPr>
            <w:tcW w:w="1134" w:type="dxa"/>
            <w:gridSpan w:val="2"/>
            <w:hideMark/>
          </w:tcPr>
          <w:p w14:paraId="6541B5AF" w14:textId="77777777" w:rsidR="00073174" w:rsidRPr="00E24976" w:rsidRDefault="00073174" w:rsidP="004143B7">
            <w:pPr>
              <w:jc w:val="center"/>
            </w:pPr>
            <w:r w:rsidRPr="00E24976">
              <w:t>0,0</w:t>
            </w:r>
          </w:p>
        </w:tc>
        <w:tc>
          <w:tcPr>
            <w:tcW w:w="992" w:type="dxa"/>
            <w:vMerge/>
            <w:hideMark/>
          </w:tcPr>
          <w:p w14:paraId="24E3D670" w14:textId="77777777" w:rsidR="00073174" w:rsidRPr="00821AED" w:rsidRDefault="00073174" w:rsidP="004143B7">
            <w:pPr>
              <w:jc w:val="center"/>
            </w:pPr>
          </w:p>
        </w:tc>
      </w:tr>
      <w:tr w:rsidR="00073174" w:rsidRPr="00821AED" w14:paraId="3170ECFD" w14:textId="77777777" w:rsidTr="001666B7">
        <w:trPr>
          <w:trHeight w:val="20"/>
        </w:trPr>
        <w:tc>
          <w:tcPr>
            <w:tcW w:w="723" w:type="dxa"/>
            <w:vMerge w:val="restart"/>
            <w:hideMark/>
          </w:tcPr>
          <w:p w14:paraId="2F0BC126" w14:textId="77777777" w:rsidR="00073174" w:rsidRPr="00821AED" w:rsidRDefault="00073174" w:rsidP="004143B7">
            <w:pPr>
              <w:jc w:val="center"/>
            </w:pPr>
            <w:r w:rsidRPr="00821AED">
              <w:t>1.3</w:t>
            </w:r>
            <w:r w:rsidR="00EE4ECB" w:rsidRPr="00821AED">
              <w:t>0</w:t>
            </w:r>
          </w:p>
        </w:tc>
        <w:tc>
          <w:tcPr>
            <w:tcW w:w="3574" w:type="dxa"/>
            <w:vMerge w:val="restart"/>
          </w:tcPr>
          <w:p w14:paraId="70FDA724" w14:textId="77777777" w:rsidR="00073174" w:rsidRPr="00821AED" w:rsidRDefault="00073174" w:rsidP="004143B7">
            <w:r w:rsidRPr="00821AED">
              <w:t>Проектирование сетей водо</w:t>
            </w:r>
            <w:r w:rsidR="00897433" w:rsidRPr="00821AED">
              <w:t>снабжения микрорайона «Красная З</w:t>
            </w:r>
            <w:r w:rsidRPr="00821AED">
              <w:t>везда»</w:t>
            </w:r>
          </w:p>
        </w:tc>
        <w:tc>
          <w:tcPr>
            <w:tcW w:w="1842" w:type="dxa"/>
            <w:hideMark/>
          </w:tcPr>
          <w:p w14:paraId="4E021633" w14:textId="77777777" w:rsidR="00073174" w:rsidRPr="00821AED" w:rsidRDefault="00073174" w:rsidP="004143B7">
            <w:pPr>
              <w:rPr>
                <w:bCs/>
              </w:rPr>
            </w:pPr>
            <w:r w:rsidRPr="00821AED">
              <w:rPr>
                <w:bCs/>
              </w:rPr>
              <w:t>Всего:</w:t>
            </w:r>
          </w:p>
        </w:tc>
        <w:tc>
          <w:tcPr>
            <w:tcW w:w="1134" w:type="dxa"/>
            <w:hideMark/>
          </w:tcPr>
          <w:p w14:paraId="411A81C3" w14:textId="77777777" w:rsidR="00073174" w:rsidRPr="00E24976" w:rsidRDefault="002B4CF4" w:rsidP="004143B7">
            <w:pPr>
              <w:jc w:val="center"/>
            </w:pPr>
            <w:r w:rsidRPr="00E24976">
              <w:t>6 102,6</w:t>
            </w:r>
          </w:p>
        </w:tc>
        <w:tc>
          <w:tcPr>
            <w:tcW w:w="1134" w:type="dxa"/>
            <w:hideMark/>
          </w:tcPr>
          <w:p w14:paraId="30F0EA83" w14:textId="77777777" w:rsidR="00073174" w:rsidRPr="00E24976" w:rsidRDefault="00073174" w:rsidP="004143B7">
            <w:pPr>
              <w:jc w:val="center"/>
            </w:pPr>
            <w:r w:rsidRPr="00E24976">
              <w:t>0,0</w:t>
            </w:r>
          </w:p>
        </w:tc>
        <w:tc>
          <w:tcPr>
            <w:tcW w:w="993" w:type="dxa"/>
            <w:hideMark/>
          </w:tcPr>
          <w:p w14:paraId="256160CF" w14:textId="77777777" w:rsidR="00073174" w:rsidRPr="00E24976" w:rsidRDefault="00073174" w:rsidP="004143B7">
            <w:pPr>
              <w:jc w:val="center"/>
            </w:pPr>
            <w:r w:rsidRPr="00E24976">
              <w:t>0,0</w:t>
            </w:r>
          </w:p>
        </w:tc>
        <w:tc>
          <w:tcPr>
            <w:tcW w:w="1134" w:type="dxa"/>
            <w:hideMark/>
          </w:tcPr>
          <w:p w14:paraId="23CBA80A" w14:textId="77777777" w:rsidR="00073174" w:rsidRPr="00E24976" w:rsidRDefault="00073174" w:rsidP="004143B7">
            <w:pPr>
              <w:jc w:val="center"/>
            </w:pPr>
            <w:r w:rsidRPr="00E24976">
              <w:t>0,0</w:t>
            </w:r>
          </w:p>
        </w:tc>
        <w:tc>
          <w:tcPr>
            <w:tcW w:w="1105" w:type="dxa"/>
            <w:hideMark/>
          </w:tcPr>
          <w:p w14:paraId="56FA3C02" w14:textId="77777777" w:rsidR="00073174" w:rsidRPr="00E24976" w:rsidRDefault="00073174" w:rsidP="004143B7">
            <w:pPr>
              <w:jc w:val="center"/>
            </w:pPr>
            <w:r w:rsidRPr="00E24976">
              <w:t>0,0</w:t>
            </w:r>
          </w:p>
        </w:tc>
        <w:tc>
          <w:tcPr>
            <w:tcW w:w="1021" w:type="dxa"/>
            <w:hideMark/>
          </w:tcPr>
          <w:p w14:paraId="58DCF14A" w14:textId="77777777" w:rsidR="00073174" w:rsidRPr="00E24976" w:rsidRDefault="00BA7148" w:rsidP="004143B7">
            <w:pPr>
              <w:jc w:val="center"/>
              <w:rPr>
                <w:bCs/>
              </w:rPr>
            </w:pPr>
            <w:r w:rsidRPr="00E24976">
              <w:rPr>
                <w:bCs/>
              </w:rPr>
              <w:t>4</w:t>
            </w:r>
            <w:r w:rsidR="002B4CF4" w:rsidRPr="00E24976">
              <w:rPr>
                <w:bCs/>
              </w:rPr>
              <w:t xml:space="preserve"> </w:t>
            </w:r>
            <w:r w:rsidRPr="00E24976">
              <w:rPr>
                <w:bCs/>
              </w:rPr>
              <w:t>712,3</w:t>
            </w:r>
          </w:p>
        </w:tc>
        <w:tc>
          <w:tcPr>
            <w:tcW w:w="1134" w:type="dxa"/>
            <w:gridSpan w:val="2"/>
            <w:hideMark/>
          </w:tcPr>
          <w:p w14:paraId="2F21988C" w14:textId="77777777" w:rsidR="00073174" w:rsidRPr="005846C6" w:rsidRDefault="002B4CF4" w:rsidP="004143B7">
            <w:pPr>
              <w:jc w:val="center"/>
            </w:pPr>
            <w:r w:rsidRPr="005846C6">
              <w:t>1 390,3</w:t>
            </w:r>
          </w:p>
        </w:tc>
        <w:tc>
          <w:tcPr>
            <w:tcW w:w="992" w:type="dxa"/>
            <w:vMerge w:val="restart"/>
            <w:hideMark/>
          </w:tcPr>
          <w:p w14:paraId="36E60595" w14:textId="77777777" w:rsidR="00073174" w:rsidRPr="00821AED" w:rsidRDefault="00073174" w:rsidP="004143B7">
            <w:pPr>
              <w:jc w:val="center"/>
            </w:pPr>
            <w:r w:rsidRPr="00821AED">
              <w:t>УЖКХ</w:t>
            </w:r>
          </w:p>
        </w:tc>
      </w:tr>
      <w:tr w:rsidR="002B4CF4" w:rsidRPr="00821AED" w14:paraId="7A3303D9" w14:textId="77777777" w:rsidTr="001666B7">
        <w:trPr>
          <w:trHeight w:val="20"/>
        </w:trPr>
        <w:tc>
          <w:tcPr>
            <w:tcW w:w="723" w:type="dxa"/>
            <w:vMerge/>
            <w:hideMark/>
          </w:tcPr>
          <w:p w14:paraId="544060CE" w14:textId="77777777" w:rsidR="002B4CF4" w:rsidRPr="00821AED" w:rsidRDefault="002B4CF4" w:rsidP="004143B7">
            <w:pPr>
              <w:jc w:val="center"/>
            </w:pPr>
          </w:p>
        </w:tc>
        <w:tc>
          <w:tcPr>
            <w:tcW w:w="3574" w:type="dxa"/>
            <w:vMerge/>
          </w:tcPr>
          <w:p w14:paraId="44CE8FD5" w14:textId="77777777" w:rsidR="002B4CF4" w:rsidRPr="00821AED" w:rsidRDefault="002B4CF4" w:rsidP="004143B7"/>
        </w:tc>
        <w:tc>
          <w:tcPr>
            <w:tcW w:w="1842" w:type="dxa"/>
            <w:hideMark/>
          </w:tcPr>
          <w:p w14:paraId="4370C5C8" w14:textId="77777777" w:rsidR="002B4CF4" w:rsidRPr="00821AED" w:rsidRDefault="002B4CF4" w:rsidP="004143B7">
            <w:pPr>
              <w:rPr>
                <w:bCs/>
              </w:rPr>
            </w:pPr>
            <w:r w:rsidRPr="00821AED">
              <w:rPr>
                <w:bCs/>
              </w:rPr>
              <w:t>местный бюджет</w:t>
            </w:r>
          </w:p>
        </w:tc>
        <w:tc>
          <w:tcPr>
            <w:tcW w:w="1134" w:type="dxa"/>
            <w:hideMark/>
          </w:tcPr>
          <w:p w14:paraId="5860569B" w14:textId="77777777" w:rsidR="002B4CF4" w:rsidRPr="00E24976" w:rsidRDefault="002B4CF4" w:rsidP="004143B7">
            <w:pPr>
              <w:jc w:val="center"/>
            </w:pPr>
            <w:r w:rsidRPr="00E24976">
              <w:t>6 102,6</w:t>
            </w:r>
          </w:p>
        </w:tc>
        <w:tc>
          <w:tcPr>
            <w:tcW w:w="1134" w:type="dxa"/>
            <w:hideMark/>
          </w:tcPr>
          <w:p w14:paraId="02E7670F" w14:textId="77777777" w:rsidR="002B4CF4" w:rsidRPr="00E24976" w:rsidRDefault="002B4CF4" w:rsidP="004143B7">
            <w:pPr>
              <w:jc w:val="center"/>
            </w:pPr>
            <w:r w:rsidRPr="00E24976">
              <w:t>0,0</w:t>
            </w:r>
          </w:p>
        </w:tc>
        <w:tc>
          <w:tcPr>
            <w:tcW w:w="993" w:type="dxa"/>
            <w:hideMark/>
          </w:tcPr>
          <w:p w14:paraId="02694966" w14:textId="77777777" w:rsidR="002B4CF4" w:rsidRPr="00E24976" w:rsidRDefault="002B4CF4" w:rsidP="004143B7">
            <w:pPr>
              <w:jc w:val="center"/>
            </w:pPr>
            <w:r w:rsidRPr="00E24976">
              <w:t>0,0</w:t>
            </w:r>
          </w:p>
        </w:tc>
        <w:tc>
          <w:tcPr>
            <w:tcW w:w="1134" w:type="dxa"/>
            <w:hideMark/>
          </w:tcPr>
          <w:p w14:paraId="1C318236" w14:textId="77777777" w:rsidR="002B4CF4" w:rsidRPr="00E24976" w:rsidRDefault="002B4CF4" w:rsidP="004143B7">
            <w:pPr>
              <w:jc w:val="center"/>
            </w:pPr>
            <w:r w:rsidRPr="00E24976">
              <w:t>0,0</w:t>
            </w:r>
          </w:p>
        </w:tc>
        <w:tc>
          <w:tcPr>
            <w:tcW w:w="1105" w:type="dxa"/>
            <w:hideMark/>
          </w:tcPr>
          <w:p w14:paraId="325D05EA" w14:textId="77777777" w:rsidR="002B4CF4" w:rsidRPr="00E24976" w:rsidRDefault="002B4CF4" w:rsidP="004143B7">
            <w:pPr>
              <w:jc w:val="center"/>
            </w:pPr>
            <w:r w:rsidRPr="00E24976">
              <w:t>0,0</w:t>
            </w:r>
          </w:p>
        </w:tc>
        <w:tc>
          <w:tcPr>
            <w:tcW w:w="1021" w:type="dxa"/>
            <w:hideMark/>
          </w:tcPr>
          <w:p w14:paraId="35B8ABF7" w14:textId="77777777" w:rsidR="002B4CF4" w:rsidRPr="00E24976" w:rsidRDefault="002B4CF4" w:rsidP="004143B7">
            <w:pPr>
              <w:jc w:val="center"/>
              <w:rPr>
                <w:bCs/>
              </w:rPr>
            </w:pPr>
            <w:r w:rsidRPr="00E24976">
              <w:rPr>
                <w:bCs/>
              </w:rPr>
              <w:t>4 712,3</w:t>
            </w:r>
          </w:p>
        </w:tc>
        <w:tc>
          <w:tcPr>
            <w:tcW w:w="1134" w:type="dxa"/>
            <w:gridSpan w:val="2"/>
            <w:hideMark/>
          </w:tcPr>
          <w:p w14:paraId="08A9E0ED" w14:textId="77777777" w:rsidR="002B4CF4" w:rsidRPr="005846C6" w:rsidRDefault="002B4CF4" w:rsidP="004143B7">
            <w:pPr>
              <w:jc w:val="center"/>
            </w:pPr>
            <w:r w:rsidRPr="005846C6">
              <w:t>1 390,3</w:t>
            </w:r>
          </w:p>
        </w:tc>
        <w:tc>
          <w:tcPr>
            <w:tcW w:w="992" w:type="dxa"/>
            <w:vMerge/>
            <w:hideMark/>
          </w:tcPr>
          <w:p w14:paraId="78268E6E" w14:textId="77777777" w:rsidR="002B4CF4" w:rsidRPr="00821AED" w:rsidRDefault="002B4CF4" w:rsidP="004143B7">
            <w:pPr>
              <w:jc w:val="center"/>
            </w:pPr>
          </w:p>
        </w:tc>
      </w:tr>
      <w:tr w:rsidR="00073174" w:rsidRPr="00821AED" w14:paraId="76233EFF" w14:textId="77777777" w:rsidTr="001666B7">
        <w:trPr>
          <w:trHeight w:val="20"/>
        </w:trPr>
        <w:tc>
          <w:tcPr>
            <w:tcW w:w="723" w:type="dxa"/>
            <w:vMerge/>
            <w:hideMark/>
          </w:tcPr>
          <w:p w14:paraId="12279FA2" w14:textId="77777777" w:rsidR="00073174" w:rsidRPr="00821AED" w:rsidRDefault="00073174" w:rsidP="004143B7">
            <w:pPr>
              <w:jc w:val="center"/>
            </w:pPr>
          </w:p>
        </w:tc>
        <w:tc>
          <w:tcPr>
            <w:tcW w:w="3574" w:type="dxa"/>
            <w:vMerge/>
          </w:tcPr>
          <w:p w14:paraId="1523D0D0" w14:textId="77777777" w:rsidR="00073174" w:rsidRPr="00821AED" w:rsidRDefault="00073174" w:rsidP="004143B7"/>
        </w:tc>
        <w:tc>
          <w:tcPr>
            <w:tcW w:w="1842" w:type="dxa"/>
            <w:hideMark/>
          </w:tcPr>
          <w:p w14:paraId="1A0E6F91" w14:textId="77777777" w:rsidR="00073174" w:rsidRPr="00821AED" w:rsidRDefault="00073174" w:rsidP="004143B7">
            <w:pPr>
              <w:rPr>
                <w:bCs/>
              </w:rPr>
            </w:pPr>
            <w:r w:rsidRPr="00821AED">
              <w:rPr>
                <w:bCs/>
              </w:rPr>
              <w:t>краевой бюджет</w:t>
            </w:r>
          </w:p>
        </w:tc>
        <w:tc>
          <w:tcPr>
            <w:tcW w:w="1134" w:type="dxa"/>
            <w:hideMark/>
          </w:tcPr>
          <w:p w14:paraId="36DAC366" w14:textId="77777777" w:rsidR="00073174" w:rsidRPr="00E24976" w:rsidRDefault="00073174" w:rsidP="004143B7">
            <w:pPr>
              <w:jc w:val="center"/>
            </w:pPr>
            <w:r w:rsidRPr="00E24976">
              <w:t>0,0</w:t>
            </w:r>
          </w:p>
        </w:tc>
        <w:tc>
          <w:tcPr>
            <w:tcW w:w="1134" w:type="dxa"/>
            <w:hideMark/>
          </w:tcPr>
          <w:p w14:paraId="018702F7" w14:textId="77777777" w:rsidR="00073174" w:rsidRPr="00E24976" w:rsidRDefault="00073174" w:rsidP="004143B7">
            <w:pPr>
              <w:jc w:val="center"/>
            </w:pPr>
            <w:r w:rsidRPr="00E24976">
              <w:t>0,0</w:t>
            </w:r>
          </w:p>
        </w:tc>
        <w:tc>
          <w:tcPr>
            <w:tcW w:w="993" w:type="dxa"/>
            <w:hideMark/>
          </w:tcPr>
          <w:p w14:paraId="33896837" w14:textId="77777777" w:rsidR="00073174" w:rsidRPr="00E24976" w:rsidRDefault="00073174" w:rsidP="004143B7">
            <w:pPr>
              <w:jc w:val="center"/>
            </w:pPr>
            <w:r w:rsidRPr="00E24976">
              <w:t>0,0</w:t>
            </w:r>
          </w:p>
        </w:tc>
        <w:tc>
          <w:tcPr>
            <w:tcW w:w="1134" w:type="dxa"/>
            <w:hideMark/>
          </w:tcPr>
          <w:p w14:paraId="396FDF72" w14:textId="77777777" w:rsidR="00073174" w:rsidRPr="00E24976" w:rsidRDefault="00073174" w:rsidP="004143B7">
            <w:pPr>
              <w:jc w:val="center"/>
            </w:pPr>
            <w:r w:rsidRPr="00E24976">
              <w:t>0,0</w:t>
            </w:r>
          </w:p>
        </w:tc>
        <w:tc>
          <w:tcPr>
            <w:tcW w:w="1105" w:type="dxa"/>
            <w:hideMark/>
          </w:tcPr>
          <w:p w14:paraId="13DBF91D" w14:textId="77777777" w:rsidR="00073174" w:rsidRPr="00E24976" w:rsidRDefault="00073174" w:rsidP="004143B7">
            <w:pPr>
              <w:jc w:val="center"/>
            </w:pPr>
            <w:r w:rsidRPr="00E24976">
              <w:t>0,0</w:t>
            </w:r>
          </w:p>
        </w:tc>
        <w:tc>
          <w:tcPr>
            <w:tcW w:w="1021" w:type="dxa"/>
            <w:hideMark/>
          </w:tcPr>
          <w:p w14:paraId="78F07D7C" w14:textId="77777777" w:rsidR="00073174" w:rsidRPr="00E24976" w:rsidRDefault="00073174" w:rsidP="004143B7">
            <w:pPr>
              <w:jc w:val="center"/>
            </w:pPr>
            <w:r w:rsidRPr="00E24976">
              <w:t>0,0</w:t>
            </w:r>
          </w:p>
        </w:tc>
        <w:tc>
          <w:tcPr>
            <w:tcW w:w="1134" w:type="dxa"/>
            <w:gridSpan w:val="2"/>
            <w:hideMark/>
          </w:tcPr>
          <w:p w14:paraId="3D0B07D7" w14:textId="77777777" w:rsidR="00073174" w:rsidRPr="005846C6" w:rsidRDefault="00073174" w:rsidP="004143B7">
            <w:pPr>
              <w:jc w:val="center"/>
            </w:pPr>
            <w:r w:rsidRPr="005846C6">
              <w:t>0,0</w:t>
            </w:r>
          </w:p>
        </w:tc>
        <w:tc>
          <w:tcPr>
            <w:tcW w:w="992" w:type="dxa"/>
            <w:vMerge/>
            <w:hideMark/>
          </w:tcPr>
          <w:p w14:paraId="6B389E71" w14:textId="77777777" w:rsidR="00073174" w:rsidRPr="00821AED" w:rsidRDefault="00073174" w:rsidP="004143B7">
            <w:pPr>
              <w:jc w:val="center"/>
            </w:pPr>
          </w:p>
        </w:tc>
      </w:tr>
      <w:tr w:rsidR="00073174" w:rsidRPr="00821AED" w14:paraId="474A27A6" w14:textId="77777777" w:rsidTr="001666B7">
        <w:trPr>
          <w:trHeight w:val="20"/>
        </w:trPr>
        <w:tc>
          <w:tcPr>
            <w:tcW w:w="723" w:type="dxa"/>
            <w:vMerge/>
            <w:hideMark/>
          </w:tcPr>
          <w:p w14:paraId="4134B6D8" w14:textId="77777777" w:rsidR="00073174" w:rsidRPr="00821AED" w:rsidRDefault="00073174" w:rsidP="004143B7">
            <w:pPr>
              <w:jc w:val="center"/>
            </w:pPr>
          </w:p>
        </w:tc>
        <w:tc>
          <w:tcPr>
            <w:tcW w:w="3574" w:type="dxa"/>
            <w:vMerge/>
          </w:tcPr>
          <w:p w14:paraId="1E576033" w14:textId="77777777" w:rsidR="00073174" w:rsidRPr="00821AED" w:rsidRDefault="00073174" w:rsidP="004143B7"/>
        </w:tc>
        <w:tc>
          <w:tcPr>
            <w:tcW w:w="1842" w:type="dxa"/>
            <w:hideMark/>
          </w:tcPr>
          <w:p w14:paraId="1912554E" w14:textId="77777777" w:rsidR="00073174" w:rsidRPr="00821AED" w:rsidRDefault="00073174" w:rsidP="004143B7">
            <w:pPr>
              <w:rPr>
                <w:bCs/>
              </w:rPr>
            </w:pPr>
            <w:r w:rsidRPr="00821AED">
              <w:rPr>
                <w:bCs/>
              </w:rPr>
              <w:t>Федеральный бюджет</w:t>
            </w:r>
          </w:p>
          <w:p w14:paraId="6F5F3D77" w14:textId="77777777" w:rsidR="00073174" w:rsidRPr="00821AED" w:rsidRDefault="00073174" w:rsidP="004143B7">
            <w:pPr>
              <w:rPr>
                <w:bCs/>
              </w:rPr>
            </w:pPr>
          </w:p>
        </w:tc>
        <w:tc>
          <w:tcPr>
            <w:tcW w:w="1134" w:type="dxa"/>
            <w:hideMark/>
          </w:tcPr>
          <w:p w14:paraId="33C5FDE9" w14:textId="77777777" w:rsidR="00073174" w:rsidRPr="00E24976" w:rsidRDefault="00073174" w:rsidP="004143B7">
            <w:pPr>
              <w:jc w:val="center"/>
            </w:pPr>
            <w:r w:rsidRPr="00E24976">
              <w:t>0,0</w:t>
            </w:r>
          </w:p>
        </w:tc>
        <w:tc>
          <w:tcPr>
            <w:tcW w:w="1134" w:type="dxa"/>
            <w:hideMark/>
          </w:tcPr>
          <w:p w14:paraId="4DAA9AE7" w14:textId="77777777" w:rsidR="00073174" w:rsidRPr="00E24976" w:rsidRDefault="00073174" w:rsidP="004143B7">
            <w:pPr>
              <w:jc w:val="center"/>
            </w:pPr>
            <w:r w:rsidRPr="00E24976">
              <w:t>0,0</w:t>
            </w:r>
          </w:p>
        </w:tc>
        <w:tc>
          <w:tcPr>
            <w:tcW w:w="993" w:type="dxa"/>
            <w:hideMark/>
          </w:tcPr>
          <w:p w14:paraId="25055FCB" w14:textId="77777777" w:rsidR="00073174" w:rsidRPr="00E24976" w:rsidRDefault="00073174" w:rsidP="004143B7">
            <w:pPr>
              <w:jc w:val="center"/>
            </w:pPr>
            <w:r w:rsidRPr="00E24976">
              <w:t>0,0</w:t>
            </w:r>
          </w:p>
        </w:tc>
        <w:tc>
          <w:tcPr>
            <w:tcW w:w="1134" w:type="dxa"/>
            <w:hideMark/>
          </w:tcPr>
          <w:p w14:paraId="5A38BA59" w14:textId="77777777" w:rsidR="00073174" w:rsidRPr="00E24976" w:rsidRDefault="00073174" w:rsidP="004143B7">
            <w:pPr>
              <w:jc w:val="center"/>
            </w:pPr>
            <w:r w:rsidRPr="00E24976">
              <w:t>0,0</w:t>
            </w:r>
          </w:p>
        </w:tc>
        <w:tc>
          <w:tcPr>
            <w:tcW w:w="1105" w:type="dxa"/>
            <w:hideMark/>
          </w:tcPr>
          <w:p w14:paraId="4D51CCBC" w14:textId="77777777" w:rsidR="00073174" w:rsidRPr="00E24976" w:rsidRDefault="00073174" w:rsidP="004143B7">
            <w:pPr>
              <w:jc w:val="center"/>
            </w:pPr>
            <w:r w:rsidRPr="00E24976">
              <w:t>0,0</w:t>
            </w:r>
          </w:p>
        </w:tc>
        <w:tc>
          <w:tcPr>
            <w:tcW w:w="1021" w:type="dxa"/>
            <w:hideMark/>
          </w:tcPr>
          <w:p w14:paraId="5628316C" w14:textId="77777777" w:rsidR="00073174" w:rsidRPr="00E24976" w:rsidRDefault="00073174" w:rsidP="004143B7">
            <w:pPr>
              <w:jc w:val="center"/>
            </w:pPr>
            <w:r w:rsidRPr="00E24976">
              <w:t>0,0</w:t>
            </w:r>
          </w:p>
        </w:tc>
        <w:tc>
          <w:tcPr>
            <w:tcW w:w="1134" w:type="dxa"/>
            <w:gridSpan w:val="2"/>
            <w:hideMark/>
          </w:tcPr>
          <w:p w14:paraId="5EFCD001" w14:textId="77777777" w:rsidR="00073174" w:rsidRPr="005846C6" w:rsidRDefault="00073174" w:rsidP="004143B7">
            <w:pPr>
              <w:jc w:val="center"/>
            </w:pPr>
            <w:r w:rsidRPr="005846C6">
              <w:t>0,0</w:t>
            </w:r>
          </w:p>
        </w:tc>
        <w:tc>
          <w:tcPr>
            <w:tcW w:w="992" w:type="dxa"/>
            <w:vMerge/>
            <w:hideMark/>
          </w:tcPr>
          <w:p w14:paraId="23C4930D" w14:textId="77777777" w:rsidR="00073174" w:rsidRPr="00821AED" w:rsidRDefault="00073174" w:rsidP="004143B7">
            <w:pPr>
              <w:jc w:val="center"/>
            </w:pPr>
          </w:p>
        </w:tc>
      </w:tr>
      <w:tr w:rsidR="00073174" w:rsidRPr="00821AED" w14:paraId="5BFEFBAF" w14:textId="77777777" w:rsidTr="001666B7">
        <w:trPr>
          <w:trHeight w:val="20"/>
        </w:trPr>
        <w:tc>
          <w:tcPr>
            <w:tcW w:w="723" w:type="dxa"/>
            <w:vMerge/>
            <w:hideMark/>
          </w:tcPr>
          <w:p w14:paraId="02DFE18D" w14:textId="77777777" w:rsidR="00073174" w:rsidRPr="00821AED" w:rsidRDefault="00073174" w:rsidP="004143B7">
            <w:pPr>
              <w:jc w:val="center"/>
            </w:pPr>
          </w:p>
        </w:tc>
        <w:tc>
          <w:tcPr>
            <w:tcW w:w="3574" w:type="dxa"/>
            <w:vMerge/>
          </w:tcPr>
          <w:p w14:paraId="61DC9452" w14:textId="77777777" w:rsidR="00073174" w:rsidRPr="00821AED" w:rsidRDefault="00073174" w:rsidP="004143B7"/>
        </w:tc>
        <w:tc>
          <w:tcPr>
            <w:tcW w:w="1842" w:type="dxa"/>
            <w:hideMark/>
          </w:tcPr>
          <w:p w14:paraId="6632ED2C" w14:textId="77777777" w:rsidR="00073174" w:rsidRPr="00821AED" w:rsidRDefault="00073174" w:rsidP="004143B7">
            <w:pPr>
              <w:rPr>
                <w:bCs/>
              </w:rPr>
            </w:pPr>
            <w:r w:rsidRPr="00821AED">
              <w:rPr>
                <w:bCs/>
              </w:rPr>
              <w:t>внебюджетные источники</w:t>
            </w:r>
          </w:p>
        </w:tc>
        <w:tc>
          <w:tcPr>
            <w:tcW w:w="1134" w:type="dxa"/>
            <w:hideMark/>
          </w:tcPr>
          <w:p w14:paraId="4AC1AA98" w14:textId="77777777" w:rsidR="00073174" w:rsidRPr="00E24976" w:rsidRDefault="00073174" w:rsidP="004143B7">
            <w:pPr>
              <w:jc w:val="center"/>
            </w:pPr>
            <w:r w:rsidRPr="00E24976">
              <w:t>0,0</w:t>
            </w:r>
          </w:p>
        </w:tc>
        <w:tc>
          <w:tcPr>
            <w:tcW w:w="1134" w:type="dxa"/>
            <w:hideMark/>
          </w:tcPr>
          <w:p w14:paraId="02BA5B7E" w14:textId="77777777" w:rsidR="00073174" w:rsidRPr="00E24976" w:rsidRDefault="00073174" w:rsidP="004143B7">
            <w:pPr>
              <w:jc w:val="center"/>
            </w:pPr>
            <w:r w:rsidRPr="00E24976">
              <w:t>0,0</w:t>
            </w:r>
          </w:p>
        </w:tc>
        <w:tc>
          <w:tcPr>
            <w:tcW w:w="993" w:type="dxa"/>
            <w:hideMark/>
          </w:tcPr>
          <w:p w14:paraId="4254B52F" w14:textId="77777777" w:rsidR="00073174" w:rsidRPr="00E24976" w:rsidRDefault="00073174" w:rsidP="004143B7">
            <w:pPr>
              <w:jc w:val="center"/>
            </w:pPr>
            <w:r w:rsidRPr="00E24976">
              <w:t>0,0</w:t>
            </w:r>
          </w:p>
        </w:tc>
        <w:tc>
          <w:tcPr>
            <w:tcW w:w="1134" w:type="dxa"/>
            <w:hideMark/>
          </w:tcPr>
          <w:p w14:paraId="46B79FB2" w14:textId="77777777" w:rsidR="00073174" w:rsidRPr="00E24976" w:rsidRDefault="00073174" w:rsidP="004143B7">
            <w:pPr>
              <w:jc w:val="center"/>
            </w:pPr>
            <w:r w:rsidRPr="00E24976">
              <w:t>0,0</w:t>
            </w:r>
          </w:p>
        </w:tc>
        <w:tc>
          <w:tcPr>
            <w:tcW w:w="1105" w:type="dxa"/>
            <w:hideMark/>
          </w:tcPr>
          <w:p w14:paraId="0D76556C" w14:textId="77777777" w:rsidR="00073174" w:rsidRPr="00E24976" w:rsidRDefault="00073174" w:rsidP="004143B7">
            <w:pPr>
              <w:jc w:val="center"/>
            </w:pPr>
            <w:r w:rsidRPr="00E24976">
              <w:t>0,0</w:t>
            </w:r>
          </w:p>
        </w:tc>
        <w:tc>
          <w:tcPr>
            <w:tcW w:w="1021" w:type="dxa"/>
            <w:hideMark/>
          </w:tcPr>
          <w:p w14:paraId="0FB7B6FA" w14:textId="77777777" w:rsidR="00073174" w:rsidRPr="00E24976" w:rsidRDefault="00073174" w:rsidP="004143B7">
            <w:pPr>
              <w:jc w:val="center"/>
            </w:pPr>
            <w:r w:rsidRPr="00E24976">
              <w:t>0,0</w:t>
            </w:r>
          </w:p>
        </w:tc>
        <w:tc>
          <w:tcPr>
            <w:tcW w:w="1134" w:type="dxa"/>
            <w:gridSpan w:val="2"/>
            <w:hideMark/>
          </w:tcPr>
          <w:p w14:paraId="15F344C7" w14:textId="77777777" w:rsidR="00073174" w:rsidRPr="005846C6" w:rsidRDefault="00073174" w:rsidP="004143B7">
            <w:pPr>
              <w:jc w:val="center"/>
            </w:pPr>
            <w:r w:rsidRPr="005846C6">
              <w:t>0,0</w:t>
            </w:r>
          </w:p>
        </w:tc>
        <w:tc>
          <w:tcPr>
            <w:tcW w:w="992" w:type="dxa"/>
            <w:vMerge/>
            <w:hideMark/>
          </w:tcPr>
          <w:p w14:paraId="30A2435C" w14:textId="77777777" w:rsidR="00073174" w:rsidRPr="00821AED" w:rsidRDefault="00073174" w:rsidP="004143B7">
            <w:pPr>
              <w:jc w:val="center"/>
            </w:pPr>
          </w:p>
        </w:tc>
      </w:tr>
      <w:tr w:rsidR="003317F0" w:rsidRPr="00821AED" w14:paraId="13CA8181" w14:textId="77777777" w:rsidTr="001666B7">
        <w:trPr>
          <w:trHeight w:val="20"/>
        </w:trPr>
        <w:tc>
          <w:tcPr>
            <w:tcW w:w="723" w:type="dxa"/>
            <w:vMerge w:val="restart"/>
            <w:hideMark/>
          </w:tcPr>
          <w:p w14:paraId="600A4B8E" w14:textId="77777777" w:rsidR="003317F0" w:rsidRPr="00821AED" w:rsidRDefault="003317F0" w:rsidP="004143B7">
            <w:pPr>
              <w:jc w:val="center"/>
            </w:pPr>
            <w:r w:rsidRPr="00821AED">
              <w:t>1.3</w:t>
            </w:r>
            <w:r w:rsidR="00D1446A" w:rsidRPr="00821AED">
              <w:t>1</w:t>
            </w:r>
          </w:p>
        </w:tc>
        <w:tc>
          <w:tcPr>
            <w:tcW w:w="3574" w:type="dxa"/>
            <w:vMerge w:val="restart"/>
          </w:tcPr>
          <w:p w14:paraId="06015E68" w14:textId="77777777" w:rsidR="003317F0" w:rsidRPr="00821AED" w:rsidRDefault="003317F0" w:rsidP="004143B7">
            <w:r w:rsidRPr="00821AED">
              <w:t>Корректировка схемы газоснабжения г. Ейска с включением в нее СНТ «Заря»</w:t>
            </w:r>
          </w:p>
        </w:tc>
        <w:tc>
          <w:tcPr>
            <w:tcW w:w="1842" w:type="dxa"/>
            <w:hideMark/>
          </w:tcPr>
          <w:p w14:paraId="7D8F6AC2" w14:textId="77777777" w:rsidR="003317F0" w:rsidRPr="00821AED" w:rsidRDefault="003317F0" w:rsidP="004143B7">
            <w:pPr>
              <w:rPr>
                <w:bCs/>
              </w:rPr>
            </w:pPr>
            <w:r w:rsidRPr="00821AED">
              <w:rPr>
                <w:bCs/>
              </w:rPr>
              <w:t>Всего:</w:t>
            </w:r>
          </w:p>
        </w:tc>
        <w:tc>
          <w:tcPr>
            <w:tcW w:w="1134" w:type="dxa"/>
            <w:hideMark/>
          </w:tcPr>
          <w:p w14:paraId="01FF9069" w14:textId="77777777" w:rsidR="003317F0" w:rsidRPr="00E24976" w:rsidRDefault="003317F0" w:rsidP="004143B7">
            <w:pPr>
              <w:jc w:val="center"/>
            </w:pPr>
            <w:r w:rsidRPr="00E24976">
              <w:t>600,0</w:t>
            </w:r>
          </w:p>
        </w:tc>
        <w:tc>
          <w:tcPr>
            <w:tcW w:w="1134" w:type="dxa"/>
            <w:hideMark/>
          </w:tcPr>
          <w:p w14:paraId="4453D067" w14:textId="77777777" w:rsidR="003317F0" w:rsidRPr="00E24976" w:rsidRDefault="003317F0" w:rsidP="004143B7">
            <w:pPr>
              <w:jc w:val="center"/>
            </w:pPr>
            <w:r w:rsidRPr="00E24976">
              <w:t>0,0</w:t>
            </w:r>
          </w:p>
        </w:tc>
        <w:tc>
          <w:tcPr>
            <w:tcW w:w="993" w:type="dxa"/>
            <w:hideMark/>
          </w:tcPr>
          <w:p w14:paraId="5E6EEB77" w14:textId="77777777" w:rsidR="003317F0" w:rsidRPr="00E24976" w:rsidRDefault="003317F0" w:rsidP="004143B7">
            <w:pPr>
              <w:jc w:val="center"/>
            </w:pPr>
            <w:r w:rsidRPr="00E24976">
              <w:t>0,0</w:t>
            </w:r>
          </w:p>
        </w:tc>
        <w:tc>
          <w:tcPr>
            <w:tcW w:w="1134" w:type="dxa"/>
            <w:hideMark/>
          </w:tcPr>
          <w:p w14:paraId="604C2239" w14:textId="77777777" w:rsidR="003317F0" w:rsidRPr="00E24976" w:rsidRDefault="003317F0" w:rsidP="004143B7">
            <w:pPr>
              <w:jc w:val="center"/>
            </w:pPr>
            <w:r w:rsidRPr="00E24976">
              <w:t>0,0</w:t>
            </w:r>
          </w:p>
        </w:tc>
        <w:tc>
          <w:tcPr>
            <w:tcW w:w="1105" w:type="dxa"/>
            <w:hideMark/>
          </w:tcPr>
          <w:p w14:paraId="63C9D76C" w14:textId="77777777" w:rsidR="003317F0" w:rsidRPr="00E24976" w:rsidRDefault="003317F0" w:rsidP="004143B7">
            <w:pPr>
              <w:jc w:val="center"/>
            </w:pPr>
            <w:r w:rsidRPr="00E24976">
              <w:t>0,0</w:t>
            </w:r>
          </w:p>
        </w:tc>
        <w:tc>
          <w:tcPr>
            <w:tcW w:w="1021" w:type="dxa"/>
            <w:hideMark/>
          </w:tcPr>
          <w:p w14:paraId="515A2798" w14:textId="77777777" w:rsidR="003317F0" w:rsidRPr="00E24976" w:rsidRDefault="003317F0" w:rsidP="004143B7">
            <w:pPr>
              <w:jc w:val="center"/>
            </w:pPr>
            <w:r w:rsidRPr="00E24976">
              <w:t>0,0</w:t>
            </w:r>
          </w:p>
        </w:tc>
        <w:tc>
          <w:tcPr>
            <w:tcW w:w="1134" w:type="dxa"/>
            <w:gridSpan w:val="2"/>
            <w:hideMark/>
          </w:tcPr>
          <w:p w14:paraId="0AADD880" w14:textId="77777777" w:rsidR="003317F0" w:rsidRPr="005846C6" w:rsidRDefault="003317F0" w:rsidP="004143B7">
            <w:pPr>
              <w:jc w:val="center"/>
            </w:pPr>
            <w:r w:rsidRPr="005846C6">
              <w:t>600,0</w:t>
            </w:r>
          </w:p>
        </w:tc>
        <w:tc>
          <w:tcPr>
            <w:tcW w:w="992" w:type="dxa"/>
            <w:vMerge w:val="restart"/>
            <w:hideMark/>
          </w:tcPr>
          <w:p w14:paraId="4A5757A7" w14:textId="77777777" w:rsidR="003317F0" w:rsidRPr="00821AED" w:rsidRDefault="003317F0" w:rsidP="004143B7">
            <w:pPr>
              <w:jc w:val="center"/>
            </w:pPr>
            <w:r w:rsidRPr="00821AED">
              <w:t>УЖКХ</w:t>
            </w:r>
          </w:p>
        </w:tc>
      </w:tr>
      <w:tr w:rsidR="003317F0" w:rsidRPr="00821AED" w14:paraId="58DE4DEC" w14:textId="77777777" w:rsidTr="001666B7">
        <w:trPr>
          <w:trHeight w:val="20"/>
        </w:trPr>
        <w:tc>
          <w:tcPr>
            <w:tcW w:w="723" w:type="dxa"/>
            <w:vMerge/>
            <w:hideMark/>
          </w:tcPr>
          <w:p w14:paraId="5AD6F18D" w14:textId="77777777" w:rsidR="003317F0" w:rsidRPr="00821AED" w:rsidRDefault="003317F0" w:rsidP="004143B7">
            <w:pPr>
              <w:jc w:val="center"/>
            </w:pPr>
          </w:p>
        </w:tc>
        <w:tc>
          <w:tcPr>
            <w:tcW w:w="3574" w:type="dxa"/>
            <w:vMerge/>
          </w:tcPr>
          <w:p w14:paraId="02FD9734" w14:textId="77777777" w:rsidR="003317F0" w:rsidRPr="00821AED" w:rsidRDefault="003317F0" w:rsidP="004143B7"/>
        </w:tc>
        <w:tc>
          <w:tcPr>
            <w:tcW w:w="1842" w:type="dxa"/>
            <w:hideMark/>
          </w:tcPr>
          <w:p w14:paraId="559E455C" w14:textId="77777777" w:rsidR="003317F0" w:rsidRPr="00821AED" w:rsidRDefault="003317F0" w:rsidP="004143B7">
            <w:pPr>
              <w:rPr>
                <w:bCs/>
              </w:rPr>
            </w:pPr>
            <w:r w:rsidRPr="00821AED">
              <w:rPr>
                <w:bCs/>
              </w:rPr>
              <w:t>местный бюджет</w:t>
            </w:r>
          </w:p>
        </w:tc>
        <w:tc>
          <w:tcPr>
            <w:tcW w:w="1134" w:type="dxa"/>
            <w:hideMark/>
          </w:tcPr>
          <w:p w14:paraId="33D7BF5B" w14:textId="77777777" w:rsidR="003317F0" w:rsidRPr="00E24976" w:rsidRDefault="003317F0" w:rsidP="004143B7">
            <w:pPr>
              <w:jc w:val="center"/>
            </w:pPr>
            <w:r w:rsidRPr="00E24976">
              <w:t>600,0</w:t>
            </w:r>
          </w:p>
        </w:tc>
        <w:tc>
          <w:tcPr>
            <w:tcW w:w="1134" w:type="dxa"/>
            <w:hideMark/>
          </w:tcPr>
          <w:p w14:paraId="76D4C3DF" w14:textId="77777777" w:rsidR="003317F0" w:rsidRPr="00E24976" w:rsidRDefault="003317F0" w:rsidP="004143B7">
            <w:pPr>
              <w:jc w:val="center"/>
            </w:pPr>
            <w:r w:rsidRPr="00E24976">
              <w:t>0,0</w:t>
            </w:r>
          </w:p>
        </w:tc>
        <w:tc>
          <w:tcPr>
            <w:tcW w:w="993" w:type="dxa"/>
            <w:hideMark/>
          </w:tcPr>
          <w:p w14:paraId="5B6B3C98" w14:textId="77777777" w:rsidR="003317F0" w:rsidRPr="00E24976" w:rsidRDefault="003317F0" w:rsidP="004143B7">
            <w:pPr>
              <w:jc w:val="center"/>
            </w:pPr>
            <w:r w:rsidRPr="00E24976">
              <w:t>0,0</w:t>
            </w:r>
          </w:p>
        </w:tc>
        <w:tc>
          <w:tcPr>
            <w:tcW w:w="1134" w:type="dxa"/>
            <w:hideMark/>
          </w:tcPr>
          <w:p w14:paraId="3C00735A" w14:textId="77777777" w:rsidR="003317F0" w:rsidRPr="00E24976" w:rsidRDefault="003317F0" w:rsidP="004143B7">
            <w:pPr>
              <w:jc w:val="center"/>
            </w:pPr>
            <w:r w:rsidRPr="00E24976">
              <w:t>0,0</w:t>
            </w:r>
          </w:p>
        </w:tc>
        <w:tc>
          <w:tcPr>
            <w:tcW w:w="1105" w:type="dxa"/>
            <w:hideMark/>
          </w:tcPr>
          <w:p w14:paraId="78561F41" w14:textId="77777777" w:rsidR="003317F0" w:rsidRPr="00E24976" w:rsidRDefault="003317F0" w:rsidP="004143B7">
            <w:pPr>
              <w:jc w:val="center"/>
            </w:pPr>
            <w:r w:rsidRPr="00E24976">
              <w:t>0,0</w:t>
            </w:r>
          </w:p>
        </w:tc>
        <w:tc>
          <w:tcPr>
            <w:tcW w:w="1021" w:type="dxa"/>
            <w:hideMark/>
          </w:tcPr>
          <w:p w14:paraId="1AF9FF78" w14:textId="77777777" w:rsidR="003317F0" w:rsidRPr="00E24976" w:rsidRDefault="003317F0" w:rsidP="004143B7">
            <w:pPr>
              <w:jc w:val="center"/>
            </w:pPr>
            <w:r w:rsidRPr="00E24976">
              <w:t>0,0</w:t>
            </w:r>
          </w:p>
        </w:tc>
        <w:tc>
          <w:tcPr>
            <w:tcW w:w="1134" w:type="dxa"/>
            <w:gridSpan w:val="2"/>
            <w:hideMark/>
          </w:tcPr>
          <w:p w14:paraId="03CA6601" w14:textId="77777777" w:rsidR="003317F0" w:rsidRPr="005846C6" w:rsidRDefault="003317F0" w:rsidP="004143B7">
            <w:pPr>
              <w:jc w:val="center"/>
            </w:pPr>
            <w:r w:rsidRPr="005846C6">
              <w:t>600,0</w:t>
            </w:r>
          </w:p>
        </w:tc>
        <w:tc>
          <w:tcPr>
            <w:tcW w:w="992" w:type="dxa"/>
            <w:vMerge/>
            <w:hideMark/>
          </w:tcPr>
          <w:p w14:paraId="06B7EBD0" w14:textId="77777777" w:rsidR="003317F0" w:rsidRPr="00821AED" w:rsidRDefault="003317F0" w:rsidP="004143B7">
            <w:pPr>
              <w:jc w:val="center"/>
            </w:pPr>
          </w:p>
        </w:tc>
      </w:tr>
      <w:tr w:rsidR="003317F0" w:rsidRPr="00821AED" w14:paraId="23C68A60" w14:textId="77777777" w:rsidTr="001666B7">
        <w:trPr>
          <w:trHeight w:val="20"/>
        </w:trPr>
        <w:tc>
          <w:tcPr>
            <w:tcW w:w="723" w:type="dxa"/>
            <w:vMerge/>
            <w:hideMark/>
          </w:tcPr>
          <w:p w14:paraId="63603BE3" w14:textId="77777777" w:rsidR="003317F0" w:rsidRPr="00821AED" w:rsidRDefault="003317F0" w:rsidP="004143B7">
            <w:pPr>
              <w:jc w:val="center"/>
            </w:pPr>
          </w:p>
        </w:tc>
        <w:tc>
          <w:tcPr>
            <w:tcW w:w="3574" w:type="dxa"/>
            <w:vMerge/>
          </w:tcPr>
          <w:p w14:paraId="7DE6558B" w14:textId="77777777" w:rsidR="003317F0" w:rsidRPr="00821AED" w:rsidRDefault="003317F0" w:rsidP="004143B7"/>
        </w:tc>
        <w:tc>
          <w:tcPr>
            <w:tcW w:w="1842" w:type="dxa"/>
            <w:hideMark/>
          </w:tcPr>
          <w:p w14:paraId="086CACC9" w14:textId="77777777" w:rsidR="003317F0" w:rsidRPr="00821AED" w:rsidRDefault="003317F0" w:rsidP="004143B7">
            <w:pPr>
              <w:rPr>
                <w:bCs/>
              </w:rPr>
            </w:pPr>
            <w:r w:rsidRPr="00821AED">
              <w:rPr>
                <w:bCs/>
              </w:rPr>
              <w:t>краевой бюджет</w:t>
            </w:r>
          </w:p>
        </w:tc>
        <w:tc>
          <w:tcPr>
            <w:tcW w:w="1134" w:type="dxa"/>
            <w:hideMark/>
          </w:tcPr>
          <w:p w14:paraId="4C2D5517" w14:textId="77777777" w:rsidR="003317F0" w:rsidRPr="00E24976" w:rsidRDefault="003317F0" w:rsidP="004143B7">
            <w:pPr>
              <w:jc w:val="center"/>
            </w:pPr>
            <w:r w:rsidRPr="00E24976">
              <w:t>0,0</w:t>
            </w:r>
          </w:p>
        </w:tc>
        <w:tc>
          <w:tcPr>
            <w:tcW w:w="1134" w:type="dxa"/>
            <w:hideMark/>
          </w:tcPr>
          <w:p w14:paraId="0226246F" w14:textId="77777777" w:rsidR="003317F0" w:rsidRPr="00E24976" w:rsidRDefault="003317F0" w:rsidP="004143B7">
            <w:pPr>
              <w:jc w:val="center"/>
            </w:pPr>
            <w:r w:rsidRPr="00E24976">
              <w:t>0,0</w:t>
            </w:r>
          </w:p>
        </w:tc>
        <w:tc>
          <w:tcPr>
            <w:tcW w:w="993" w:type="dxa"/>
            <w:hideMark/>
          </w:tcPr>
          <w:p w14:paraId="0C5057F8" w14:textId="77777777" w:rsidR="003317F0" w:rsidRPr="00E24976" w:rsidRDefault="003317F0" w:rsidP="004143B7">
            <w:pPr>
              <w:jc w:val="center"/>
            </w:pPr>
            <w:r w:rsidRPr="00E24976">
              <w:t>0,0</w:t>
            </w:r>
          </w:p>
        </w:tc>
        <w:tc>
          <w:tcPr>
            <w:tcW w:w="1134" w:type="dxa"/>
            <w:hideMark/>
          </w:tcPr>
          <w:p w14:paraId="014B8DEE" w14:textId="77777777" w:rsidR="003317F0" w:rsidRPr="00E24976" w:rsidRDefault="003317F0" w:rsidP="004143B7">
            <w:pPr>
              <w:jc w:val="center"/>
            </w:pPr>
            <w:r w:rsidRPr="00E24976">
              <w:t>0,0</w:t>
            </w:r>
          </w:p>
        </w:tc>
        <w:tc>
          <w:tcPr>
            <w:tcW w:w="1105" w:type="dxa"/>
            <w:hideMark/>
          </w:tcPr>
          <w:p w14:paraId="4A909CD9" w14:textId="77777777" w:rsidR="003317F0" w:rsidRPr="00E24976" w:rsidRDefault="003317F0" w:rsidP="004143B7">
            <w:pPr>
              <w:jc w:val="center"/>
            </w:pPr>
            <w:r w:rsidRPr="00E24976">
              <w:t>0,0</w:t>
            </w:r>
          </w:p>
        </w:tc>
        <w:tc>
          <w:tcPr>
            <w:tcW w:w="1021" w:type="dxa"/>
            <w:hideMark/>
          </w:tcPr>
          <w:p w14:paraId="28DE00A9" w14:textId="77777777" w:rsidR="003317F0" w:rsidRPr="00E24976" w:rsidRDefault="003317F0" w:rsidP="004143B7">
            <w:pPr>
              <w:jc w:val="center"/>
            </w:pPr>
            <w:r w:rsidRPr="00E24976">
              <w:t>0,0</w:t>
            </w:r>
          </w:p>
        </w:tc>
        <w:tc>
          <w:tcPr>
            <w:tcW w:w="1134" w:type="dxa"/>
            <w:gridSpan w:val="2"/>
            <w:hideMark/>
          </w:tcPr>
          <w:p w14:paraId="67CC2AE9" w14:textId="77777777" w:rsidR="003317F0" w:rsidRPr="005846C6" w:rsidRDefault="003317F0" w:rsidP="004143B7">
            <w:pPr>
              <w:jc w:val="center"/>
            </w:pPr>
            <w:r w:rsidRPr="005846C6">
              <w:t>0,0</w:t>
            </w:r>
          </w:p>
        </w:tc>
        <w:tc>
          <w:tcPr>
            <w:tcW w:w="992" w:type="dxa"/>
            <w:vMerge/>
            <w:hideMark/>
          </w:tcPr>
          <w:p w14:paraId="1E970C7B" w14:textId="77777777" w:rsidR="003317F0" w:rsidRPr="00821AED" w:rsidRDefault="003317F0" w:rsidP="004143B7">
            <w:pPr>
              <w:jc w:val="center"/>
            </w:pPr>
          </w:p>
        </w:tc>
      </w:tr>
      <w:tr w:rsidR="003317F0" w:rsidRPr="00821AED" w14:paraId="4F258DEF" w14:textId="77777777" w:rsidTr="001666B7">
        <w:trPr>
          <w:trHeight w:val="20"/>
        </w:trPr>
        <w:tc>
          <w:tcPr>
            <w:tcW w:w="723" w:type="dxa"/>
            <w:vMerge/>
            <w:hideMark/>
          </w:tcPr>
          <w:p w14:paraId="12B7477D" w14:textId="77777777" w:rsidR="003317F0" w:rsidRPr="00821AED" w:rsidRDefault="003317F0" w:rsidP="004143B7">
            <w:pPr>
              <w:jc w:val="center"/>
            </w:pPr>
          </w:p>
        </w:tc>
        <w:tc>
          <w:tcPr>
            <w:tcW w:w="3574" w:type="dxa"/>
            <w:vMerge/>
          </w:tcPr>
          <w:p w14:paraId="1C3E4C3F" w14:textId="77777777" w:rsidR="003317F0" w:rsidRPr="00821AED" w:rsidRDefault="003317F0" w:rsidP="004143B7"/>
        </w:tc>
        <w:tc>
          <w:tcPr>
            <w:tcW w:w="1842" w:type="dxa"/>
            <w:hideMark/>
          </w:tcPr>
          <w:p w14:paraId="1CFFCB74" w14:textId="77777777" w:rsidR="003317F0" w:rsidRPr="00821AED" w:rsidRDefault="003317F0" w:rsidP="004143B7">
            <w:pPr>
              <w:rPr>
                <w:bCs/>
              </w:rPr>
            </w:pPr>
            <w:r w:rsidRPr="00821AED">
              <w:rPr>
                <w:bCs/>
              </w:rPr>
              <w:t>Федеральный бюджет</w:t>
            </w:r>
          </w:p>
        </w:tc>
        <w:tc>
          <w:tcPr>
            <w:tcW w:w="1134" w:type="dxa"/>
            <w:hideMark/>
          </w:tcPr>
          <w:p w14:paraId="1C2CEE52" w14:textId="77777777" w:rsidR="003317F0" w:rsidRPr="00E24976" w:rsidRDefault="003317F0" w:rsidP="004143B7">
            <w:pPr>
              <w:jc w:val="center"/>
            </w:pPr>
            <w:r w:rsidRPr="00E24976">
              <w:t>0,0</w:t>
            </w:r>
          </w:p>
        </w:tc>
        <w:tc>
          <w:tcPr>
            <w:tcW w:w="1134" w:type="dxa"/>
            <w:hideMark/>
          </w:tcPr>
          <w:p w14:paraId="02BF76B7" w14:textId="77777777" w:rsidR="003317F0" w:rsidRPr="00E24976" w:rsidRDefault="003317F0" w:rsidP="004143B7">
            <w:pPr>
              <w:jc w:val="center"/>
            </w:pPr>
            <w:r w:rsidRPr="00E24976">
              <w:t>0,0</w:t>
            </w:r>
          </w:p>
        </w:tc>
        <w:tc>
          <w:tcPr>
            <w:tcW w:w="993" w:type="dxa"/>
            <w:hideMark/>
          </w:tcPr>
          <w:p w14:paraId="063A036E" w14:textId="77777777" w:rsidR="003317F0" w:rsidRPr="00E24976" w:rsidRDefault="003317F0" w:rsidP="004143B7">
            <w:pPr>
              <w:jc w:val="center"/>
            </w:pPr>
            <w:r w:rsidRPr="00E24976">
              <w:t>0,0</w:t>
            </w:r>
          </w:p>
        </w:tc>
        <w:tc>
          <w:tcPr>
            <w:tcW w:w="1134" w:type="dxa"/>
            <w:hideMark/>
          </w:tcPr>
          <w:p w14:paraId="7AA2483C" w14:textId="77777777" w:rsidR="003317F0" w:rsidRPr="00E24976" w:rsidRDefault="003317F0" w:rsidP="004143B7">
            <w:pPr>
              <w:jc w:val="center"/>
            </w:pPr>
            <w:r w:rsidRPr="00E24976">
              <w:t>0,0</w:t>
            </w:r>
          </w:p>
        </w:tc>
        <w:tc>
          <w:tcPr>
            <w:tcW w:w="1105" w:type="dxa"/>
            <w:hideMark/>
          </w:tcPr>
          <w:p w14:paraId="3EBA1C40" w14:textId="77777777" w:rsidR="003317F0" w:rsidRPr="00E24976" w:rsidRDefault="003317F0" w:rsidP="004143B7">
            <w:pPr>
              <w:jc w:val="center"/>
            </w:pPr>
            <w:r w:rsidRPr="00E24976">
              <w:t>0,0</w:t>
            </w:r>
          </w:p>
        </w:tc>
        <w:tc>
          <w:tcPr>
            <w:tcW w:w="1021" w:type="dxa"/>
            <w:hideMark/>
          </w:tcPr>
          <w:p w14:paraId="04DA948D" w14:textId="77777777" w:rsidR="003317F0" w:rsidRPr="00E24976" w:rsidRDefault="003317F0" w:rsidP="004143B7">
            <w:pPr>
              <w:jc w:val="center"/>
            </w:pPr>
            <w:r w:rsidRPr="00E24976">
              <w:t>0,0</w:t>
            </w:r>
          </w:p>
        </w:tc>
        <w:tc>
          <w:tcPr>
            <w:tcW w:w="1134" w:type="dxa"/>
            <w:gridSpan w:val="2"/>
            <w:hideMark/>
          </w:tcPr>
          <w:p w14:paraId="50819BC5" w14:textId="77777777" w:rsidR="003317F0" w:rsidRPr="005846C6" w:rsidRDefault="003317F0" w:rsidP="004143B7">
            <w:pPr>
              <w:jc w:val="center"/>
            </w:pPr>
            <w:r w:rsidRPr="005846C6">
              <w:t>0,0</w:t>
            </w:r>
          </w:p>
        </w:tc>
        <w:tc>
          <w:tcPr>
            <w:tcW w:w="992" w:type="dxa"/>
            <w:vMerge/>
            <w:hideMark/>
          </w:tcPr>
          <w:p w14:paraId="1741B766" w14:textId="77777777" w:rsidR="003317F0" w:rsidRPr="00821AED" w:rsidRDefault="003317F0" w:rsidP="004143B7">
            <w:pPr>
              <w:jc w:val="center"/>
            </w:pPr>
          </w:p>
        </w:tc>
      </w:tr>
      <w:tr w:rsidR="003317F0" w:rsidRPr="00821AED" w14:paraId="75CB1AC8" w14:textId="77777777" w:rsidTr="001666B7">
        <w:trPr>
          <w:trHeight w:val="20"/>
        </w:trPr>
        <w:tc>
          <w:tcPr>
            <w:tcW w:w="723" w:type="dxa"/>
            <w:vMerge/>
            <w:hideMark/>
          </w:tcPr>
          <w:p w14:paraId="6EC2E768" w14:textId="77777777" w:rsidR="003317F0" w:rsidRPr="00821AED" w:rsidRDefault="003317F0" w:rsidP="004143B7">
            <w:pPr>
              <w:jc w:val="center"/>
            </w:pPr>
          </w:p>
        </w:tc>
        <w:tc>
          <w:tcPr>
            <w:tcW w:w="3574" w:type="dxa"/>
            <w:vMerge/>
          </w:tcPr>
          <w:p w14:paraId="46347BF7" w14:textId="77777777" w:rsidR="003317F0" w:rsidRPr="00821AED" w:rsidRDefault="003317F0" w:rsidP="004143B7"/>
        </w:tc>
        <w:tc>
          <w:tcPr>
            <w:tcW w:w="1842" w:type="dxa"/>
            <w:hideMark/>
          </w:tcPr>
          <w:p w14:paraId="66847DE2" w14:textId="77777777" w:rsidR="003317F0" w:rsidRPr="00821AED" w:rsidRDefault="003317F0" w:rsidP="004143B7">
            <w:pPr>
              <w:rPr>
                <w:bCs/>
              </w:rPr>
            </w:pPr>
            <w:r w:rsidRPr="00821AED">
              <w:rPr>
                <w:bCs/>
              </w:rPr>
              <w:t>внебюджетные источники</w:t>
            </w:r>
          </w:p>
        </w:tc>
        <w:tc>
          <w:tcPr>
            <w:tcW w:w="1134" w:type="dxa"/>
            <w:hideMark/>
          </w:tcPr>
          <w:p w14:paraId="03DE2810" w14:textId="77777777" w:rsidR="003317F0" w:rsidRPr="00E24976" w:rsidRDefault="003317F0" w:rsidP="004143B7">
            <w:pPr>
              <w:jc w:val="center"/>
            </w:pPr>
            <w:r w:rsidRPr="00E24976">
              <w:t>0,0</w:t>
            </w:r>
          </w:p>
        </w:tc>
        <w:tc>
          <w:tcPr>
            <w:tcW w:w="1134" w:type="dxa"/>
            <w:hideMark/>
          </w:tcPr>
          <w:p w14:paraId="7CB3A2EF" w14:textId="77777777" w:rsidR="003317F0" w:rsidRPr="00E24976" w:rsidRDefault="003317F0" w:rsidP="004143B7">
            <w:pPr>
              <w:jc w:val="center"/>
            </w:pPr>
            <w:r w:rsidRPr="00E24976">
              <w:t>0,0</w:t>
            </w:r>
          </w:p>
        </w:tc>
        <w:tc>
          <w:tcPr>
            <w:tcW w:w="993" w:type="dxa"/>
            <w:hideMark/>
          </w:tcPr>
          <w:p w14:paraId="127EA2B6" w14:textId="77777777" w:rsidR="003317F0" w:rsidRPr="00E24976" w:rsidRDefault="003317F0" w:rsidP="004143B7">
            <w:pPr>
              <w:jc w:val="center"/>
            </w:pPr>
            <w:r w:rsidRPr="00E24976">
              <w:t>0,0</w:t>
            </w:r>
          </w:p>
        </w:tc>
        <w:tc>
          <w:tcPr>
            <w:tcW w:w="1134" w:type="dxa"/>
            <w:hideMark/>
          </w:tcPr>
          <w:p w14:paraId="1F34EB93" w14:textId="77777777" w:rsidR="003317F0" w:rsidRPr="00E24976" w:rsidRDefault="003317F0" w:rsidP="004143B7">
            <w:pPr>
              <w:jc w:val="center"/>
            </w:pPr>
            <w:r w:rsidRPr="00E24976">
              <w:t>0,0</w:t>
            </w:r>
          </w:p>
        </w:tc>
        <w:tc>
          <w:tcPr>
            <w:tcW w:w="1105" w:type="dxa"/>
            <w:hideMark/>
          </w:tcPr>
          <w:p w14:paraId="4C3E1682" w14:textId="77777777" w:rsidR="003317F0" w:rsidRPr="00E24976" w:rsidRDefault="003317F0" w:rsidP="004143B7">
            <w:pPr>
              <w:jc w:val="center"/>
            </w:pPr>
            <w:r w:rsidRPr="00E24976">
              <w:t>0,0</w:t>
            </w:r>
          </w:p>
        </w:tc>
        <w:tc>
          <w:tcPr>
            <w:tcW w:w="1021" w:type="dxa"/>
            <w:hideMark/>
          </w:tcPr>
          <w:p w14:paraId="04F2443C" w14:textId="77777777" w:rsidR="003317F0" w:rsidRPr="00E24976" w:rsidRDefault="003317F0" w:rsidP="004143B7">
            <w:pPr>
              <w:jc w:val="center"/>
            </w:pPr>
            <w:r w:rsidRPr="00E24976">
              <w:t>0,0</w:t>
            </w:r>
          </w:p>
        </w:tc>
        <w:tc>
          <w:tcPr>
            <w:tcW w:w="1134" w:type="dxa"/>
            <w:gridSpan w:val="2"/>
            <w:hideMark/>
          </w:tcPr>
          <w:p w14:paraId="5D305E74" w14:textId="77777777" w:rsidR="003317F0" w:rsidRPr="005846C6" w:rsidRDefault="003317F0" w:rsidP="004143B7">
            <w:pPr>
              <w:jc w:val="center"/>
            </w:pPr>
            <w:r w:rsidRPr="005846C6">
              <w:t>0,0</w:t>
            </w:r>
          </w:p>
        </w:tc>
        <w:tc>
          <w:tcPr>
            <w:tcW w:w="992" w:type="dxa"/>
            <w:vMerge/>
            <w:hideMark/>
          </w:tcPr>
          <w:p w14:paraId="23A46BDF" w14:textId="77777777" w:rsidR="003317F0" w:rsidRPr="00821AED" w:rsidRDefault="003317F0" w:rsidP="004143B7">
            <w:pPr>
              <w:jc w:val="center"/>
            </w:pPr>
          </w:p>
        </w:tc>
      </w:tr>
      <w:tr w:rsidR="00795DAB" w:rsidRPr="00821AED" w14:paraId="320F9110" w14:textId="77777777" w:rsidTr="001666B7">
        <w:trPr>
          <w:trHeight w:val="20"/>
        </w:trPr>
        <w:tc>
          <w:tcPr>
            <w:tcW w:w="723" w:type="dxa"/>
            <w:vMerge w:val="restart"/>
            <w:hideMark/>
          </w:tcPr>
          <w:p w14:paraId="0BCF6385" w14:textId="77777777" w:rsidR="00795DAB" w:rsidRPr="00821AED" w:rsidRDefault="00795DAB" w:rsidP="004143B7">
            <w:pPr>
              <w:jc w:val="center"/>
            </w:pPr>
            <w:r w:rsidRPr="00821AED">
              <w:rPr>
                <w:sz w:val="20"/>
                <w:szCs w:val="20"/>
              </w:rPr>
              <w:t>1.</w:t>
            </w:r>
            <w:r w:rsidR="00EC38A0" w:rsidRPr="00821AED">
              <w:rPr>
                <w:sz w:val="20"/>
                <w:szCs w:val="20"/>
              </w:rPr>
              <w:t>3</w:t>
            </w:r>
            <w:r w:rsidR="00D1446A" w:rsidRPr="00821AED">
              <w:rPr>
                <w:sz w:val="20"/>
                <w:szCs w:val="20"/>
              </w:rPr>
              <w:t>1</w:t>
            </w:r>
            <w:r w:rsidR="00EC38A0" w:rsidRPr="00821AED">
              <w:rPr>
                <w:sz w:val="20"/>
                <w:szCs w:val="20"/>
              </w:rPr>
              <w:t>.</w:t>
            </w:r>
            <w:r w:rsidR="00D1446A" w:rsidRPr="00821AED">
              <w:rPr>
                <w:sz w:val="20"/>
                <w:szCs w:val="20"/>
              </w:rPr>
              <w:t>1</w:t>
            </w:r>
          </w:p>
        </w:tc>
        <w:tc>
          <w:tcPr>
            <w:tcW w:w="3574" w:type="dxa"/>
            <w:vMerge w:val="restart"/>
          </w:tcPr>
          <w:p w14:paraId="2E299858" w14:textId="77777777" w:rsidR="00795DAB" w:rsidRPr="00821AED" w:rsidRDefault="00795DAB" w:rsidP="004143B7">
            <w:r w:rsidRPr="00821AED">
              <w:t>Корректировка схемы газоснабжения г. Ейска с включением в нее СНТ «Авиатор»</w:t>
            </w:r>
          </w:p>
        </w:tc>
        <w:tc>
          <w:tcPr>
            <w:tcW w:w="1842" w:type="dxa"/>
            <w:hideMark/>
          </w:tcPr>
          <w:p w14:paraId="0CC63633" w14:textId="77777777" w:rsidR="00795DAB" w:rsidRPr="00821AED" w:rsidRDefault="00795DAB" w:rsidP="004143B7">
            <w:pPr>
              <w:rPr>
                <w:bCs/>
              </w:rPr>
            </w:pPr>
            <w:r w:rsidRPr="00821AED">
              <w:rPr>
                <w:bCs/>
              </w:rPr>
              <w:t>Всего:</w:t>
            </w:r>
          </w:p>
        </w:tc>
        <w:tc>
          <w:tcPr>
            <w:tcW w:w="1134" w:type="dxa"/>
            <w:hideMark/>
          </w:tcPr>
          <w:p w14:paraId="2B19E7EB" w14:textId="77777777" w:rsidR="00795DAB" w:rsidRPr="00E24976" w:rsidRDefault="00795DAB" w:rsidP="004143B7">
            <w:pPr>
              <w:jc w:val="center"/>
            </w:pPr>
            <w:r w:rsidRPr="00E24976">
              <w:t>600,0</w:t>
            </w:r>
          </w:p>
        </w:tc>
        <w:tc>
          <w:tcPr>
            <w:tcW w:w="1134" w:type="dxa"/>
            <w:hideMark/>
          </w:tcPr>
          <w:p w14:paraId="1BE2EE5A" w14:textId="77777777" w:rsidR="00795DAB" w:rsidRPr="00E24976" w:rsidRDefault="00795DAB" w:rsidP="004143B7">
            <w:pPr>
              <w:jc w:val="center"/>
            </w:pPr>
            <w:r w:rsidRPr="00E24976">
              <w:t>0,0</w:t>
            </w:r>
          </w:p>
        </w:tc>
        <w:tc>
          <w:tcPr>
            <w:tcW w:w="993" w:type="dxa"/>
            <w:hideMark/>
          </w:tcPr>
          <w:p w14:paraId="6BDEAD36" w14:textId="77777777" w:rsidR="00795DAB" w:rsidRPr="00E24976" w:rsidRDefault="00795DAB" w:rsidP="004143B7">
            <w:pPr>
              <w:jc w:val="center"/>
            </w:pPr>
            <w:r w:rsidRPr="00E24976">
              <w:t>0,0</w:t>
            </w:r>
          </w:p>
        </w:tc>
        <w:tc>
          <w:tcPr>
            <w:tcW w:w="1134" w:type="dxa"/>
            <w:hideMark/>
          </w:tcPr>
          <w:p w14:paraId="58A7EB80" w14:textId="77777777" w:rsidR="00795DAB" w:rsidRPr="00E24976" w:rsidRDefault="00795DAB" w:rsidP="004143B7">
            <w:pPr>
              <w:jc w:val="center"/>
            </w:pPr>
            <w:r w:rsidRPr="00E24976">
              <w:t>0,0</w:t>
            </w:r>
          </w:p>
        </w:tc>
        <w:tc>
          <w:tcPr>
            <w:tcW w:w="1105" w:type="dxa"/>
            <w:hideMark/>
          </w:tcPr>
          <w:p w14:paraId="3D026325" w14:textId="77777777" w:rsidR="00795DAB" w:rsidRPr="00E24976" w:rsidRDefault="00795DAB" w:rsidP="004143B7">
            <w:pPr>
              <w:jc w:val="center"/>
            </w:pPr>
            <w:r w:rsidRPr="00E24976">
              <w:t>0,0</w:t>
            </w:r>
          </w:p>
        </w:tc>
        <w:tc>
          <w:tcPr>
            <w:tcW w:w="1021" w:type="dxa"/>
            <w:hideMark/>
          </w:tcPr>
          <w:p w14:paraId="1FA24D86" w14:textId="77777777" w:rsidR="00795DAB" w:rsidRPr="00E24976" w:rsidRDefault="00795DAB" w:rsidP="004143B7">
            <w:pPr>
              <w:jc w:val="center"/>
            </w:pPr>
            <w:r w:rsidRPr="00E24976">
              <w:t>0,0</w:t>
            </w:r>
          </w:p>
        </w:tc>
        <w:tc>
          <w:tcPr>
            <w:tcW w:w="1134" w:type="dxa"/>
            <w:gridSpan w:val="2"/>
            <w:hideMark/>
          </w:tcPr>
          <w:p w14:paraId="3084C14E" w14:textId="77777777" w:rsidR="00795DAB" w:rsidRPr="005846C6" w:rsidRDefault="00795DAB" w:rsidP="004143B7">
            <w:pPr>
              <w:jc w:val="center"/>
            </w:pPr>
            <w:r w:rsidRPr="005846C6">
              <w:t>600,0</w:t>
            </w:r>
          </w:p>
        </w:tc>
        <w:tc>
          <w:tcPr>
            <w:tcW w:w="992" w:type="dxa"/>
            <w:vMerge w:val="restart"/>
            <w:hideMark/>
          </w:tcPr>
          <w:p w14:paraId="6FF8ACF1" w14:textId="77777777" w:rsidR="00795DAB" w:rsidRPr="00821AED" w:rsidRDefault="004229AE" w:rsidP="004143B7">
            <w:pPr>
              <w:jc w:val="center"/>
            </w:pPr>
            <w:r w:rsidRPr="00821AED">
              <w:t>УЖКХ</w:t>
            </w:r>
          </w:p>
        </w:tc>
      </w:tr>
      <w:tr w:rsidR="00795DAB" w:rsidRPr="00821AED" w14:paraId="62E1ADB1" w14:textId="77777777" w:rsidTr="001666B7">
        <w:trPr>
          <w:trHeight w:val="20"/>
        </w:trPr>
        <w:tc>
          <w:tcPr>
            <w:tcW w:w="723" w:type="dxa"/>
            <w:vMerge/>
            <w:hideMark/>
          </w:tcPr>
          <w:p w14:paraId="1A3CE1DD" w14:textId="77777777" w:rsidR="00795DAB" w:rsidRPr="00821AED" w:rsidRDefault="00795DAB" w:rsidP="004143B7">
            <w:pPr>
              <w:jc w:val="center"/>
            </w:pPr>
          </w:p>
        </w:tc>
        <w:tc>
          <w:tcPr>
            <w:tcW w:w="3574" w:type="dxa"/>
            <w:vMerge/>
          </w:tcPr>
          <w:p w14:paraId="2CB1A6F7" w14:textId="77777777" w:rsidR="00795DAB" w:rsidRPr="00821AED" w:rsidRDefault="00795DAB" w:rsidP="004143B7"/>
        </w:tc>
        <w:tc>
          <w:tcPr>
            <w:tcW w:w="1842" w:type="dxa"/>
            <w:hideMark/>
          </w:tcPr>
          <w:p w14:paraId="365F16BE" w14:textId="77777777" w:rsidR="00795DAB" w:rsidRPr="00821AED" w:rsidRDefault="00795DAB" w:rsidP="004143B7">
            <w:pPr>
              <w:rPr>
                <w:bCs/>
              </w:rPr>
            </w:pPr>
            <w:r w:rsidRPr="00821AED">
              <w:rPr>
                <w:bCs/>
              </w:rPr>
              <w:t>местный бюджет</w:t>
            </w:r>
          </w:p>
        </w:tc>
        <w:tc>
          <w:tcPr>
            <w:tcW w:w="1134" w:type="dxa"/>
            <w:hideMark/>
          </w:tcPr>
          <w:p w14:paraId="78F835A9" w14:textId="77777777" w:rsidR="00795DAB" w:rsidRPr="00E24976" w:rsidRDefault="00795DAB" w:rsidP="004143B7">
            <w:pPr>
              <w:jc w:val="center"/>
            </w:pPr>
            <w:r w:rsidRPr="00E24976">
              <w:t>600,0</w:t>
            </w:r>
          </w:p>
        </w:tc>
        <w:tc>
          <w:tcPr>
            <w:tcW w:w="1134" w:type="dxa"/>
            <w:hideMark/>
          </w:tcPr>
          <w:p w14:paraId="652F8EE6" w14:textId="77777777" w:rsidR="00795DAB" w:rsidRPr="00E24976" w:rsidRDefault="00795DAB" w:rsidP="004143B7">
            <w:pPr>
              <w:jc w:val="center"/>
            </w:pPr>
            <w:r w:rsidRPr="00E24976">
              <w:t>0,0</w:t>
            </w:r>
          </w:p>
        </w:tc>
        <w:tc>
          <w:tcPr>
            <w:tcW w:w="993" w:type="dxa"/>
            <w:hideMark/>
          </w:tcPr>
          <w:p w14:paraId="6C8A0D28" w14:textId="77777777" w:rsidR="00795DAB" w:rsidRPr="00E24976" w:rsidRDefault="00795DAB" w:rsidP="004143B7">
            <w:pPr>
              <w:jc w:val="center"/>
            </w:pPr>
            <w:r w:rsidRPr="00E24976">
              <w:t>0,0</w:t>
            </w:r>
          </w:p>
        </w:tc>
        <w:tc>
          <w:tcPr>
            <w:tcW w:w="1134" w:type="dxa"/>
            <w:hideMark/>
          </w:tcPr>
          <w:p w14:paraId="07279E30" w14:textId="77777777" w:rsidR="00795DAB" w:rsidRPr="00E24976" w:rsidRDefault="00795DAB" w:rsidP="004143B7">
            <w:pPr>
              <w:jc w:val="center"/>
            </w:pPr>
            <w:r w:rsidRPr="00E24976">
              <w:t>0,0</w:t>
            </w:r>
          </w:p>
        </w:tc>
        <w:tc>
          <w:tcPr>
            <w:tcW w:w="1105" w:type="dxa"/>
            <w:hideMark/>
          </w:tcPr>
          <w:p w14:paraId="15EC4539" w14:textId="77777777" w:rsidR="00795DAB" w:rsidRPr="00E24976" w:rsidRDefault="00795DAB" w:rsidP="004143B7">
            <w:pPr>
              <w:jc w:val="center"/>
            </w:pPr>
            <w:r w:rsidRPr="00E24976">
              <w:t>0,0</w:t>
            </w:r>
          </w:p>
        </w:tc>
        <w:tc>
          <w:tcPr>
            <w:tcW w:w="1021" w:type="dxa"/>
            <w:hideMark/>
          </w:tcPr>
          <w:p w14:paraId="24284E83" w14:textId="77777777" w:rsidR="00795DAB" w:rsidRPr="00E24976" w:rsidRDefault="00795DAB" w:rsidP="004143B7">
            <w:pPr>
              <w:jc w:val="center"/>
            </w:pPr>
            <w:r w:rsidRPr="00E24976">
              <w:t>0,0</w:t>
            </w:r>
          </w:p>
        </w:tc>
        <w:tc>
          <w:tcPr>
            <w:tcW w:w="1134" w:type="dxa"/>
            <w:gridSpan w:val="2"/>
            <w:hideMark/>
          </w:tcPr>
          <w:p w14:paraId="3958B0E9" w14:textId="77777777" w:rsidR="00795DAB" w:rsidRPr="005846C6" w:rsidRDefault="00795DAB" w:rsidP="004143B7">
            <w:pPr>
              <w:jc w:val="center"/>
            </w:pPr>
            <w:r w:rsidRPr="005846C6">
              <w:t>600,0</w:t>
            </w:r>
          </w:p>
        </w:tc>
        <w:tc>
          <w:tcPr>
            <w:tcW w:w="992" w:type="dxa"/>
            <w:vMerge/>
            <w:hideMark/>
          </w:tcPr>
          <w:p w14:paraId="1A87B2C3" w14:textId="77777777" w:rsidR="00795DAB" w:rsidRPr="00821AED" w:rsidRDefault="00795DAB" w:rsidP="004143B7">
            <w:pPr>
              <w:jc w:val="center"/>
            </w:pPr>
          </w:p>
        </w:tc>
      </w:tr>
      <w:tr w:rsidR="00795DAB" w:rsidRPr="00821AED" w14:paraId="41CFE71D" w14:textId="77777777" w:rsidTr="001666B7">
        <w:trPr>
          <w:trHeight w:val="20"/>
        </w:trPr>
        <w:tc>
          <w:tcPr>
            <w:tcW w:w="723" w:type="dxa"/>
            <w:vMerge/>
            <w:hideMark/>
          </w:tcPr>
          <w:p w14:paraId="06D14AC0" w14:textId="77777777" w:rsidR="00795DAB" w:rsidRPr="00821AED" w:rsidRDefault="00795DAB" w:rsidP="004143B7">
            <w:pPr>
              <w:jc w:val="center"/>
            </w:pPr>
          </w:p>
        </w:tc>
        <w:tc>
          <w:tcPr>
            <w:tcW w:w="3574" w:type="dxa"/>
            <w:vMerge/>
          </w:tcPr>
          <w:p w14:paraId="262D6D5C" w14:textId="77777777" w:rsidR="00795DAB" w:rsidRPr="00821AED" w:rsidRDefault="00795DAB" w:rsidP="004143B7"/>
        </w:tc>
        <w:tc>
          <w:tcPr>
            <w:tcW w:w="1842" w:type="dxa"/>
            <w:hideMark/>
          </w:tcPr>
          <w:p w14:paraId="37C93272" w14:textId="77777777" w:rsidR="00795DAB" w:rsidRPr="00821AED" w:rsidRDefault="00795DAB" w:rsidP="004143B7">
            <w:pPr>
              <w:rPr>
                <w:bCs/>
              </w:rPr>
            </w:pPr>
            <w:r w:rsidRPr="00821AED">
              <w:rPr>
                <w:bCs/>
              </w:rPr>
              <w:t>краевой бюджет</w:t>
            </w:r>
          </w:p>
        </w:tc>
        <w:tc>
          <w:tcPr>
            <w:tcW w:w="1134" w:type="dxa"/>
            <w:hideMark/>
          </w:tcPr>
          <w:p w14:paraId="3CA118F4" w14:textId="77777777" w:rsidR="00795DAB" w:rsidRPr="00E24976" w:rsidRDefault="00795DAB" w:rsidP="004143B7">
            <w:pPr>
              <w:jc w:val="center"/>
            </w:pPr>
            <w:r w:rsidRPr="00E24976">
              <w:t>0,0</w:t>
            </w:r>
          </w:p>
        </w:tc>
        <w:tc>
          <w:tcPr>
            <w:tcW w:w="1134" w:type="dxa"/>
            <w:hideMark/>
          </w:tcPr>
          <w:p w14:paraId="0B4724CE" w14:textId="77777777" w:rsidR="00795DAB" w:rsidRPr="00E24976" w:rsidRDefault="00795DAB" w:rsidP="004143B7">
            <w:pPr>
              <w:jc w:val="center"/>
            </w:pPr>
            <w:r w:rsidRPr="00E24976">
              <w:t>0,0</w:t>
            </w:r>
          </w:p>
        </w:tc>
        <w:tc>
          <w:tcPr>
            <w:tcW w:w="993" w:type="dxa"/>
            <w:hideMark/>
          </w:tcPr>
          <w:p w14:paraId="435BB659" w14:textId="77777777" w:rsidR="00795DAB" w:rsidRPr="00E24976" w:rsidRDefault="00795DAB" w:rsidP="004143B7">
            <w:pPr>
              <w:jc w:val="center"/>
            </w:pPr>
            <w:r w:rsidRPr="00E24976">
              <w:t>0,0</w:t>
            </w:r>
          </w:p>
        </w:tc>
        <w:tc>
          <w:tcPr>
            <w:tcW w:w="1134" w:type="dxa"/>
            <w:hideMark/>
          </w:tcPr>
          <w:p w14:paraId="306F410F" w14:textId="77777777" w:rsidR="00795DAB" w:rsidRPr="00E24976" w:rsidRDefault="00795DAB" w:rsidP="004143B7">
            <w:pPr>
              <w:jc w:val="center"/>
            </w:pPr>
            <w:r w:rsidRPr="00E24976">
              <w:t>0,0</w:t>
            </w:r>
          </w:p>
        </w:tc>
        <w:tc>
          <w:tcPr>
            <w:tcW w:w="1105" w:type="dxa"/>
            <w:hideMark/>
          </w:tcPr>
          <w:p w14:paraId="371FB64A" w14:textId="77777777" w:rsidR="00795DAB" w:rsidRPr="00E24976" w:rsidRDefault="00795DAB" w:rsidP="004143B7">
            <w:pPr>
              <w:jc w:val="center"/>
            </w:pPr>
            <w:r w:rsidRPr="00E24976">
              <w:t>0,0</w:t>
            </w:r>
          </w:p>
        </w:tc>
        <w:tc>
          <w:tcPr>
            <w:tcW w:w="1021" w:type="dxa"/>
            <w:hideMark/>
          </w:tcPr>
          <w:p w14:paraId="56A1068E" w14:textId="77777777" w:rsidR="00795DAB" w:rsidRPr="00E24976" w:rsidRDefault="00795DAB" w:rsidP="004143B7">
            <w:pPr>
              <w:jc w:val="center"/>
            </w:pPr>
            <w:r w:rsidRPr="00E24976">
              <w:t>0,0</w:t>
            </w:r>
          </w:p>
        </w:tc>
        <w:tc>
          <w:tcPr>
            <w:tcW w:w="1134" w:type="dxa"/>
            <w:gridSpan w:val="2"/>
            <w:hideMark/>
          </w:tcPr>
          <w:p w14:paraId="7A854EF9" w14:textId="77777777" w:rsidR="00795DAB" w:rsidRPr="005846C6" w:rsidRDefault="00795DAB" w:rsidP="004143B7">
            <w:pPr>
              <w:jc w:val="center"/>
            </w:pPr>
            <w:r w:rsidRPr="005846C6">
              <w:t>0,0</w:t>
            </w:r>
          </w:p>
        </w:tc>
        <w:tc>
          <w:tcPr>
            <w:tcW w:w="992" w:type="dxa"/>
            <w:vMerge/>
            <w:hideMark/>
          </w:tcPr>
          <w:p w14:paraId="67339B0B" w14:textId="77777777" w:rsidR="00795DAB" w:rsidRPr="00821AED" w:rsidRDefault="00795DAB" w:rsidP="004143B7">
            <w:pPr>
              <w:jc w:val="center"/>
            </w:pPr>
          </w:p>
        </w:tc>
      </w:tr>
      <w:tr w:rsidR="00795DAB" w:rsidRPr="00821AED" w14:paraId="5A897170" w14:textId="77777777" w:rsidTr="001666B7">
        <w:trPr>
          <w:trHeight w:val="20"/>
        </w:trPr>
        <w:tc>
          <w:tcPr>
            <w:tcW w:w="723" w:type="dxa"/>
            <w:vMerge/>
            <w:hideMark/>
          </w:tcPr>
          <w:p w14:paraId="5FE20F83" w14:textId="77777777" w:rsidR="00795DAB" w:rsidRPr="00821AED" w:rsidRDefault="00795DAB" w:rsidP="004143B7">
            <w:pPr>
              <w:jc w:val="center"/>
            </w:pPr>
          </w:p>
        </w:tc>
        <w:tc>
          <w:tcPr>
            <w:tcW w:w="3574" w:type="dxa"/>
            <w:vMerge/>
          </w:tcPr>
          <w:p w14:paraId="7E79F578" w14:textId="77777777" w:rsidR="00795DAB" w:rsidRPr="00821AED" w:rsidRDefault="00795DAB" w:rsidP="004143B7"/>
        </w:tc>
        <w:tc>
          <w:tcPr>
            <w:tcW w:w="1842" w:type="dxa"/>
            <w:hideMark/>
          </w:tcPr>
          <w:p w14:paraId="27CAF77A" w14:textId="77777777" w:rsidR="00795DAB" w:rsidRPr="00821AED" w:rsidRDefault="00795DAB" w:rsidP="004143B7">
            <w:pPr>
              <w:rPr>
                <w:bCs/>
              </w:rPr>
            </w:pPr>
            <w:r w:rsidRPr="00821AED">
              <w:rPr>
                <w:bCs/>
              </w:rPr>
              <w:t>Федеральный бюджет</w:t>
            </w:r>
          </w:p>
        </w:tc>
        <w:tc>
          <w:tcPr>
            <w:tcW w:w="1134" w:type="dxa"/>
            <w:hideMark/>
          </w:tcPr>
          <w:p w14:paraId="3084D8F7" w14:textId="77777777" w:rsidR="00795DAB" w:rsidRPr="00E24976" w:rsidRDefault="00795DAB" w:rsidP="004143B7">
            <w:pPr>
              <w:jc w:val="center"/>
            </w:pPr>
            <w:r w:rsidRPr="00E24976">
              <w:t>0,0</w:t>
            </w:r>
          </w:p>
        </w:tc>
        <w:tc>
          <w:tcPr>
            <w:tcW w:w="1134" w:type="dxa"/>
            <w:hideMark/>
          </w:tcPr>
          <w:p w14:paraId="738446CE" w14:textId="77777777" w:rsidR="00795DAB" w:rsidRPr="00E24976" w:rsidRDefault="00795DAB" w:rsidP="004143B7">
            <w:pPr>
              <w:jc w:val="center"/>
            </w:pPr>
            <w:r w:rsidRPr="00E24976">
              <w:t>0,0</w:t>
            </w:r>
          </w:p>
        </w:tc>
        <w:tc>
          <w:tcPr>
            <w:tcW w:w="993" w:type="dxa"/>
            <w:hideMark/>
          </w:tcPr>
          <w:p w14:paraId="349D4D30" w14:textId="77777777" w:rsidR="00795DAB" w:rsidRPr="00E24976" w:rsidRDefault="00795DAB" w:rsidP="004143B7">
            <w:pPr>
              <w:jc w:val="center"/>
            </w:pPr>
            <w:r w:rsidRPr="00E24976">
              <w:t>0,0</w:t>
            </w:r>
          </w:p>
        </w:tc>
        <w:tc>
          <w:tcPr>
            <w:tcW w:w="1134" w:type="dxa"/>
            <w:hideMark/>
          </w:tcPr>
          <w:p w14:paraId="11A70A20" w14:textId="77777777" w:rsidR="00795DAB" w:rsidRPr="00E24976" w:rsidRDefault="00795DAB" w:rsidP="004143B7">
            <w:pPr>
              <w:jc w:val="center"/>
            </w:pPr>
            <w:r w:rsidRPr="00E24976">
              <w:t>0,0</w:t>
            </w:r>
          </w:p>
        </w:tc>
        <w:tc>
          <w:tcPr>
            <w:tcW w:w="1105" w:type="dxa"/>
            <w:hideMark/>
          </w:tcPr>
          <w:p w14:paraId="503C1F60" w14:textId="77777777" w:rsidR="00795DAB" w:rsidRPr="00E24976" w:rsidRDefault="00795DAB" w:rsidP="004143B7">
            <w:pPr>
              <w:jc w:val="center"/>
            </w:pPr>
            <w:r w:rsidRPr="00E24976">
              <w:t>0,0</w:t>
            </w:r>
          </w:p>
        </w:tc>
        <w:tc>
          <w:tcPr>
            <w:tcW w:w="1021" w:type="dxa"/>
            <w:hideMark/>
          </w:tcPr>
          <w:p w14:paraId="2D8C9718" w14:textId="77777777" w:rsidR="00795DAB" w:rsidRPr="00E24976" w:rsidRDefault="00795DAB" w:rsidP="004143B7">
            <w:pPr>
              <w:jc w:val="center"/>
            </w:pPr>
            <w:r w:rsidRPr="00E24976">
              <w:t>0,0</w:t>
            </w:r>
          </w:p>
        </w:tc>
        <w:tc>
          <w:tcPr>
            <w:tcW w:w="1134" w:type="dxa"/>
            <w:gridSpan w:val="2"/>
            <w:hideMark/>
          </w:tcPr>
          <w:p w14:paraId="058D38CE" w14:textId="77777777" w:rsidR="00795DAB" w:rsidRPr="00E24976" w:rsidRDefault="00795DAB" w:rsidP="004143B7">
            <w:pPr>
              <w:jc w:val="center"/>
            </w:pPr>
            <w:r w:rsidRPr="00E24976">
              <w:t>0,0</w:t>
            </w:r>
          </w:p>
        </w:tc>
        <w:tc>
          <w:tcPr>
            <w:tcW w:w="992" w:type="dxa"/>
            <w:vMerge/>
            <w:hideMark/>
          </w:tcPr>
          <w:p w14:paraId="15C8FC72" w14:textId="77777777" w:rsidR="00795DAB" w:rsidRPr="00821AED" w:rsidRDefault="00795DAB" w:rsidP="004143B7">
            <w:pPr>
              <w:jc w:val="center"/>
            </w:pPr>
          </w:p>
        </w:tc>
      </w:tr>
      <w:tr w:rsidR="00795DAB" w:rsidRPr="00821AED" w14:paraId="0E3F8199" w14:textId="77777777" w:rsidTr="001666B7">
        <w:trPr>
          <w:trHeight w:val="20"/>
        </w:trPr>
        <w:tc>
          <w:tcPr>
            <w:tcW w:w="723" w:type="dxa"/>
            <w:vMerge/>
            <w:hideMark/>
          </w:tcPr>
          <w:p w14:paraId="65D1AF3A" w14:textId="77777777" w:rsidR="00795DAB" w:rsidRPr="00821AED" w:rsidRDefault="00795DAB" w:rsidP="004143B7">
            <w:pPr>
              <w:jc w:val="center"/>
            </w:pPr>
          </w:p>
        </w:tc>
        <w:tc>
          <w:tcPr>
            <w:tcW w:w="3574" w:type="dxa"/>
            <w:vMerge/>
          </w:tcPr>
          <w:p w14:paraId="383C203C" w14:textId="77777777" w:rsidR="00795DAB" w:rsidRPr="00821AED" w:rsidRDefault="00795DAB" w:rsidP="004143B7"/>
        </w:tc>
        <w:tc>
          <w:tcPr>
            <w:tcW w:w="1842" w:type="dxa"/>
            <w:hideMark/>
          </w:tcPr>
          <w:p w14:paraId="75AD614E" w14:textId="77777777" w:rsidR="00795DAB" w:rsidRPr="00821AED" w:rsidRDefault="00795DAB" w:rsidP="004143B7">
            <w:pPr>
              <w:rPr>
                <w:bCs/>
              </w:rPr>
            </w:pPr>
            <w:r w:rsidRPr="00821AED">
              <w:rPr>
                <w:bCs/>
              </w:rPr>
              <w:t>внебюджетные источники</w:t>
            </w:r>
          </w:p>
        </w:tc>
        <w:tc>
          <w:tcPr>
            <w:tcW w:w="1134" w:type="dxa"/>
            <w:hideMark/>
          </w:tcPr>
          <w:p w14:paraId="177AE06E" w14:textId="77777777" w:rsidR="00795DAB" w:rsidRPr="00E24976" w:rsidRDefault="00795DAB" w:rsidP="004143B7">
            <w:pPr>
              <w:jc w:val="center"/>
            </w:pPr>
            <w:r w:rsidRPr="00E24976">
              <w:t>0,0</w:t>
            </w:r>
          </w:p>
        </w:tc>
        <w:tc>
          <w:tcPr>
            <w:tcW w:w="1134" w:type="dxa"/>
            <w:hideMark/>
          </w:tcPr>
          <w:p w14:paraId="60008F6F" w14:textId="77777777" w:rsidR="00795DAB" w:rsidRPr="00E24976" w:rsidRDefault="00795DAB" w:rsidP="004143B7">
            <w:pPr>
              <w:jc w:val="center"/>
            </w:pPr>
            <w:r w:rsidRPr="00E24976">
              <w:t>0,0</w:t>
            </w:r>
          </w:p>
        </w:tc>
        <w:tc>
          <w:tcPr>
            <w:tcW w:w="993" w:type="dxa"/>
            <w:hideMark/>
          </w:tcPr>
          <w:p w14:paraId="108B8D5D" w14:textId="77777777" w:rsidR="00795DAB" w:rsidRPr="00E24976" w:rsidRDefault="00795DAB" w:rsidP="004143B7">
            <w:pPr>
              <w:jc w:val="center"/>
            </w:pPr>
            <w:r w:rsidRPr="00E24976">
              <w:t>0,0</w:t>
            </w:r>
          </w:p>
        </w:tc>
        <w:tc>
          <w:tcPr>
            <w:tcW w:w="1134" w:type="dxa"/>
            <w:hideMark/>
          </w:tcPr>
          <w:p w14:paraId="54BADBCF" w14:textId="77777777" w:rsidR="00795DAB" w:rsidRPr="00E24976" w:rsidRDefault="00795DAB" w:rsidP="004143B7">
            <w:pPr>
              <w:jc w:val="center"/>
            </w:pPr>
            <w:r w:rsidRPr="00E24976">
              <w:t>0,0</w:t>
            </w:r>
          </w:p>
        </w:tc>
        <w:tc>
          <w:tcPr>
            <w:tcW w:w="1105" w:type="dxa"/>
            <w:hideMark/>
          </w:tcPr>
          <w:p w14:paraId="1F8F88CA" w14:textId="77777777" w:rsidR="00795DAB" w:rsidRPr="00E24976" w:rsidRDefault="00795DAB" w:rsidP="004143B7">
            <w:pPr>
              <w:jc w:val="center"/>
            </w:pPr>
            <w:r w:rsidRPr="00E24976">
              <w:t>0,0</w:t>
            </w:r>
          </w:p>
        </w:tc>
        <w:tc>
          <w:tcPr>
            <w:tcW w:w="1021" w:type="dxa"/>
            <w:hideMark/>
          </w:tcPr>
          <w:p w14:paraId="607F7922" w14:textId="77777777" w:rsidR="00795DAB" w:rsidRPr="00E24976" w:rsidRDefault="00795DAB" w:rsidP="004143B7">
            <w:pPr>
              <w:jc w:val="center"/>
            </w:pPr>
            <w:r w:rsidRPr="00E24976">
              <w:t>0,0</w:t>
            </w:r>
          </w:p>
        </w:tc>
        <w:tc>
          <w:tcPr>
            <w:tcW w:w="1134" w:type="dxa"/>
            <w:gridSpan w:val="2"/>
            <w:hideMark/>
          </w:tcPr>
          <w:p w14:paraId="1556FFB2" w14:textId="77777777" w:rsidR="00795DAB" w:rsidRPr="00E24976" w:rsidRDefault="00795DAB" w:rsidP="004143B7">
            <w:pPr>
              <w:jc w:val="center"/>
            </w:pPr>
            <w:r w:rsidRPr="00E24976">
              <w:t>0,0</w:t>
            </w:r>
          </w:p>
        </w:tc>
        <w:tc>
          <w:tcPr>
            <w:tcW w:w="992" w:type="dxa"/>
            <w:vMerge/>
            <w:hideMark/>
          </w:tcPr>
          <w:p w14:paraId="459C0A2F" w14:textId="77777777" w:rsidR="00795DAB" w:rsidRPr="00821AED" w:rsidRDefault="00795DAB" w:rsidP="004143B7">
            <w:pPr>
              <w:jc w:val="center"/>
            </w:pPr>
          </w:p>
        </w:tc>
      </w:tr>
      <w:tr w:rsidR="00795DAB" w:rsidRPr="00821AED" w14:paraId="066DB884" w14:textId="77777777" w:rsidTr="001666B7">
        <w:trPr>
          <w:trHeight w:val="20"/>
        </w:trPr>
        <w:tc>
          <w:tcPr>
            <w:tcW w:w="723" w:type="dxa"/>
            <w:vMerge w:val="restart"/>
            <w:hideMark/>
          </w:tcPr>
          <w:p w14:paraId="355B79DD" w14:textId="77777777" w:rsidR="00795DAB" w:rsidRPr="00821AED" w:rsidRDefault="00D1446A" w:rsidP="004143B7">
            <w:pPr>
              <w:jc w:val="center"/>
            </w:pPr>
            <w:r w:rsidRPr="00821AED">
              <w:rPr>
                <w:sz w:val="20"/>
                <w:szCs w:val="20"/>
              </w:rPr>
              <w:t>1.31.2</w:t>
            </w:r>
          </w:p>
        </w:tc>
        <w:tc>
          <w:tcPr>
            <w:tcW w:w="3574" w:type="dxa"/>
            <w:vMerge w:val="restart"/>
          </w:tcPr>
          <w:p w14:paraId="115EDE5E" w14:textId="77777777" w:rsidR="00795DAB" w:rsidRPr="00821AED" w:rsidRDefault="00795DAB" w:rsidP="004143B7">
            <w:r w:rsidRPr="00821AED">
              <w:t>Корректировка схемы газоснабжения г. Ейска с включением в нее СНТ «Виктория»</w:t>
            </w:r>
          </w:p>
        </w:tc>
        <w:tc>
          <w:tcPr>
            <w:tcW w:w="1842" w:type="dxa"/>
            <w:hideMark/>
          </w:tcPr>
          <w:p w14:paraId="7F856FC5" w14:textId="77777777" w:rsidR="00795DAB" w:rsidRPr="00821AED" w:rsidRDefault="00795DAB" w:rsidP="004143B7">
            <w:pPr>
              <w:rPr>
                <w:bCs/>
              </w:rPr>
            </w:pPr>
            <w:r w:rsidRPr="00821AED">
              <w:rPr>
                <w:bCs/>
              </w:rPr>
              <w:t>Всего:</w:t>
            </w:r>
          </w:p>
        </w:tc>
        <w:tc>
          <w:tcPr>
            <w:tcW w:w="1134" w:type="dxa"/>
            <w:hideMark/>
          </w:tcPr>
          <w:p w14:paraId="3D1DDE8A" w14:textId="77777777" w:rsidR="00795DAB" w:rsidRPr="00E24976" w:rsidRDefault="00795DAB" w:rsidP="004143B7">
            <w:pPr>
              <w:jc w:val="center"/>
            </w:pPr>
            <w:r w:rsidRPr="00E24976">
              <w:t>600,0</w:t>
            </w:r>
          </w:p>
        </w:tc>
        <w:tc>
          <w:tcPr>
            <w:tcW w:w="1134" w:type="dxa"/>
            <w:hideMark/>
          </w:tcPr>
          <w:p w14:paraId="3DEF2548" w14:textId="77777777" w:rsidR="00795DAB" w:rsidRPr="00E24976" w:rsidRDefault="00795DAB" w:rsidP="004143B7">
            <w:pPr>
              <w:jc w:val="center"/>
            </w:pPr>
            <w:r w:rsidRPr="00E24976">
              <w:t>0,0</w:t>
            </w:r>
          </w:p>
        </w:tc>
        <w:tc>
          <w:tcPr>
            <w:tcW w:w="993" w:type="dxa"/>
            <w:hideMark/>
          </w:tcPr>
          <w:p w14:paraId="1A760A22" w14:textId="77777777" w:rsidR="00795DAB" w:rsidRPr="00E24976" w:rsidRDefault="00795DAB" w:rsidP="004143B7">
            <w:pPr>
              <w:jc w:val="center"/>
            </w:pPr>
            <w:r w:rsidRPr="00E24976">
              <w:t>0,0</w:t>
            </w:r>
          </w:p>
        </w:tc>
        <w:tc>
          <w:tcPr>
            <w:tcW w:w="1134" w:type="dxa"/>
            <w:hideMark/>
          </w:tcPr>
          <w:p w14:paraId="3D6F7F10" w14:textId="77777777" w:rsidR="00795DAB" w:rsidRPr="00E24976" w:rsidRDefault="00795DAB" w:rsidP="004143B7">
            <w:pPr>
              <w:jc w:val="center"/>
            </w:pPr>
            <w:r w:rsidRPr="00E24976">
              <w:t>0,0</w:t>
            </w:r>
          </w:p>
        </w:tc>
        <w:tc>
          <w:tcPr>
            <w:tcW w:w="1105" w:type="dxa"/>
            <w:hideMark/>
          </w:tcPr>
          <w:p w14:paraId="796A51F0" w14:textId="77777777" w:rsidR="00795DAB" w:rsidRPr="00E24976" w:rsidRDefault="00795DAB" w:rsidP="004143B7">
            <w:pPr>
              <w:jc w:val="center"/>
            </w:pPr>
            <w:r w:rsidRPr="00E24976">
              <w:t>0,0</w:t>
            </w:r>
          </w:p>
        </w:tc>
        <w:tc>
          <w:tcPr>
            <w:tcW w:w="1021" w:type="dxa"/>
            <w:hideMark/>
          </w:tcPr>
          <w:p w14:paraId="7ED66F2D" w14:textId="77777777" w:rsidR="00795DAB" w:rsidRPr="00E24976" w:rsidRDefault="00795DAB" w:rsidP="004143B7">
            <w:pPr>
              <w:jc w:val="center"/>
            </w:pPr>
            <w:r w:rsidRPr="00E24976">
              <w:t>0,0</w:t>
            </w:r>
          </w:p>
        </w:tc>
        <w:tc>
          <w:tcPr>
            <w:tcW w:w="1134" w:type="dxa"/>
            <w:gridSpan w:val="2"/>
            <w:hideMark/>
          </w:tcPr>
          <w:p w14:paraId="03740F75" w14:textId="77777777" w:rsidR="00795DAB" w:rsidRPr="005846C6" w:rsidRDefault="00795DAB" w:rsidP="004143B7">
            <w:pPr>
              <w:jc w:val="center"/>
            </w:pPr>
            <w:r w:rsidRPr="005846C6">
              <w:t>600,0</w:t>
            </w:r>
          </w:p>
        </w:tc>
        <w:tc>
          <w:tcPr>
            <w:tcW w:w="992" w:type="dxa"/>
            <w:vMerge w:val="restart"/>
            <w:hideMark/>
          </w:tcPr>
          <w:p w14:paraId="1681A398" w14:textId="77777777" w:rsidR="00795DAB" w:rsidRPr="00821AED" w:rsidRDefault="00795DAB" w:rsidP="004143B7">
            <w:pPr>
              <w:jc w:val="center"/>
            </w:pPr>
            <w:r w:rsidRPr="00821AED">
              <w:t>УЖКХ</w:t>
            </w:r>
          </w:p>
        </w:tc>
      </w:tr>
      <w:tr w:rsidR="00795DAB" w:rsidRPr="00821AED" w14:paraId="6C2F21A5" w14:textId="77777777" w:rsidTr="001666B7">
        <w:trPr>
          <w:trHeight w:val="20"/>
        </w:trPr>
        <w:tc>
          <w:tcPr>
            <w:tcW w:w="723" w:type="dxa"/>
            <w:vMerge/>
            <w:hideMark/>
          </w:tcPr>
          <w:p w14:paraId="3A4C5F91" w14:textId="77777777" w:rsidR="00795DAB" w:rsidRPr="00821AED" w:rsidRDefault="00795DAB" w:rsidP="004143B7">
            <w:pPr>
              <w:jc w:val="center"/>
            </w:pPr>
          </w:p>
        </w:tc>
        <w:tc>
          <w:tcPr>
            <w:tcW w:w="3574" w:type="dxa"/>
            <w:vMerge/>
          </w:tcPr>
          <w:p w14:paraId="1EFB1FAF" w14:textId="77777777" w:rsidR="00795DAB" w:rsidRPr="00821AED" w:rsidRDefault="00795DAB" w:rsidP="004143B7"/>
        </w:tc>
        <w:tc>
          <w:tcPr>
            <w:tcW w:w="1842" w:type="dxa"/>
            <w:hideMark/>
          </w:tcPr>
          <w:p w14:paraId="22FB4688" w14:textId="77777777" w:rsidR="00795DAB" w:rsidRPr="00821AED" w:rsidRDefault="00795DAB" w:rsidP="004143B7">
            <w:pPr>
              <w:rPr>
                <w:bCs/>
              </w:rPr>
            </w:pPr>
            <w:r w:rsidRPr="00821AED">
              <w:rPr>
                <w:bCs/>
              </w:rPr>
              <w:t>местный бюджет</w:t>
            </w:r>
          </w:p>
        </w:tc>
        <w:tc>
          <w:tcPr>
            <w:tcW w:w="1134" w:type="dxa"/>
            <w:hideMark/>
          </w:tcPr>
          <w:p w14:paraId="1CCD8D99" w14:textId="77777777" w:rsidR="00795DAB" w:rsidRPr="00E24976" w:rsidRDefault="00795DAB" w:rsidP="004143B7">
            <w:pPr>
              <w:jc w:val="center"/>
            </w:pPr>
            <w:r w:rsidRPr="00E24976">
              <w:t>600,0</w:t>
            </w:r>
          </w:p>
        </w:tc>
        <w:tc>
          <w:tcPr>
            <w:tcW w:w="1134" w:type="dxa"/>
            <w:hideMark/>
          </w:tcPr>
          <w:p w14:paraId="14BDF748" w14:textId="77777777" w:rsidR="00795DAB" w:rsidRPr="00E24976" w:rsidRDefault="00795DAB" w:rsidP="004143B7">
            <w:pPr>
              <w:jc w:val="center"/>
            </w:pPr>
            <w:r w:rsidRPr="00E24976">
              <w:t>0,0</w:t>
            </w:r>
          </w:p>
        </w:tc>
        <w:tc>
          <w:tcPr>
            <w:tcW w:w="993" w:type="dxa"/>
            <w:hideMark/>
          </w:tcPr>
          <w:p w14:paraId="56C450AF" w14:textId="77777777" w:rsidR="00795DAB" w:rsidRPr="00E24976" w:rsidRDefault="00795DAB" w:rsidP="004143B7">
            <w:pPr>
              <w:jc w:val="center"/>
            </w:pPr>
            <w:r w:rsidRPr="00E24976">
              <w:t>0,0</w:t>
            </w:r>
          </w:p>
        </w:tc>
        <w:tc>
          <w:tcPr>
            <w:tcW w:w="1134" w:type="dxa"/>
            <w:hideMark/>
          </w:tcPr>
          <w:p w14:paraId="44582703" w14:textId="77777777" w:rsidR="00795DAB" w:rsidRPr="00E24976" w:rsidRDefault="00795DAB" w:rsidP="004143B7">
            <w:pPr>
              <w:jc w:val="center"/>
            </w:pPr>
            <w:r w:rsidRPr="00E24976">
              <w:t>0,0</w:t>
            </w:r>
          </w:p>
        </w:tc>
        <w:tc>
          <w:tcPr>
            <w:tcW w:w="1105" w:type="dxa"/>
            <w:hideMark/>
          </w:tcPr>
          <w:p w14:paraId="04DD64FA" w14:textId="77777777" w:rsidR="00795DAB" w:rsidRPr="00E24976" w:rsidRDefault="00795DAB" w:rsidP="004143B7">
            <w:pPr>
              <w:jc w:val="center"/>
            </w:pPr>
            <w:r w:rsidRPr="00E24976">
              <w:t>0,0</w:t>
            </w:r>
          </w:p>
        </w:tc>
        <w:tc>
          <w:tcPr>
            <w:tcW w:w="1021" w:type="dxa"/>
            <w:hideMark/>
          </w:tcPr>
          <w:p w14:paraId="3C7777DA" w14:textId="77777777" w:rsidR="00795DAB" w:rsidRPr="00E24976" w:rsidRDefault="00795DAB" w:rsidP="004143B7">
            <w:pPr>
              <w:jc w:val="center"/>
            </w:pPr>
            <w:r w:rsidRPr="00E24976">
              <w:t>0,0</w:t>
            </w:r>
          </w:p>
        </w:tc>
        <w:tc>
          <w:tcPr>
            <w:tcW w:w="1134" w:type="dxa"/>
            <w:gridSpan w:val="2"/>
            <w:hideMark/>
          </w:tcPr>
          <w:p w14:paraId="4E3DC667" w14:textId="77777777" w:rsidR="00795DAB" w:rsidRPr="005846C6" w:rsidRDefault="00795DAB" w:rsidP="004143B7">
            <w:pPr>
              <w:jc w:val="center"/>
            </w:pPr>
            <w:r w:rsidRPr="005846C6">
              <w:t>600,0</w:t>
            </w:r>
          </w:p>
        </w:tc>
        <w:tc>
          <w:tcPr>
            <w:tcW w:w="992" w:type="dxa"/>
            <w:vMerge/>
            <w:hideMark/>
          </w:tcPr>
          <w:p w14:paraId="32F13FF3" w14:textId="77777777" w:rsidR="00795DAB" w:rsidRPr="00821AED" w:rsidRDefault="00795DAB" w:rsidP="004143B7">
            <w:pPr>
              <w:jc w:val="center"/>
            </w:pPr>
          </w:p>
        </w:tc>
      </w:tr>
      <w:tr w:rsidR="00795DAB" w:rsidRPr="00821AED" w14:paraId="275661DA" w14:textId="77777777" w:rsidTr="001666B7">
        <w:trPr>
          <w:trHeight w:val="20"/>
        </w:trPr>
        <w:tc>
          <w:tcPr>
            <w:tcW w:w="723" w:type="dxa"/>
            <w:vMerge/>
            <w:hideMark/>
          </w:tcPr>
          <w:p w14:paraId="672AA502" w14:textId="77777777" w:rsidR="00795DAB" w:rsidRPr="00821AED" w:rsidRDefault="00795DAB" w:rsidP="004143B7">
            <w:pPr>
              <w:jc w:val="center"/>
            </w:pPr>
          </w:p>
        </w:tc>
        <w:tc>
          <w:tcPr>
            <w:tcW w:w="3574" w:type="dxa"/>
            <w:vMerge/>
          </w:tcPr>
          <w:p w14:paraId="6A09377C" w14:textId="77777777" w:rsidR="00795DAB" w:rsidRPr="00821AED" w:rsidRDefault="00795DAB" w:rsidP="004143B7"/>
        </w:tc>
        <w:tc>
          <w:tcPr>
            <w:tcW w:w="1842" w:type="dxa"/>
            <w:hideMark/>
          </w:tcPr>
          <w:p w14:paraId="7EA27040" w14:textId="77777777" w:rsidR="00795DAB" w:rsidRPr="00821AED" w:rsidRDefault="00795DAB" w:rsidP="004143B7">
            <w:pPr>
              <w:rPr>
                <w:bCs/>
              </w:rPr>
            </w:pPr>
            <w:r w:rsidRPr="00821AED">
              <w:rPr>
                <w:bCs/>
              </w:rPr>
              <w:t>краевой бюджет</w:t>
            </w:r>
          </w:p>
        </w:tc>
        <w:tc>
          <w:tcPr>
            <w:tcW w:w="1134" w:type="dxa"/>
            <w:hideMark/>
          </w:tcPr>
          <w:p w14:paraId="38B95025" w14:textId="77777777" w:rsidR="00795DAB" w:rsidRPr="00E24976" w:rsidRDefault="00795DAB" w:rsidP="004143B7">
            <w:pPr>
              <w:jc w:val="center"/>
            </w:pPr>
            <w:r w:rsidRPr="00E24976">
              <w:t>0,0</w:t>
            </w:r>
          </w:p>
        </w:tc>
        <w:tc>
          <w:tcPr>
            <w:tcW w:w="1134" w:type="dxa"/>
            <w:hideMark/>
          </w:tcPr>
          <w:p w14:paraId="38446FE3" w14:textId="77777777" w:rsidR="00795DAB" w:rsidRPr="00E24976" w:rsidRDefault="00795DAB" w:rsidP="004143B7">
            <w:pPr>
              <w:jc w:val="center"/>
            </w:pPr>
            <w:r w:rsidRPr="00E24976">
              <w:t>0,0</w:t>
            </w:r>
          </w:p>
        </w:tc>
        <w:tc>
          <w:tcPr>
            <w:tcW w:w="993" w:type="dxa"/>
            <w:hideMark/>
          </w:tcPr>
          <w:p w14:paraId="34852624" w14:textId="77777777" w:rsidR="00795DAB" w:rsidRPr="00E24976" w:rsidRDefault="00795DAB" w:rsidP="004143B7">
            <w:pPr>
              <w:jc w:val="center"/>
            </w:pPr>
            <w:r w:rsidRPr="00E24976">
              <w:t>0,0</w:t>
            </w:r>
          </w:p>
        </w:tc>
        <w:tc>
          <w:tcPr>
            <w:tcW w:w="1134" w:type="dxa"/>
            <w:hideMark/>
          </w:tcPr>
          <w:p w14:paraId="73150246" w14:textId="77777777" w:rsidR="00795DAB" w:rsidRPr="00E24976" w:rsidRDefault="00795DAB" w:rsidP="004143B7">
            <w:pPr>
              <w:jc w:val="center"/>
            </w:pPr>
            <w:r w:rsidRPr="00E24976">
              <w:t>0,0</w:t>
            </w:r>
          </w:p>
        </w:tc>
        <w:tc>
          <w:tcPr>
            <w:tcW w:w="1105" w:type="dxa"/>
            <w:hideMark/>
          </w:tcPr>
          <w:p w14:paraId="08053769" w14:textId="77777777" w:rsidR="00795DAB" w:rsidRPr="00E24976" w:rsidRDefault="00795DAB" w:rsidP="004143B7">
            <w:pPr>
              <w:jc w:val="center"/>
            </w:pPr>
            <w:r w:rsidRPr="00E24976">
              <w:t>0,0</w:t>
            </w:r>
          </w:p>
        </w:tc>
        <w:tc>
          <w:tcPr>
            <w:tcW w:w="1021" w:type="dxa"/>
            <w:hideMark/>
          </w:tcPr>
          <w:p w14:paraId="4B2B73E9" w14:textId="77777777" w:rsidR="00795DAB" w:rsidRPr="00E24976" w:rsidRDefault="00795DAB" w:rsidP="004143B7">
            <w:pPr>
              <w:jc w:val="center"/>
            </w:pPr>
            <w:r w:rsidRPr="00E24976">
              <w:t>0,0</w:t>
            </w:r>
          </w:p>
        </w:tc>
        <w:tc>
          <w:tcPr>
            <w:tcW w:w="1134" w:type="dxa"/>
            <w:gridSpan w:val="2"/>
            <w:hideMark/>
          </w:tcPr>
          <w:p w14:paraId="5D0A9765" w14:textId="77777777" w:rsidR="00795DAB" w:rsidRPr="005846C6" w:rsidRDefault="00795DAB" w:rsidP="004143B7">
            <w:pPr>
              <w:jc w:val="center"/>
            </w:pPr>
            <w:r w:rsidRPr="005846C6">
              <w:t>0,0</w:t>
            </w:r>
          </w:p>
        </w:tc>
        <w:tc>
          <w:tcPr>
            <w:tcW w:w="992" w:type="dxa"/>
            <w:vMerge/>
            <w:hideMark/>
          </w:tcPr>
          <w:p w14:paraId="7A5EF127" w14:textId="77777777" w:rsidR="00795DAB" w:rsidRPr="00821AED" w:rsidRDefault="00795DAB" w:rsidP="004143B7">
            <w:pPr>
              <w:jc w:val="center"/>
            </w:pPr>
          </w:p>
        </w:tc>
      </w:tr>
      <w:tr w:rsidR="00795DAB" w:rsidRPr="00821AED" w14:paraId="210D3D34" w14:textId="77777777" w:rsidTr="001666B7">
        <w:trPr>
          <w:trHeight w:val="20"/>
        </w:trPr>
        <w:tc>
          <w:tcPr>
            <w:tcW w:w="723" w:type="dxa"/>
            <w:vMerge/>
            <w:hideMark/>
          </w:tcPr>
          <w:p w14:paraId="37F4A543" w14:textId="77777777" w:rsidR="00795DAB" w:rsidRPr="00821AED" w:rsidRDefault="00795DAB" w:rsidP="004143B7">
            <w:pPr>
              <w:jc w:val="center"/>
            </w:pPr>
          </w:p>
        </w:tc>
        <w:tc>
          <w:tcPr>
            <w:tcW w:w="3574" w:type="dxa"/>
            <w:vMerge/>
          </w:tcPr>
          <w:p w14:paraId="3F74D69A" w14:textId="77777777" w:rsidR="00795DAB" w:rsidRPr="00821AED" w:rsidRDefault="00795DAB" w:rsidP="004143B7"/>
        </w:tc>
        <w:tc>
          <w:tcPr>
            <w:tcW w:w="1842" w:type="dxa"/>
            <w:hideMark/>
          </w:tcPr>
          <w:p w14:paraId="0059B4EE" w14:textId="77777777" w:rsidR="00795DAB" w:rsidRPr="00821AED" w:rsidRDefault="00795DAB" w:rsidP="004143B7">
            <w:pPr>
              <w:rPr>
                <w:bCs/>
              </w:rPr>
            </w:pPr>
            <w:r w:rsidRPr="00821AED">
              <w:rPr>
                <w:bCs/>
              </w:rPr>
              <w:t>Федеральный бюджет</w:t>
            </w:r>
          </w:p>
        </w:tc>
        <w:tc>
          <w:tcPr>
            <w:tcW w:w="1134" w:type="dxa"/>
            <w:hideMark/>
          </w:tcPr>
          <w:p w14:paraId="0C7EBFEB" w14:textId="77777777" w:rsidR="00795DAB" w:rsidRPr="00E24976" w:rsidRDefault="00795DAB" w:rsidP="004143B7">
            <w:pPr>
              <w:jc w:val="center"/>
            </w:pPr>
            <w:r w:rsidRPr="00E24976">
              <w:t>0,0</w:t>
            </w:r>
          </w:p>
        </w:tc>
        <w:tc>
          <w:tcPr>
            <w:tcW w:w="1134" w:type="dxa"/>
            <w:hideMark/>
          </w:tcPr>
          <w:p w14:paraId="7595495A" w14:textId="77777777" w:rsidR="00795DAB" w:rsidRPr="00E24976" w:rsidRDefault="00795DAB" w:rsidP="004143B7">
            <w:pPr>
              <w:jc w:val="center"/>
            </w:pPr>
            <w:r w:rsidRPr="00E24976">
              <w:t>0,0</w:t>
            </w:r>
          </w:p>
        </w:tc>
        <w:tc>
          <w:tcPr>
            <w:tcW w:w="993" w:type="dxa"/>
            <w:hideMark/>
          </w:tcPr>
          <w:p w14:paraId="7B2BE5A3" w14:textId="77777777" w:rsidR="00795DAB" w:rsidRPr="00E24976" w:rsidRDefault="00795DAB" w:rsidP="004143B7">
            <w:pPr>
              <w:jc w:val="center"/>
            </w:pPr>
            <w:r w:rsidRPr="00E24976">
              <w:t>0,0</w:t>
            </w:r>
          </w:p>
        </w:tc>
        <w:tc>
          <w:tcPr>
            <w:tcW w:w="1134" w:type="dxa"/>
            <w:hideMark/>
          </w:tcPr>
          <w:p w14:paraId="5E159B1E" w14:textId="77777777" w:rsidR="00795DAB" w:rsidRPr="00E24976" w:rsidRDefault="00795DAB" w:rsidP="004143B7">
            <w:pPr>
              <w:jc w:val="center"/>
            </w:pPr>
            <w:r w:rsidRPr="00E24976">
              <w:t>0,0</w:t>
            </w:r>
          </w:p>
        </w:tc>
        <w:tc>
          <w:tcPr>
            <w:tcW w:w="1105" w:type="dxa"/>
            <w:hideMark/>
          </w:tcPr>
          <w:p w14:paraId="7DECC64E" w14:textId="77777777" w:rsidR="00795DAB" w:rsidRPr="00E24976" w:rsidRDefault="00795DAB" w:rsidP="004143B7">
            <w:pPr>
              <w:jc w:val="center"/>
            </w:pPr>
            <w:r w:rsidRPr="00E24976">
              <w:t>0,0</w:t>
            </w:r>
          </w:p>
        </w:tc>
        <w:tc>
          <w:tcPr>
            <w:tcW w:w="1021" w:type="dxa"/>
            <w:hideMark/>
          </w:tcPr>
          <w:p w14:paraId="7F809A90" w14:textId="77777777" w:rsidR="00795DAB" w:rsidRPr="00E24976" w:rsidRDefault="00795DAB" w:rsidP="004143B7">
            <w:pPr>
              <w:jc w:val="center"/>
            </w:pPr>
            <w:r w:rsidRPr="00E24976">
              <w:t>0,0</w:t>
            </w:r>
          </w:p>
        </w:tc>
        <w:tc>
          <w:tcPr>
            <w:tcW w:w="1134" w:type="dxa"/>
            <w:gridSpan w:val="2"/>
            <w:hideMark/>
          </w:tcPr>
          <w:p w14:paraId="03B68CD0" w14:textId="77777777" w:rsidR="00795DAB" w:rsidRPr="005846C6" w:rsidRDefault="00795DAB" w:rsidP="004143B7">
            <w:pPr>
              <w:jc w:val="center"/>
            </w:pPr>
            <w:r w:rsidRPr="005846C6">
              <w:t>0,0</w:t>
            </w:r>
          </w:p>
        </w:tc>
        <w:tc>
          <w:tcPr>
            <w:tcW w:w="992" w:type="dxa"/>
            <w:vMerge/>
            <w:hideMark/>
          </w:tcPr>
          <w:p w14:paraId="0D44BCD7" w14:textId="77777777" w:rsidR="00795DAB" w:rsidRPr="00821AED" w:rsidRDefault="00795DAB" w:rsidP="004143B7">
            <w:pPr>
              <w:jc w:val="center"/>
            </w:pPr>
          </w:p>
        </w:tc>
      </w:tr>
      <w:tr w:rsidR="00795DAB" w:rsidRPr="00821AED" w14:paraId="377B52A4" w14:textId="77777777" w:rsidTr="001666B7">
        <w:trPr>
          <w:trHeight w:val="20"/>
        </w:trPr>
        <w:tc>
          <w:tcPr>
            <w:tcW w:w="723" w:type="dxa"/>
            <w:vMerge/>
            <w:hideMark/>
          </w:tcPr>
          <w:p w14:paraId="13F1B71B" w14:textId="77777777" w:rsidR="00795DAB" w:rsidRPr="00821AED" w:rsidRDefault="00795DAB" w:rsidP="004143B7">
            <w:pPr>
              <w:jc w:val="center"/>
            </w:pPr>
          </w:p>
        </w:tc>
        <w:tc>
          <w:tcPr>
            <w:tcW w:w="3574" w:type="dxa"/>
            <w:vMerge/>
          </w:tcPr>
          <w:p w14:paraId="3B0A37AA" w14:textId="77777777" w:rsidR="00795DAB" w:rsidRPr="00821AED" w:rsidRDefault="00795DAB" w:rsidP="004143B7"/>
        </w:tc>
        <w:tc>
          <w:tcPr>
            <w:tcW w:w="1842" w:type="dxa"/>
            <w:hideMark/>
          </w:tcPr>
          <w:p w14:paraId="120638B9" w14:textId="77777777" w:rsidR="00795DAB" w:rsidRPr="00821AED" w:rsidRDefault="00795DAB" w:rsidP="004143B7">
            <w:pPr>
              <w:rPr>
                <w:bCs/>
              </w:rPr>
            </w:pPr>
            <w:r w:rsidRPr="00821AED">
              <w:rPr>
                <w:bCs/>
              </w:rPr>
              <w:t>внебюджетные источники</w:t>
            </w:r>
          </w:p>
        </w:tc>
        <w:tc>
          <w:tcPr>
            <w:tcW w:w="1134" w:type="dxa"/>
            <w:hideMark/>
          </w:tcPr>
          <w:p w14:paraId="13BABB05" w14:textId="77777777" w:rsidR="00795DAB" w:rsidRPr="00E24976" w:rsidRDefault="00795DAB" w:rsidP="004143B7">
            <w:pPr>
              <w:jc w:val="center"/>
            </w:pPr>
            <w:r w:rsidRPr="00E24976">
              <w:t>0,0</w:t>
            </w:r>
          </w:p>
        </w:tc>
        <w:tc>
          <w:tcPr>
            <w:tcW w:w="1134" w:type="dxa"/>
            <w:hideMark/>
          </w:tcPr>
          <w:p w14:paraId="7DA56FED" w14:textId="77777777" w:rsidR="00795DAB" w:rsidRPr="00E24976" w:rsidRDefault="00795DAB" w:rsidP="004143B7">
            <w:pPr>
              <w:jc w:val="center"/>
            </w:pPr>
            <w:r w:rsidRPr="00E24976">
              <w:t>0,0</w:t>
            </w:r>
          </w:p>
        </w:tc>
        <w:tc>
          <w:tcPr>
            <w:tcW w:w="993" w:type="dxa"/>
            <w:hideMark/>
          </w:tcPr>
          <w:p w14:paraId="4EC3D161" w14:textId="77777777" w:rsidR="00795DAB" w:rsidRPr="00E24976" w:rsidRDefault="00795DAB" w:rsidP="004143B7">
            <w:pPr>
              <w:jc w:val="center"/>
            </w:pPr>
            <w:r w:rsidRPr="00E24976">
              <w:t>0,0</w:t>
            </w:r>
          </w:p>
        </w:tc>
        <w:tc>
          <w:tcPr>
            <w:tcW w:w="1134" w:type="dxa"/>
            <w:hideMark/>
          </w:tcPr>
          <w:p w14:paraId="494460DC" w14:textId="77777777" w:rsidR="00795DAB" w:rsidRPr="00E24976" w:rsidRDefault="00795DAB" w:rsidP="004143B7">
            <w:pPr>
              <w:jc w:val="center"/>
            </w:pPr>
            <w:r w:rsidRPr="00E24976">
              <w:t>0,0</w:t>
            </w:r>
          </w:p>
        </w:tc>
        <w:tc>
          <w:tcPr>
            <w:tcW w:w="1105" w:type="dxa"/>
            <w:hideMark/>
          </w:tcPr>
          <w:p w14:paraId="5F44C3F8" w14:textId="77777777" w:rsidR="00795DAB" w:rsidRPr="00E24976" w:rsidRDefault="00795DAB" w:rsidP="004143B7">
            <w:pPr>
              <w:jc w:val="center"/>
            </w:pPr>
            <w:r w:rsidRPr="00E24976">
              <w:t>0,0</w:t>
            </w:r>
          </w:p>
        </w:tc>
        <w:tc>
          <w:tcPr>
            <w:tcW w:w="1021" w:type="dxa"/>
            <w:hideMark/>
          </w:tcPr>
          <w:p w14:paraId="6C1ED815" w14:textId="77777777" w:rsidR="00795DAB" w:rsidRPr="00E24976" w:rsidRDefault="00795DAB" w:rsidP="004143B7">
            <w:pPr>
              <w:jc w:val="center"/>
            </w:pPr>
            <w:r w:rsidRPr="00E24976">
              <w:t>0,0</w:t>
            </w:r>
          </w:p>
        </w:tc>
        <w:tc>
          <w:tcPr>
            <w:tcW w:w="1134" w:type="dxa"/>
            <w:gridSpan w:val="2"/>
            <w:hideMark/>
          </w:tcPr>
          <w:p w14:paraId="76549968" w14:textId="77777777" w:rsidR="00795DAB" w:rsidRPr="005846C6" w:rsidRDefault="00795DAB" w:rsidP="004143B7">
            <w:pPr>
              <w:jc w:val="center"/>
            </w:pPr>
            <w:r w:rsidRPr="005846C6">
              <w:t>0,0</w:t>
            </w:r>
          </w:p>
        </w:tc>
        <w:tc>
          <w:tcPr>
            <w:tcW w:w="992" w:type="dxa"/>
            <w:vMerge/>
            <w:hideMark/>
          </w:tcPr>
          <w:p w14:paraId="268E2DAF" w14:textId="77777777" w:rsidR="00795DAB" w:rsidRPr="00821AED" w:rsidRDefault="00795DAB" w:rsidP="004143B7">
            <w:pPr>
              <w:jc w:val="center"/>
            </w:pPr>
          </w:p>
        </w:tc>
      </w:tr>
      <w:tr w:rsidR="004143B7" w:rsidRPr="00821AED" w14:paraId="7CEC506B" w14:textId="77777777" w:rsidTr="001666B7">
        <w:trPr>
          <w:trHeight w:val="20"/>
        </w:trPr>
        <w:tc>
          <w:tcPr>
            <w:tcW w:w="723" w:type="dxa"/>
            <w:vMerge w:val="restart"/>
          </w:tcPr>
          <w:p w14:paraId="111E1CAC" w14:textId="77777777" w:rsidR="004143B7" w:rsidRPr="00821AED" w:rsidRDefault="004143B7" w:rsidP="004143B7">
            <w:pPr>
              <w:jc w:val="center"/>
            </w:pPr>
            <w:r w:rsidRPr="00821AED">
              <w:rPr>
                <w:sz w:val="20"/>
              </w:rPr>
              <w:t>1.31.3</w:t>
            </w:r>
          </w:p>
        </w:tc>
        <w:tc>
          <w:tcPr>
            <w:tcW w:w="3574" w:type="dxa"/>
            <w:vMerge w:val="restart"/>
          </w:tcPr>
          <w:p w14:paraId="4B3EA3B6" w14:textId="77777777" w:rsidR="004143B7" w:rsidRPr="00821AED" w:rsidRDefault="004143B7" w:rsidP="004143B7">
            <w:r w:rsidRPr="00821AED">
              <w:t>Корректировка схемы газоснабжения г. Ейска (в части корректировки схемы газоснабжения поселка Морского)</w:t>
            </w:r>
          </w:p>
        </w:tc>
        <w:tc>
          <w:tcPr>
            <w:tcW w:w="1842" w:type="dxa"/>
          </w:tcPr>
          <w:p w14:paraId="3D1B63EB" w14:textId="77777777" w:rsidR="004143B7" w:rsidRPr="00821AED" w:rsidRDefault="004143B7" w:rsidP="004143B7">
            <w:pPr>
              <w:rPr>
                <w:bCs/>
              </w:rPr>
            </w:pPr>
            <w:r w:rsidRPr="00821AED">
              <w:rPr>
                <w:bCs/>
              </w:rPr>
              <w:t>Всего:</w:t>
            </w:r>
          </w:p>
        </w:tc>
        <w:tc>
          <w:tcPr>
            <w:tcW w:w="1134" w:type="dxa"/>
          </w:tcPr>
          <w:p w14:paraId="5ED5104D" w14:textId="77777777" w:rsidR="004143B7" w:rsidRPr="00E24976" w:rsidRDefault="004143B7" w:rsidP="004143B7">
            <w:pPr>
              <w:jc w:val="center"/>
            </w:pPr>
            <w:r w:rsidRPr="00E24976">
              <w:t>569,0</w:t>
            </w:r>
          </w:p>
        </w:tc>
        <w:tc>
          <w:tcPr>
            <w:tcW w:w="1134" w:type="dxa"/>
          </w:tcPr>
          <w:p w14:paraId="2EDF4353" w14:textId="77777777" w:rsidR="004143B7" w:rsidRPr="00E24976" w:rsidRDefault="004143B7" w:rsidP="004143B7">
            <w:pPr>
              <w:jc w:val="center"/>
            </w:pPr>
            <w:r w:rsidRPr="00E24976">
              <w:t>0,0</w:t>
            </w:r>
          </w:p>
        </w:tc>
        <w:tc>
          <w:tcPr>
            <w:tcW w:w="993" w:type="dxa"/>
          </w:tcPr>
          <w:p w14:paraId="46268977" w14:textId="77777777" w:rsidR="004143B7" w:rsidRPr="00E24976" w:rsidRDefault="004143B7" w:rsidP="004143B7">
            <w:pPr>
              <w:jc w:val="center"/>
            </w:pPr>
            <w:r w:rsidRPr="00E24976">
              <w:t>0,0</w:t>
            </w:r>
          </w:p>
        </w:tc>
        <w:tc>
          <w:tcPr>
            <w:tcW w:w="1134" w:type="dxa"/>
          </w:tcPr>
          <w:p w14:paraId="4F746A8E" w14:textId="77777777" w:rsidR="004143B7" w:rsidRPr="00E24976" w:rsidRDefault="004143B7" w:rsidP="004143B7">
            <w:pPr>
              <w:jc w:val="center"/>
            </w:pPr>
            <w:r w:rsidRPr="00E24976">
              <w:t>0,0</w:t>
            </w:r>
          </w:p>
        </w:tc>
        <w:tc>
          <w:tcPr>
            <w:tcW w:w="1105" w:type="dxa"/>
          </w:tcPr>
          <w:p w14:paraId="402898A3" w14:textId="77777777" w:rsidR="004143B7" w:rsidRPr="00E24976" w:rsidRDefault="004143B7" w:rsidP="004143B7">
            <w:pPr>
              <w:jc w:val="center"/>
            </w:pPr>
            <w:r w:rsidRPr="00E24976">
              <w:t>0,0</w:t>
            </w:r>
          </w:p>
        </w:tc>
        <w:tc>
          <w:tcPr>
            <w:tcW w:w="1021" w:type="dxa"/>
          </w:tcPr>
          <w:p w14:paraId="707470E4" w14:textId="77777777" w:rsidR="004143B7" w:rsidRPr="00E24976" w:rsidRDefault="004143B7" w:rsidP="004143B7">
            <w:pPr>
              <w:jc w:val="center"/>
            </w:pPr>
            <w:r w:rsidRPr="00E24976">
              <w:t>0,0</w:t>
            </w:r>
          </w:p>
        </w:tc>
        <w:tc>
          <w:tcPr>
            <w:tcW w:w="1134" w:type="dxa"/>
            <w:gridSpan w:val="2"/>
          </w:tcPr>
          <w:p w14:paraId="3E1BC633" w14:textId="77777777" w:rsidR="004143B7" w:rsidRPr="005846C6" w:rsidRDefault="004143B7" w:rsidP="004143B7">
            <w:pPr>
              <w:jc w:val="center"/>
            </w:pPr>
            <w:r w:rsidRPr="005846C6">
              <w:t>569,0</w:t>
            </w:r>
          </w:p>
        </w:tc>
        <w:tc>
          <w:tcPr>
            <w:tcW w:w="992" w:type="dxa"/>
            <w:vMerge w:val="restart"/>
          </w:tcPr>
          <w:p w14:paraId="4A8F779B" w14:textId="77777777" w:rsidR="004143B7" w:rsidRPr="00821AED" w:rsidRDefault="004143B7" w:rsidP="004143B7">
            <w:pPr>
              <w:jc w:val="center"/>
            </w:pPr>
            <w:r w:rsidRPr="00821AED">
              <w:t>УЖКХ</w:t>
            </w:r>
          </w:p>
        </w:tc>
      </w:tr>
      <w:tr w:rsidR="004143B7" w:rsidRPr="00821AED" w14:paraId="15C88C57" w14:textId="77777777" w:rsidTr="001666B7">
        <w:trPr>
          <w:trHeight w:val="20"/>
        </w:trPr>
        <w:tc>
          <w:tcPr>
            <w:tcW w:w="723" w:type="dxa"/>
            <w:vMerge/>
          </w:tcPr>
          <w:p w14:paraId="10D61448" w14:textId="77777777" w:rsidR="004143B7" w:rsidRPr="00821AED" w:rsidRDefault="004143B7" w:rsidP="004143B7">
            <w:pPr>
              <w:jc w:val="center"/>
            </w:pPr>
          </w:p>
        </w:tc>
        <w:tc>
          <w:tcPr>
            <w:tcW w:w="3574" w:type="dxa"/>
            <w:vMerge/>
          </w:tcPr>
          <w:p w14:paraId="7FD4C7EC" w14:textId="77777777" w:rsidR="004143B7" w:rsidRPr="00821AED" w:rsidRDefault="004143B7" w:rsidP="004143B7"/>
        </w:tc>
        <w:tc>
          <w:tcPr>
            <w:tcW w:w="1842" w:type="dxa"/>
          </w:tcPr>
          <w:p w14:paraId="2106AAAA" w14:textId="77777777" w:rsidR="004143B7" w:rsidRPr="00821AED" w:rsidRDefault="004143B7" w:rsidP="004143B7">
            <w:pPr>
              <w:rPr>
                <w:bCs/>
              </w:rPr>
            </w:pPr>
            <w:r w:rsidRPr="00821AED">
              <w:rPr>
                <w:bCs/>
              </w:rPr>
              <w:t>местный бюджет</w:t>
            </w:r>
          </w:p>
        </w:tc>
        <w:tc>
          <w:tcPr>
            <w:tcW w:w="1134" w:type="dxa"/>
          </w:tcPr>
          <w:p w14:paraId="17CDEE0A" w14:textId="77777777" w:rsidR="004143B7" w:rsidRPr="00E24976" w:rsidRDefault="004143B7" w:rsidP="004143B7">
            <w:pPr>
              <w:jc w:val="center"/>
            </w:pPr>
            <w:r w:rsidRPr="00E24976">
              <w:t>569,0</w:t>
            </w:r>
          </w:p>
        </w:tc>
        <w:tc>
          <w:tcPr>
            <w:tcW w:w="1134" w:type="dxa"/>
          </w:tcPr>
          <w:p w14:paraId="5231A48A" w14:textId="77777777" w:rsidR="004143B7" w:rsidRPr="00E24976" w:rsidRDefault="004143B7" w:rsidP="004143B7">
            <w:pPr>
              <w:jc w:val="center"/>
            </w:pPr>
            <w:r w:rsidRPr="00E24976">
              <w:t>0,0</w:t>
            </w:r>
          </w:p>
        </w:tc>
        <w:tc>
          <w:tcPr>
            <w:tcW w:w="993" w:type="dxa"/>
          </w:tcPr>
          <w:p w14:paraId="558210BB" w14:textId="77777777" w:rsidR="004143B7" w:rsidRPr="00E24976" w:rsidRDefault="004143B7" w:rsidP="004143B7">
            <w:pPr>
              <w:jc w:val="center"/>
            </w:pPr>
            <w:r w:rsidRPr="00E24976">
              <w:t>0,0</w:t>
            </w:r>
          </w:p>
        </w:tc>
        <w:tc>
          <w:tcPr>
            <w:tcW w:w="1134" w:type="dxa"/>
          </w:tcPr>
          <w:p w14:paraId="79C8C486" w14:textId="77777777" w:rsidR="004143B7" w:rsidRPr="00E24976" w:rsidRDefault="004143B7" w:rsidP="004143B7">
            <w:pPr>
              <w:jc w:val="center"/>
            </w:pPr>
            <w:r w:rsidRPr="00E24976">
              <w:t>0,0</w:t>
            </w:r>
          </w:p>
        </w:tc>
        <w:tc>
          <w:tcPr>
            <w:tcW w:w="1105" w:type="dxa"/>
          </w:tcPr>
          <w:p w14:paraId="26284CC8" w14:textId="77777777" w:rsidR="004143B7" w:rsidRPr="00E24976" w:rsidRDefault="004143B7" w:rsidP="004143B7">
            <w:pPr>
              <w:jc w:val="center"/>
            </w:pPr>
            <w:r w:rsidRPr="00E24976">
              <w:t>0,0</w:t>
            </w:r>
          </w:p>
        </w:tc>
        <w:tc>
          <w:tcPr>
            <w:tcW w:w="1021" w:type="dxa"/>
          </w:tcPr>
          <w:p w14:paraId="7316511F" w14:textId="77777777" w:rsidR="004143B7" w:rsidRPr="00E24976" w:rsidRDefault="004143B7" w:rsidP="004143B7">
            <w:pPr>
              <w:jc w:val="center"/>
            </w:pPr>
            <w:r w:rsidRPr="00E24976">
              <w:t>0,0</w:t>
            </w:r>
          </w:p>
        </w:tc>
        <w:tc>
          <w:tcPr>
            <w:tcW w:w="1134" w:type="dxa"/>
            <w:gridSpan w:val="2"/>
          </w:tcPr>
          <w:p w14:paraId="3A330281" w14:textId="77777777" w:rsidR="004143B7" w:rsidRPr="005846C6" w:rsidRDefault="004143B7" w:rsidP="004143B7">
            <w:pPr>
              <w:jc w:val="center"/>
            </w:pPr>
            <w:r w:rsidRPr="005846C6">
              <w:t>569,0</w:t>
            </w:r>
          </w:p>
        </w:tc>
        <w:tc>
          <w:tcPr>
            <w:tcW w:w="992" w:type="dxa"/>
            <w:vMerge/>
          </w:tcPr>
          <w:p w14:paraId="51F3EC99" w14:textId="77777777" w:rsidR="004143B7" w:rsidRPr="00821AED" w:rsidRDefault="004143B7" w:rsidP="004143B7">
            <w:pPr>
              <w:jc w:val="center"/>
            </w:pPr>
          </w:p>
        </w:tc>
      </w:tr>
      <w:tr w:rsidR="004143B7" w:rsidRPr="00821AED" w14:paraId="6181E1E5" w14:textId="77777777" w:rsidTr="001666B7">
        <w:trPr>
          <w:trHeight w:val="20"/>
        </w:trPr>
        <w:tc>
          <w:tcPr>
            <w:tcW w:w="723" w:type="dxa"/>
            <w:vMerge/>
          </w:tcPr>
          <w:p w14:paraId="49BCA884" w14:textId="77777777" w:rsidR="004143B7" w:rsidRPr="00821AED" w:rsidRDefault="004143B7" w:rsidP="004143B7">
            <w:pPr>
              <w:jc w:val="center"/>
            </w:pPr>
          </w:p>
        </w:tc>
        <w:tc>
          <w:tcPr>
            <w:tcW w:w="3574" w:type="dxa"/>
            <w:vMerge/>
          </w:tcPr>
          <w:p w14:paraId="6599B1A8" w14:textId="77777777" w:rsidR="004143B7" w:rsidRPr="00821AED" w:rsidRDefault="004143B7" w:rsidP="004143B7"/>
        </w:tc>
        <w:tc>
          <w:tcPr>
            <w:tcW w:w="1842" w:type="dxa"/>
          </w:tcPr>
          <w:p w14:paraId="544174D6" w14:textId="77777777" w:rsidR="000650D3" w:rsidRPr="00D342D6" w:rsidRDefault="004143B7" w:rsidP="004143B7">
            <w:pPr>
              <w:rPr>
                <w:bCs/>
                <w:lang w:val="en-US"/>
              </w:rPr>
            </w:pPr>
            <w:r w:rsidRPr="00821AED">
              <w:rPr>
                <w:bCs/>
              </w:rPr>
              <w:t>краевой бюджет</w:t>
            </w:r>
          </w:p>
        </w:tc>
        <w:tc>
          <w:tcPr>
            <w:tcW w:w="1134" w:type="dxa"/>
          </w:tcPr>
          <w:p w14:paraId="6E2C2AC7" w14:textId="77777777" w:rsidR="004143B7" w:rsidRPr="00E24976" w:rsidRDefault="004143B7" w:rsidP="004143B7">
            <w:pPr>
              <w:jc w:val="center"/>
            </w:pPr>
            <w:r w:rsidRPr="00E24976">
              <w:t>0,0</w:t>
            </w:r>
          </w:p>
        </w:tc>
        <w:tc>
          <w:tcPr>
            <w:tcW w:w="1134" w:type="dxa"/>
          </w:tcPr>
          <w:p w14:paraId="2F7209DB" w14:textId="77777777" w:rsidR="004143B7" w:rsidRPr="00E24976" w:rsidRDefault="004143B7" w:rsidP="004143B7">
            <w:pPr>
              <w:jc w:val="center"/>
            </w:pPr>
            <w:r w:rsidRPr="00E24976">
              <w:t>0,0</w:t>
            </w:r>
          </w:p>
        </w:tc>
        <w:tc>
          <w:tcPr>
            <w:tcW w:w="993" w:type="dxa"/>
          </w:tcPr>
          <w:p w14:paraId="44F0F03F" w14:textId="77777777" w:rsidR="004143B7" w:rsidRPr="00E24976" w:rsidRDefault="004143B7" w:rsidP="004143B7">
            <w:pPr>
              <w:jc w:val="center"/>
            </w:pPr>
            <w:r w:rsidRPr="00E24976">
              <w:t>0,0</w:t>
            </w:r>
          </w:p>
        </w:tc>
        <w:tc>
          <w:tcPr>
            <w:tcW w:w="1134" w:type="dxa"/>
          </w:tcPr>
          <w:p w14:paraId="6A3D8AFC" w14:textId="77777777" w:rsidR="004143B7" w:rsidRPr="00E24976" w:rsidRDefault="004143B7" w:rsidP="004143B7">
            <w:pPr>
              <w:jc w:val="center"/>
            </w:pPr>
            <w:r w:rsidRPr="00E24976">
              <w:t>0,0</w:t>
            </w:r>
          </w:p>
        </w:tc>
        <w:tc>
          <w:tcPr>
            <w:tcW w:w="1105" w:type="dxa"/>
          </w:tcPr>
          <w:p w14:paraId="5609C72D" w14:textId="77777777" w:rsidR="004143B7" w:rsidRPr="00E24976" w:rsidRDefault="004143B7" w:rsidP="004143B7">
            <w:pPr>
              <w:jc w:val="center"/>
            </w:pPr>
            <w:r w:rsidRPr="00E24976">
              <w:t>0,0</w:t>
            </w:r>
          </w:p>
        </w:tc>
        <w:tc>
          <w:tcPr>
            <w:tcW w:w="1021" w:type="dxa"/>
          </w:tcPr>
          <w:p w14:paraId="502AFD30" w14:textId="77777777" w:rsidR="004143B7" w:rsidRPr="00E24976" w:rsidRDefault="004143B7" w:rsidP="004143B7">
            <w:pPr>
              <w:jc w:val="center"/>
            </w:pPr>
            <w:r w:rsidRPr="00E24976">
              <w:t>0,0</w:t>
            </w:r>
          </w:p>
        </w:tc>
        <w:tc>
          <w:tcPr>
            <w:tcW w:w="1134" w:type="dxa"/>
            <w:gridSpan w:val="2"/>
          </w:tcPr>
          <w:p w14:paraId="1C3FED3C" w14:textId="77777777" w:rsidR="004143B7" w:rsidRPr="005846C6" w:rsidRDefault="004143B7" w:rsidP="004143B7">
            <w:pPr>
              <w:jc w:val="center"/>
            </w:pPr>
            <w:r w:rsidRPr="005846C6">
              <w:t>0,0</w:t>
            </w:r>
          </w:p>
        </w:tc>
        <w:tc>
          <w:tcPr>
            <w:tcW w:w="992" w:type="dxa"/>
            <w:vMerge/>
          </w:tcPr>
          <w:p w14:paraId="5B7CE59F" w14:textId="77777777" w:rsidR="004143B7" w:rsidRPr="00821AED" w:rsidRDefault="004143B7" w:rsidP="004143B7">
            <w:pPr>
              <w:jc w:val="center"/>
            </w:pPr>
          </w:p>
        </w:tc>
      </w:tr>
      <w:tr w:rsidR="004143B7" w:rsidRPr="00821AED" w14:paraId="3B789F05" w14:textId="77777777" w:rsidTr="001666B7">
        <w:trPr>
          <w:trHeight w:val="20"/>
        </w:trPr>
        <w:tc>
          <w:tcPr>
            <w:tcW w:w="723" w:type="dxa"/>
            <w:vMerge/>
          </w:tcPr>
          <w:p w14:paraId="4EC405ED" w14:textId="77777777" w:rsidR="004143B7" w:rsidRPr="00821AED" w:rsidRDefault="004143B7" w:rsidP="004143B7">
            <w:pPr>
              <w:jc w:val="center"/>
            </w:pPr>
          </w:p>
        </w:tc>
        <w:tc>
          <w:tcPr>
            <w:tcW w:w="3574" w:type="dxa"/>
            <w:vMerge/>
          </w:tcPr>
          <w:p w14:paraId="512438FA" w14:textId="77777777" w:rsidR="004143B7" w:rsidRPr="00821AED" w:rsidRDefault="004143B7" w:rsidP="004143B7"/>
        </w:tc>
        <w:tc>
          <w:tcPr>
            <w:tcW w:w="1842" w:type="dxa"/>
          </w:tcPr>
          <w:p w14:paraId="75AAAD87" w14:textId="77777777" w:rsidR="004143B7" w:rsidRPr="00821AED" w:rsidRDefault="004143B7" w:rsidP="004143B7">
            <w:pPr>
              <w:rPr>
                <w:bCs/>
              </w:rPr>
            </w:pPr>
            <w:r w:rsidRPr="00821AED">
              <w:rPr>
                <w:bCs/>
              </w:rPr>
              <w:t>Федеральный бюджет</w:t>
            </w:r>
          </w:p>
        </w:tc>
        <w:tc>
          <w:tcPr>
            <w:tcW w:w="1134" w:type="dxa"/>
          </w:tcPr>
          <w:p w14:paraId="2FD004A9" w14:textId="77777777" w:rsidR="004143B7" w:rsidRPr="00E24976" w:rsidRDefault="004143B7" w:rsidP="004143B7">
            <w:pPr>
              <w:jc w:val="center"/>
            </w:pPr>
            <w:r w:rsidRPr="00E24976">
              <w:t>0,0</w:t>
            </w:r>
          </w:p>
        </w:tc>
        <w:tc>
          <w:tcPr>
            <w:tcW w:w="1134" w:type="dxa"/>
          </w:tcPr>
          <w:p w14:paraId="5A4FA188" w14:textId="77777777" w:rsidR="004143B7" w:rsidRPr="00E24976" w:rsidRDefault="004143B7" w:rsidP="004143B7">
            <w:pPr>
              <w:jc w:val="center"/>
            </w:pPr>
            <w:r w:rsidRPr="00E24976">
              <w:t>0,0</w:t>
            </w:r>
          </w:p>
        </w:tc>
        <w:tc>
          <w:tcPr>
            <w:tcW w:w="993" w:type="dxa"/>
          </w:tcPr>
          <w:p w14:paraId="3BF4CBF4" w14:textId="77777777" w:rsidR="004143B7" w:rsidRPr="00E24976" w:rsidRDefault="004143B7" w:rsidP="004143B7">
            <w:pPr>
              <w:jc w:val="center"/>
            </w:pPr>
            <w:r w:rsidRPr="00E24976">
              <w:t>0,0</w:t>
            </w:r>
          </w:p>
        </w:tc>
        <w:tc>
          <w:tcPr>
            <w:tcW w:w="1134" w:type="dxa"/>
          </w:tcPr>
          <w:p w14:paraId="3941188C" w14:textId="77777777" w:rsidR="004143B7" w:rsidRPr="00E24976" w:rsidRDefault="004143B7" w:rsidP="004143B7">
            <w:pPr>
              <w:jc w:val="center"/>
            </w:pPr>
            <w:r w:rsidRPr="00E24976">
              <w:t>0,0</w:t>
            </w:r>
          </w:p>
        </w:tc>
        <w:tc>
          <w:tcPr>
            <w:tcW w:w="1105" w:type="dxa"/>
          </w:tcPr>
          <w:p w14:paraId="11578296" w14:textId="77777777" w:rsidR="004143B7" w:rsidRPr="00E24976" w:rsidRDefault="004143B7" w:rsidP="004143B7">
            <w:pPr>
              <w:jc w:val="center"/>
            </w:pPr>
            <w:r w:rsidRPr="00E24976">
              <w:t>0,0</w:t>
            </w:r>
          </w:p>
        </w:tc>
        <w:tc>
          <w:tcPr>
            <w:tcW w:w="1021" w:type="dxa"/>
          </w:tcPr>
          <w:p w14:paraId="65397228" w14:textId="77777777" w:rsidR="004143B7" w:rsidRPr="00E24976" w:rsidRDefault="004143B7" w:rsidP="004143B7">
            <w:pPr>
              <w:jc w:val="center"/>
            </w:pPr>
            <w:r w:rsidRPr="00E24976">
              <w:t>0,0</w:t>
            </w:r>
          </w:p>
        </w:tc>
        <w:tc>
          <w:tcPr>
            <w:tcW w:w="1134" w:type="dxa"/>
            <w:gridSpan w:val="2"/>
          </w:tcPr>
          <w:p w14:paraId="67DD552D" w14:textId="77777777" w:rsidR="004143B7" w:rsidRPr="005846C6" w:rsidRDefault="004143B7" w:rsidP="004143B7">
            <w:pPr>
              <w:jc w:val="center"/>
            </w:pPr>
            <w:r w:rsidRPr="005846C6">
              <w:t>0,0</w:t>
            </w:r>
          </w:p>
        </w:tc>
        <w:tc>
          <w:tcPr>
            <w:tcW w:w="992" w:type="dxa"/>
            <w:vMerge/>
          </w:tcPr>
          <w:p w14:paraId="311987B9" w14:textId="77777777" w:rsidR="004143B7" w:rsidRPr="00821AED" w:rsidRDefault="004143B7" w:rsidP="004143B7">
            <w:pPr>
              <w:jc w:val="center"/>
            </w:pPr>
          </w:p>
        </w:tc>
      </w:tr>
      <w:tr w:rsidR="004143B7" w:rsidRPr="00821AED" w14:paraId="17C713E7" w14:textId="77777777" w:rsidTr="001666B7">
        <w:trPr>
          <w:trHeight w:val="20"/>
        </w:trPr>
        <w:tc>
          <w:tcPr>
            <w:tcW w:w="723" w:type="dxa"/>
            <w:vMerge/>
          </w:tcPr>
          <w:p w14:paraId="1D79625A" w14:textId="77777777" w:rsidR="004143B7" w:rsidRPr="00821AED" w:rsidRDefault="004143B7" w:rsidP="004143B7">
            <w:pPr>
              <w:jc w:val="center"/>
            </w:pPr>
          </w:p>
        </w:tc>
        <w:tc>
          <w:tcPr>
            <w:tcW w:w="3574" w:type="dxa"/>
            <w:vMerge/>
          </w:tcPr>
          <w:p w14:paraId="54BEE0E0" w14:textId="77777777" w:rsidR="004143B7" w:rsidRPr="00821AED" w:rsidRDefault="004143B7" w:rsidP="004143B7"/>
        </w:tc>
        <w:tc>
          <w:tcPr>
            <w:tcW w:w="1842" w:type="dxa"/>
          </w:tcPr>
          <w:p w14:paraId="39C5C479" w14:textId="77777777" w:rsidR="004143B7" w:rsidRPr="00821AED" w:rsidRDefault="004143B7" w:rsidP="004143B7">
            <w:pPr>
              <w:rPr>
                <w:bCs/>
              </w:rPr>
            </w:pPr>
            <w:r w:rsidRPr="00821AED">
              <w:rPr>
                <w:bCs/>
              </w:rPr>
              <w:t>внебюджетные источники</w:t>
            </w:r>
          </w:p>
        </w:tc>
        <w:tc>
          <w:tcPr>
            <w:tcW w:w="1134" w:type="dxa"/>
          </w:tcPr>
          <w:p w14:paraId="730F1A4A" w14:textId="77777777" w:rsidR="004143B7" w:rsidRPr="00E24976" w:rsidRDefault="004143B7" w:rsidP="004143B7">
            <w:pPr>
              <w:jc w:val="center"/>
            </w:pPr>
            <w:r w:rsidRPr="00E24976">
              <w:t>0,0</w:t>
            </w:r>
          </w:p>
        </w:tc>
        <w:tc>
          <w:tcPr>
            <w:tcW w:w="1134" w:type="dxa"/>
          </w:tcPr>
          <w:p w14:paraId="25707BE6" w14:textId="77777777" w:rsidR="004143B7" w:rsidRPr="00E24976" w:rsidRDefault="004143B7" w:rsidP="004143B7">
            <w:pPr>
              <w:jc w:val="center"/>
            </w:pPr>
            <w:r w:rsidRPr="00E24976">
              <w:t>0,0</w:t>
            </w:r>
          </w:p>
        </w:tc>
        <w:tc>
          <w:tcPr>
            <w:tcW w:w="993" w:type="dxa"/>
          </w:tcPr>
          <w:p w14:paraId="674DF980" w14:textId="77777777" w:rsidR="004143B7" w:rsidRPr="00E24976" w:rsidRDefault="004143B7" w:rsidP="004143B7">
            <w:pPr>
              <w:jc w:val="center"/>
            </w:pPr>
            <w:r w:rsidRPr="00E24976">
              <w:t>0,0</w:t>
            </w:r>
          </w:p>
        </w:tc>
        <w:tc>
          <w:tcPr>
            <w:tcW w:w="1134" w:type="dxa"/>
          </w:tcPr>
          <w:p w14:paraId="35698043" w14:textId="77777777" w:rsidR="004143B7" w:rsidRPr="00E24976" w:rsidRDefault="004143B7" w:rsidP="004143B7">
            <w:pPr>
              <w:jc w:val="center"/>
            </w:pPr>
            <w:r w:rsidRPr="00E24976">
              <w:t>0,0</w:t>
            </w:r>
          </w:p>
        </w:tc>
        <w:tc>
          <w:tcPr>
            <w:tcW w:w="1105" w:type="dxa"/>
          </w:tcPr>
          <w:p w14:paraId="2B6A5F3C" w14:textId="77777777" w:rsidR="004143B7" w:rsidRPr="00E24976" w:rsidRDefault="004143B7" w:rsidP="004143B7">
            <w:pPr>
              <w:jc w:val="center"/>
            </w:pPr>
            <w:r w:rsidRPr="00E24976">
              <w:t>0,0</w:t>
            </w:r>
          </w:p>
        </w:tc>
        <w:tc>
          <w:tcPr>
            <w:tcW w:w="1021" w:type="dxa"/>
          </w:tcPr>
          <w:p w14:paraId="2AD452EB" w14:textId="77777777" w:rsidR="004143B7" w:rsidRPr="00E24976" w:rsidRDefault="004143B7" w:rsidP="004143B7">
            <w:pPr>
              <w:jc w:val="center"/>
            </w:pPr>
            <w:r w:rsidRPr="00E24976">
              <w:t>0,0</w:t>
            </w:r>
          </w:p>
        </w:tc>
        <w:tc>
          <w:tcPr>
            <w:tcW w:w="1134" w:type="dxa"/>
            <w:gridSpan w:val="2"/>
          </w:tcPr>
          <w:p w14:paraId="2E7DDE35" w14:textId="77777777" w:rsidR="004143B7" w:rsidRPr="00E24976" w:rsidRDefault="004143B7" w:rsidP="004143B7">
            <w:pPr>
              <w:jc w:val="center"/>
            </w:pPr>
            <w:r w:rsidRPr="00E24976">
              <w:t>0,0</w:t>
            </w:r>
          </w:p>
        </w:tc>
        <w:tc>
          <w:tcPr>
            <w:tcW w:w="992" w:type="dxa"/>
            <w:vMerge/>
          </w:tcPr>
          <w:p w14:paraId="2DC2731E" w14:textId="77777777" w:rsidR="004143B7" w:rsidRPr="00821AED" w:rsidRDefault="004143B7" w:rsidP="004143B7">
            <w:pPr>
              <w:jc w:val="center"/>
            </w:pPr>
          </w:p>
        </w:tc>
      </w:tr>
      <w:tr w:rsidR="00EE4A3F" w:rsidRPr="00821AED" w14:paraId="021F309C" w14:textId="77777777" w:rsidTr="00821AED">
        <w:trPr>
          <w:trHeight w:val="20"/>
        </w:trPr>
        <w:tc>
          <w:tcPr>
            <w:tcW w:w="723" w:type="dxa"/>
            <w:vMerge w:val="restart"/>
            <w:hideMark/>
          </w:tcPr>
          <w:p w14:paraId="15A5B31C" w14:textId="77777777" w:rsidR="00EE4A3F" w:rsidRPr="00450051" w:rsidRDefault="00EE4A3F" w:rsidP="008A1578">
            <w:pPr>
              <w:jc w:val="center"/>
            </w:pPr>
            <w:r w:rsidRPr="00450051">
              <w:t>1.3</w:t>
            </w:r>
            <w:r w:rsidR="008A1578" w:rsidRPr="00450051">
              <w:t>2</w:t>
            </w:r>
          </w:p>
        </w:tc>
        <w:tc>
          <w:tcPr>
            <w:tcW w:w="3574" w:type="dxa"/>
            <w:vMerge w:val="restart"/>
          </w:tcPr>
          <w:p w14:paraId="10D5012E" w14:textId="77777777" w:rsidR="00EE4A3F" w:rsidRPr="00450051" w:rsidRDefault="00EE4A3F" w:rsidP="004143B7">
            <w:r w:rsidRPr="00450051">
              <w:t xml:space="preserve">Разработка проектно-сметной документации по объекту «Строительство ВЛ-0,4 кВ с </w:t>
            </w:r>
            <w:r w:rsidRPr="00450051">
              <w:lastRenderedPageBreak/>
              <w:t>установкой однотрансформаторных ТП-6/0,4 кВ мощностью 630-1000 кВА микрорайона «Красная Звезда» в г. Ейске»</w:t>
            </w:r>
          </w:p>
        </w:tc>
        <w:tc>
          <w:tcPr>
            <w:tcW w:w="1842" w:type="dxa"/>
            <w:hideMark/>
          </w:tcPr>
          <w:p w14:paraId="569B0A8A" w14:textId="77777777" w:rsidR="00EE4A3F" w:rsidRPr="00450051" w:rsidRDefault="00EE4A3F" w:rsidP="004143B7">
            <w:pPr>
              <w:rPr>
                <w:bCs/>
              </w:rPr>
            </w:pPr>
            <w:r w:rsidRPr="00450051">
              <w:rPr>
                <w:bCs/>
              </w:rPr>
              <w:lastRenderedPageBreak/>
              <w:t>Всего:</w:t>
            </w:r>
          </w:p>
        </w:tc>
        <w:tc>
          <w:tcPr>
            <w:tcW w:w="1134" w:type="dxa"/>
            <w:vAlign w:val="bottom"/>
            <w:hideMark/>
          </w:tcPr>
          <w:p w14:paraId="14F03F41" w14:textId="77777777" w:rsidR="00EE4A3F" w:rsidRPr="00450051" w:rsidRDefault="00EE4A3F" w:rsidP="00EE4A3F">
            <w:pPr>
              <w:jc w:val="center"/>
            </w:pPr>
            <w:r w:rsidRPr="00450051">
              <w:t>1 </w:t>
            </w:r>
            <w:r w:rsidRPr="00450051">
              <w:rPr>
                <w:lang w:val="en-US"/>
              </w:rPr>
              <w:t>000</w:t>
            </w:r>
            <w:r w:rsidRPr="00450051">
              <w:t>,0</w:t>
            </w:r>
          </w:p>
        </w:tc>
        <w:tc>
          <w:tcPr>
            <w:tcW w:w="1134" w:type="dxa"/>
            <w:hideMark/>
          </w:tcPr>
          <w:p w14:paraId="5FB76266" w14:textId="77777777" w:rsidR="00EE4A3F" w:rsidRPr="00450051" w:rsidRDefault="00EE4A3F" w:rsidP="004143B7">
            <w:pPr>
              <w:jc w:val="center"/>
            </w:pPr>
            <w:r w:rsidRPr="00450051">
              <w:t>0,0</w:t>
            </w:r>
          </w:p>
        </w:tc>
        <w:tc>
          <w:tcPr>
            <w:tcW w:w="993" w:type="dxa"/>
            <w:hideMark/>
          </w:tcPr>
          <w:p w14:paraId="1946CF54" w14:textId="77777777" w:rsidR="00EE4A3F" w:rsidRPr="00450051" w:rsidRDefault="00EE4A3F" w:rsidP="004143B7">
            <w:pPr>
              <w:jc w:val="center"/>
            </w:pPr>
            <w:r w:rsidRPr="00450051">
              <w:t>0,0</w:t>
            </w:r>
          </w:p>
        </w:tc>
        <w:tc>
          <w:tcPr>
            <w:tcW w:w="1134" w:type="dxa"/>
            <w:hideMark/>
          </w:tcPr>
          <w:p w14:paraId="4C8C8F0C" w14:textId="77777777" w:rsidR="00EE4A3F" w:rsidRPr="00450051" w:rsidRDefault="00EE4A3F" w:rsidP="004143B7">
            <w:pPr>
              <w:jc w:val="center"/>
            </w:pPr>
            <w:r w:rsidRPr="00450051">
              <w:t>0,0</w:t>
            </w:r>
          </w:p>
        </w:tc>
        <w:tc>
          <w:tcPr>
            <w:tcW w:w="1105" w:type="dxa"/>
            <w:hideMark/>
          </w:tcPr>
          <w:p w14:paraId="4758AEC7" w14:textId="77777777" w:rsidR="00EE4A3F" w:rsidRPr="00450051" w:rsidRDefault="00EE4A3F" w:rsidP="004143B7">
            <w:pPr>
              <w:jc w:val="center"/>
            </w:pPr>
            <w:r w:rsidRPr="00450051">
              <w:t>0,0</w:t>
            </w:r>
          </w:p>
        </w:tc>
        <w:tc>
          <w:tcPr>
            <w:tcW w:w="1021" w:type="dxa"/>
            <w:hideMark/>
          </w:tcPr>
          <w:p w14:paraId="3035E5F4" w14:textId="77777777" w:rsidR="00EE4A3F" w:rsidRPr="00450051" w:rsidRDefault="00EE4A3F" w:rsidP="004143B7">
            <w:pPr>
              <w:jc w:val="center"/>
            </w:pPr>
            <w:r w:rsidRPr="00450051">
              <w:t>0,0</w:t>
            </w:r>
          </w:p>
        </w:tc>
        <w:tc>
          <w:tcPr>
            <w:tcW w:w="1134" w:type="dxa"/>
            <w:gridSpan w:val="2"/>
            <w:vAlign w:val="bottom"/>
            <w:hideMark/>
          </w:tcPr>
          <w:p w14:paraId="1EC39D6E" w14:textId="77777777" w:rsidR="00EE4A3F" w:rsidRPr="00450051" w:rsidRDefault="00EE4A3F" w:rsidP="00EE4A3F">
            <w:pPr>
              <w:jc w:val="center"/>
            </w:pPr>
            <w:r w:rsidRPr="00450051">
              <w:t>1 </w:t>
            </w:r>
            <w:r w:rsidRPr="00450051">
              <w:rPr>
                <w:lang w:val="en-US"/>
              </w:rPr>
              <w:t>000</w:t>
            </w:r>
            <w:r w:rsidRPr="00450051">
              <w:t>,0</w:t>
            </w:r>
          </w:p>
        </w:tc>
        <w:tc>
          <w:tcPr>
            <w:tcW w:w="992" w:type="dxa"/>
            <w:vMerge w:val="restart"/>
            <w:hideMark/>
          </w:tcPr>
          <w:p w14:paraId="517B4BFE" w14:textId="77777777" w:rsidR="00EE4A3F" w:rsidRPr="00821AED" w:rsidRDefault="00EE4A3F" w:rsidP="004143B7">
            <w:pPr>
              <w:jc w:val="center"/>
            </w:pPr>
            <w:r w:rsidRPr="00821AED">
              <w:t>УЖКХ</w:t>
            </w:r>
          </w:p>
        </w:tc>
      </w:tr>
      <w:tr w:rsidR="00EE4A3F" w:rsidRPr="00821AED" w14:paraId="6DFF2B35" w14:textId="77777777" w:rsidTr="001666B7">
        <w:trPr>
          <w:trHeight w:val="20"/>
        </w:trPr>
        <w:tc>
          <w:tcPr>
            <w:tcW w:w="723" w:type="dxa"/>
            <w:vMerge/>
            <w:hideMark/>
          </w:tcPr>
          <w:p w14:paraId="01988247" w14:textId="77777777" w:rsidR="00EE4A3F" w:rsidRPr="00450051" w:rsidRDefault="00EE4A3F" w:rsidP="004143B7">
            <w:pPr>
              <w:jc w:val="center"/>
            </w:pPr>
          </w:p>
        </w:tc>
        <w:tc>
          <w:tcPr>
            <w:tcW w:w="3574" w:type="dxa"/>
            <w:vMerge/>
          </w:tcPr>
          <w:p w14:paraId="52CA9AB6" w14:textId="77777777" w:rsidR="00EE4A3F" w:rsidRPr="00450051" w:rsidRDefault="00EE4A3F" w:rsidP="004143B7"/>
        </w:tc>
        <w:tc>
          <w:tcPr>
            <w:tcW w:w="1842" w:type="dxa"/>
            <w:hideMark/>
          </w:tcPr>
          <w:p w14:paraId="419E1C71" w14:textId="77777777" w:rsidR="00EE4A3F" w:rsidRPr="00450051" w:rsidRDefault="00EE4A3F" w:rsidP="004143B7">
            <w:pPr>
              <w:rPr>
                <w:bCs/>
              </w:rPr>
            </w:pPr>
            <w:r w:rsidRPr="00450051">
              <w:rPr>
                <w:bCs/>
              </w:rPr>
              <w:t>местный бюджет</w:t>
            </w:r>
          </w:p>
        </w:tc>
        <w:tc>
          <w:tcPr>
            <w:tcW w:w="1134" w:type="dxa"/>
            <w:hideMark/>
          </w:tcPr>
          <w:p w14:paraId="69B5EA19" w14:textId="77777777" w:rsidR="00EE4A3F" w:rsidRPr="00450051" w:rsidRDefault="00EE4A3F" w:rsidP="00EE4A3F">
            <w:pPr>
              <w:jc w:val="center"/>
            </w:pPr>
            <w:r w:rsidRPr="00450051">
              <w:t>1 000,0</w:t>
            </w:r>
          </w:p>
        </w:tc>
        <w:tc>
          <w:tcPr>
            <w:tcW w:w="1134" w:type="dxa"/>
            <w:hideMark/>
          </w:tcPr>
          <w:p w14:paraId="02E2B320" w14:textId="77777777" w:rsidR="00EE4A3F" w:rsidRPr="00450051" w:rsidRDefault="00EE4A3F" w:rsidP="004143B7">
            <w:pPr>
              <w:jc w:val="center"/>
            </w:pPr>
            <w:r w:rsidRPr="00450051">
              <w:t>0,0</w:t>
            </w:r>
          </w:p>
        </w:tc>
        <w:tc>
          <w:tcPr>
            <w:tcW w:w="993" w:type="dxa"/>
            <w:hideMark/>
          </w:tcPr>
          <w:p w14:paraId="4DFE97A2" w14:textId="77777777" w:rsidR="00EE4A3F" w:rsidRPr="00450051" w:rsidRDefault="00EE4A3F" w:rsidP="004143B7">
            <w:pPr>
              <w:jc w:val="center"/>
            </w:pPr>
            <w:r w:rsidRPr="00450051">
              <w:t>0,0</w:t>
            </w:r>
          </w:p>
        </w:tc>
        <w:tc>
          <w:tcPr>
            <w:tcW w:w="1134" w:type="dxa"/>
            <w:hideMark/>
          </w:tcPr>
          <w:p w14:paraId="3B0C06DC" w14:textId="77777777" w:rsidR="00EE4A3F" w:rsidRPr="00450051" w:rsidRDefault="00EE4A3F" w:rsidP="004143B7">
            <w:pPr>
              <w:jc w:val="center"/>
            </w:pPr>
            <w:r w:rsidRPr="00450051">
              <w:t>0,0</w:t>
            </w:r>
          </w:p>
        </w:tc>
        <w:tc>
          <w:tcPr>
            <w:tcW w:w="1105" w:type="dxa"/>
            <w:hideMark/>
          </w:tcPr>
          <w:p w14:paraId="576FEAB4" w14:textId="77777777" w:rsidR="00EE4A3F" w:rsidRPr="00450051" w:rsidRDefault="00EE4A3F" w:rsidP="004143B7">
            <w:pPr>
              <w:jc w:val="center"/>
            </w:pPr>
            <w:r w:rsidRPr="00450051">
              <w:t>0,0</w:t>
            </w:r>
          </w:p>
        </w:tc>
        <w:tc>
          <w:tcPr>
            <w:tcW w:w="1021" w:type="dxa"/>
            <w:hideMark/>
          </w:tcPr>
          <w:p w14:paraId="7B8BF1D9" w14:textId="77777777" w:rsidR="00EE4A3F" w:rsidRPr="00450051" w:rsidRDefault="00EE4A3F" w:rsidP="004143B7">
            <w:pPr>
              <w:jc w:val="center"/>
            </w:pPr>
            <w:r w:rsidRPr="00450051">
              <w:t>0,0</w:t>
            </w:r>
          </w:p>
        </w:tc>
        <w:tc>
          <w:tcPr>
            <w:tcW w:w="1134" w:type="dxa"/>
            <w:gridSpan w:val="2"/>
            <w:hideMark/>
          </w:tcPr>
          <w:p w14:paraId="42CA18B4" w14:textId="77777777" w:rsidR="00EE4A3F" w:rsidRPr="00450051" w:rsidRDefault="00EE4A3F" w:rsidP="00EE4A3F">
            <w:pPr>
              <w:jc w:val="center"/>
            </w:pPr>
            <w:r w:rsidRPr="00450051">
              <w:t>1 000,0</w:t>
            </w:r>
          </w:p>
        </w:tc>
        <w:tc>
          <w:tcPr>
            <w:tcW w:w="992" w:type="dxa"/>
            <w:vMerge/>
            <w:hideMark/>
          </w:tcPr>
          <w:p w14:paraId="5E22896E" w14:textId="77777777" w:rsidR="00EE4A3F" w:rsidRPr="00821AED" w:rsidRDefault="00EE4A3F" w:rsidP="004143B7">
            <w:pPr>
              <w:jc w:val="center"/>
            </w:pPr>
          </w:p>
        </w:tc>
      </w:tr>
      <w:tr w:rsidR="004143B7" w:rsidRPr="00821AED" w14:paraId="29733450" w14:textId="77777777" w:rsidTr="001666B7">
        <w:trPr>
          <w:trHeight w:val="20"/>
        </w:trPr>
        <w:tc>
          <w:tcPr>
            <w:tcW w:w="723" w:type="dxa"/>
            <w:vMerge/>
            <w:hideMark/>
          </w:tcPr>
          <w:p w14:paraId="71297FD2" w14:textId="77777777" w:rsidR="004143B7" w:rsidRPr="00450051" w:rsidRDefault="004143B7" w:rsidP="004143B7">
            <w:pPr>
              <w:jc w:val="center"/>
            </w:pPr>
          </w:p>
        </w:tc>
        <w:tc>
          <w:tcPr>
            <w:tcW w:w="3574" w:type="dxa"/>
            <w:vMerge/>
          </w:tcPr>
          <w:p w14:paraId="601986F6" w14:textId="77777777" w:rsidR="004143B7" w:rsidRPr="00450051" w:rsidRDefault="004143B7" w:rsidP="004143B7"/>
        </w:tc>
        <w:tc>
          <w:tcPr>
            <w:tcW w:w="1842" w:type="dxa"/>
            <w:hideMark/>
          </w:tcPr>
          <w:p w14:paraId="4E5B65F4" w14:textId="77777777" w:rsidR="004143B7" w:rsidRPr="00450051" w:rsidRDefault="004143B7" w:rsidP="004143B7">
            <w:pPr>
              <w:rPr>
                <w:bCs/>
              </w:rPr>
            </w:pPr>
            <w:r w:rsidRPr="00450051">
              <w:rPr>
                <w:bCs/>
              </w:rPr>
              <w:t>краевой бюджет</w:t>
            </w:r>
          </w:p>
        </w:tc>
        <w:tc>
          <w:tcPr>
            <w:tcW w:w="1134" w:type="dxa"/>
            <w:hideMark/>
          </w:tcPr>
          <w:p w14:paraId="236332A2" w14:textId="77777777" w:rsidR="004143B7" w:rsidRPr="00450051" w:rsidRDefault="004143B7" w:rsidP="004143B7">
            <w:pPr>
              <w:jc w:val="center"/>
            </w:pPr>
            <w:r w:rsidRPr="00450051">
              <w:t>0,0</w:t>
            </w:r>
          </w:p>
        </w:tc>
        <w:tc>
          <w:tcPr>
            <w:tcW w:w="1134" w:type="dxa"/>
            <w:hideMark/>
          </w:tcPr>
          <w:p w14:paraId="2F9A4765" w14:textId="77777777" w:rsidR="004143B7" w:rsidRPr="00450051" w:rsidRDefault="004143B7" w:rsidP="004143B7">
            <w:pPr>
              <w:jc w:val="center"/>
            </w:pPr>
            <w:r w:rsidRPr="00450051">
              <w:t>0,0</w:t>
            </w:r>
          </w:p>
        </w:tc>
        <w:tc>
          <w:tcPr>
            <w:tcW w:w="993" w:type="dxa"/>
            <w:hideMark/>
          </w:tcPr>
          <w:p w14:paraId="4CB1BFAA" w14:textId="77777777" w:rsidR="004143B7" w:rsidRPr="00450051" w:rsidRDefault="004143B7" w:rsidP="004143B7">
            <w:pPr>
              <w:jc w:val="center"/>
            </w:pPr>
            <w:r w:rsidRPr="00450051">
              <w:t>0,0</w:t>
            </w:r>
          </w:p>
        </w:tc>
        <w:tc>
          <w:tcPr>
            <w:tcW w:w="1134" w:type="dxa"/>
            <w:hideMark/>
          </w:tcPr>
          <w:p w14:paraId="5A12ABA8" w14:textId="77777777" w:rsidR="004143B7" w:rsidRPr="00450051" w:rsidRDefault="004143B7" w:rsidP="004143B7">
            <w:pPr>
              <w:jc w:val="center"/>
            </w:pPr>
            <w:r w:rsidRPr="00450051">
              <w:t>0,0</w:t>
            </w:r>
          </w:p>
        </w:tc>
        <w:tc>
          <w:tcPr>
            <w:tcW w:w="1105" w:type="dxa"/>
            <w:hideMark/>
          </w:tcPr>
          <w:p w14:paraId="19503023" w14:textId="77777777" w:rsidR="004143B7" w:rsidRPr="00450051" w:rsidRDefault="004143B7" w:rsidP="004143B7">
            <w:pPr>
              <w:jc w:val="center"/>
            </w:pPr>
            <w:r w:rsidRPr="00450051">
              <w:t>0,0</w:t>
            </w:r>
          </w:p>
        </w:tc>
        <w:tc>
          <w:tcPr>
            <w:tcW w:w="1021" w:type="dxa"/>
            <w:hideMark/>
          </w:tcPr>
          <w:p w14:paraId="34537BF8" w14:textId="77777777" w:rsidR="004143B7" w:rsidRPr="00450051" w:rsidRDefault="004143B7" w:rsidP="004143B7">
            <w:pPr>
              <w:jc w:val="center"/>
            </w:pPr>
            <w:r w:rsidRPr="00450051">
              <w:t>0,0</w:t>
            </w:r>
          </w:p>
        </w:tc>
        <w:tc>
          <w:tcPr>
            <w:tcW w:w="1134" w:type="dxa"/>
            <w:gridSpan w:val="2"/>
            <w:hideMark/>
          </w:tcPr>
          <w:p w14:paraId="01C796FD" w14:textId="77777777" w:rsidR="004143B7" w:rsidRPr="00450051" w:rsidRDefault="004143B7" w:rsidP="004143B7">
            <w:pPr>
              <w:jc w:val="center"/>
            </w:pPr>
            <w:r w:rsidRPr="00450051">
              <w:t>0,0</w:t>
            </w:r>
          </w:p>
        </w:tc>
        <w:tc>
          <w:tcPr>
            <w:tcW w:w="992" w:type="dxa"/>
            <w:vMerge/>
            <w:hideMark/>
          </w:tcPr>
          <w:p w14:paraId="60F81CBC" w14:textId="77777777" w:rsidR="004143B7" w:rsidRPr="00821AED" w:rsidRDefault="004143B7" w:rsidP="004143B7">
            <w:pPr>
              <w:jc w:val="center"/>
            </w:pPr>
          </w:p>
        </w:tc>
      </w:tr>
      <w:tr w:rsidR="004143B7" w:rsidRPr="00821AED" w14:paraId="592B5590" w14:textId="77777777" w:rsidTr="001666B7">
        <w:trPr>
          <w:trHeight w:val="20"/>
        </w:trPr>
        <w:tc>
          <w:tcPr>
            <w:tcW w:w="723" w:type="dxa"/>
            <w:vMerge/>
            <w:hideMark/>
          </w:tcPr>
          <w:p w14:paraId="43AAADA4" w14:textId="77777777" w:rsidR="004143B7" w:rsidRPr="006458C1" w:rsidRDefault="004143B7" w:rsidP="004143B7">
            <w:pPr>
              <w:jc w:val="center"/>
            </w:pPr>
          </w:p>
        </w:tc>
        <w:tc>
          <w:tcPr>
            <w:tcW w:w="3574" w:type="dxa"/>
            <w:vMerge/>
          </w:tcPr>
          <w:p w14:paraId="05D4387C" w14:textId="77777777" w:rsidR="004143B7" w:rsidRPr="006458C1" w:rsidRDefault="004143B7" w:rsidP="004143B7"/>
        </w:tc>
        <w:tc>
          <w:tcPr>
            <w:tcW w:w="1842" w:type="dxa"/>
            <w:hideMark/>
          </w:tcPr>
          <w:p w14:paraId="3987A099" w14:textId="77777777" w:rsidR="004143B7" w:rsidRPr="006458C1" w:rsidRDefault="004143B7" w:rsidP="004143B7">
            <w:pPr>
              <w:rPr>
                <w:bCs/>
              </w:rPr>
            </w:pPr>
            <w:r w:rsidRPr="006458C1">
              <w:rPr>
                <w:bCs/>
              </w:rPr>
              <w:t>Федеральный бюджет</w:t>
            </w:r>
          </w:p>
        </w:tc>
        <w:tc>
          <w:tcPr>
            <w:tcW w:w="1134" w:type="dxa"/>
            <w:hideMark/>
          </w:tcPr>
          <w:p w14:paraId="2328E639" w14:textId="77777777" w:rsidR="004143B7" w:rsidRPr="00E24976" w:rsidRDefault="004143B7" w:rsidP="004143B7">
            <w:pPr>
              <w:jc w:val="center"/>
            </w:pPr>
            <w:r w:rsidRPr="00E24976">
              <w:t>0,0</w:t>
            </w:r>
          </w:p>
        </w:tc>
        <w:tc>
          <w:tcPr>
            <w:tcW w:w="1134" w:type="dxa"/>
            <w:hideMark/>
          </w:tcPr>
          <w:p w14:paraId="7314EDF9" w14:textId="77777777" w:rsidR="004143B7" w:rsidRPr="00E24976" w:rsidRDefault="004143B7" w:rsidP="004143B7">
            <w:pPr>
              <w:jc w:val="center"/>
            </w:pPr>
            <w:r w:rsidRPr="00E24976">
              <w:t>0,0</w:t>
            </w:r>
          </w:p>
        </w:tc>
        <w:tc>
          <w:tcPr>
            <w:tcW w:w="993" w:type="dxa"/>
            <w:hideMark/>
          </w:tcPr>
          <w:p w14:paraId="04FA5E6D" w14:textId="77777777" w:rsidR="004143B7" w:rsidRPr="00E24976" w:rsidRDefault="004143B7" w:rsidP="004143B7">
            <w:pPr>
              <w:jc w:val="center"/>
            </w:pPr>
            <w:r w:rsidRPr="00E24976">
              <w:t>0,0</w:t>
            </w:r>
          </w:p>
        </w:tc>
        <w:tc>
          <w:tcPr>
            <w:tcW w:w="1134" w:type="dxa"/>
            <w:hideMark/>
          </w:tcPr>
          <w:p w14:paraId="14051D8B" w14:textId="77777777" w:rsidR="004143B7" w:rsidRPr="00E24976" w:rsidRDefault="004143B7" w:rsidP="004143B7">
            <w:pPr>
              <w:jc w:val="center"/>
            </w:pPr>
            <w:r w:rsidRPr="00E24976">
              <w:t>0,0</w:t>
            </w:r>
          </w:p>
        </w:tc>
        <w:tc>
          <w:tcPr>
            <w:tcW w:w="1105" w:type="dxa"/>
            <w:hideMark/>
          </w:tcPr>
          <w:p w14:paraId="234B1BD7" w14:textId="77777777" w:rsidR="004143B7" w:rsidRPr="00E24976" w:rsidRDefault="004143B7" w:rsidP="004143B7">
            <w:pPr>
              <w:jc w:val="center"/>
            </w:pPr>
            <w:r w:rsidRPr="00E24976">
              <w:t>0,0</w:t>
            </w:r>
          </w:p>
        </w:tc>
        <w:tc>
          <w:tcPr>
            <w:tcW w:w="1021" w:type="dxa"/>
            <w:hideMark/>
          </w:tcPr>
          <w:p w14:paraId="1377BF61" w14:textId="77777777" w:rsidR="004143B7" w:rsidRPr="00E24976" w:rsidRDefault="004143B7" w:rsidP="004143B7">
            <w:pPr>
              <w:jc w:val="center"/>
            </w:pPr>
            <w:r w:rsidRPr="00E24976">
              <w:t>0,0</w:t>
            </w:r>
          </w:p>
        </w:tc>
        <w:tc>
          <w:tcPr>
            <w:tcW w:w="1134" w:type="dxa"/>
            <w:gridSpan w:val="2"/>
            <w:hideMark/>
          </w:tcPr>
          <w:p w14:paraId="73F5AF85" w14:textId="77777777" w:rsidR="004143B7" w:rsidRPr="00E24976" w:rsidRDefault="004143B7" w:rsidP="004143B7">
            <w:pPr>
              <w:jc w:val="center"/>
            </w:pPr>
            <w:r w:rsidRPr="00E24976">
              <w:t>0,0</w:t>
            </w:r>
          </w:p>
        </w:tc>
        <w:tc>
          <w:tcPr>
            <w:tcW w:w="992" w:type="dxa"/>
            <w:vMerge/>
            <w:hideMark/>
          </w:tcPr>
          <w:p w14:paraId="335B85DE" w14:textId="77777777" w:rsidR="004143B7" w:rsidRPr="00821AED" w:rsidRDefault="004143B7" w:rsidP="004143B7">
            <w:pPr>
              <w:jc w:val="center"/>
            </w:pPr>
          </w:p>
        </w:tc>
      </w:tr>
      <w:tr w:rsidR="004143B7" w:rsidRPr="00821AED" w14:paraId="74BE8C85" w14:textId="77777777" w:rsidTr="001666B7">
        <w:trPr>
          <w:trHeight w:val="20"/>
        </w:trPr>
        <w:tc>
          <w:tcPr>
            <w:tcW w:w="723" w:type="dxa"/>
            <w:vMerge/>
            <w:hideMark/>
          </w:tcPr>
          <w:p w14:paraId="6E7E4CD4" w14:textId="77777777" w:rsidR="004143B7" w:rsidRPr="006458C1" w:rsidRDefault="004143B7" w:rsidP="004143B7">
            <w:pPr>
              <w:jc w:val="center"/>
            </w:pPr>
          </w:p>
        </w:tc>
        <w:tc>
          <w:tcPr>
            <w:tcW w:w="3574" w:type="dxa"/>
            <w:vMerge/>
          </w:tcPr>
          <w:p w14:paraId="7E5640D8" w14:textId="77777777" w:rsidR="004143B7" w:rsidRPr="006458C1" w:rsidRDefault="004143B7" w:rsidP="004143B7"/>
        </w:tc>
        <w:tc>
          <w:tcPr>
            <w:tcW w:w="1842" w:type="dxa"/>
            <w:hideMark/>
          </w:tcPr>
          <w:p w14:paraId="4E02AAF5" w14:textId="77777777" w:rsidR="004143B7" w:rsidRPr="006458C1" w:rsidRDefault="004143B7" w:rsidP="004143B7">
            <w:pPr>
              <w:rPr>
                <w:bCs/>
              </w:rPr>
            </w:pPr>
            <w:r w:rsidRPr="006458C1">
              <w:rPr>
                <w:bCs/>
              </w:rPr>
              <w:t>внебюджетные источники</w:t>
            </w:r>
          </w:p>
        </w:tc>
        <w:tc>
          <w:tcPr>
            <w:tcW w:w="1134" w:type="dxa"/>
            <w:hideMark/>
          </w:tcPr>
          <w:p w14:paraId="57656905" w14:textId="77777777" w:rsidR="004143B7" w:rsidRPr="00E24976" w:rsidRDefault="004143B7" w:rsidP="004143B7">
            <w:pPr>
              <w:jc w:val="center"/>
            </w:pPr>
            <w:r w:rsidRPr="00E24976">
              <w:t>0,0</w:t>
            </w:r>
          </w:p>
        </w:tc>
        <w:tc>
          <w:tcPr>
            <w:tcW w:w="1134" w:type="dxa"/>
            <w:hideMark/>
          </w:tcPr>
          <w:p w14:paraId="687AD3DC" w14:textId="77777777" w:rsidR="004143B7" w:rsidRPr="00E24976" w:rsidRDefault="004143B7" w:rsidP="004143B7">
            <w:pPr>
              <w:jc w:val="center"/>
            </w:pPr>
            <w:r w:rsidRPr="00E24976">
              <w:t>0,0</w:t>
            </w:r>
          </w:p>
        </w:tc>
        <w:tc>
          <w:tcPr>
            <w:tcW w:w="993" w:type="dxa"/>
            <w:hideMark/>
          </w:tcPr>
          <w:p w14:paraId="4B1E801B" w14:textId="77777777" w:rsidR="004143B7" w:rsidRPr="00E24976" w:rsidRDefault="004143B7" w:rsidP="004143B7">
            <w:pPr>
              <w:jc w:val="center"/>
            </w:pPr>
            <w:r w:rsidRPr="00E24976">
              <w:t>0,0</w:t>
            </w:r>
          </w:p>
        </w:tc>
        <w:tc>
          <w:tcPr>
            <w:tcW w:w="1134" w:type="dxa"/>
            <w:hideMark/>
          </w:tcPr>
          <w:p w14:paraId="6C2555D6" w14:textId="77777777" w:rsidR="004143B7" w:rsidRPr="00E24976" w:rsidRDefault="004143B7" w:rsidP="004143B7">
            <w:pPr>
              <w:jc w:val="center"/>
            </w:pPr>
            <w:r w:rsidRPr="00E24976">
              <w:t>0,0</w:t>
            </w:r>
          </w:p>
        </w:tc>
        <w:tc>
          <w:tcPr>
            <w:tcW w:w="1105" w:type="dxa"/>
            <w:hideMark/>
          </w:tcPr>
          <w:p w14:paraId="6F5ADE43" w14:textId="77777777" w:rsidR="004143B7" w:rsidRPr="00E24976" w:rsidRDefault="004143B7" w:rsidP="004143B7">
            <w:pPr>
              <w:jc w:val="center"/>
            </w:pPr>
            <w:r w:rsidRPr="00E24976">
              <w:t>0,0</w:t>
            </w:r>
          </w:p>
        </w:tc>
        <w:tc>
          <w:tcPr>
            <w:tcW w:w="1021" w:type="dxa"/>
            <w:hideMark/>
          </w:tcPr>
          <w:p w14:paraId="0C0DA35C" w14:textId="77777777" w:rsidR="004143B7" w:rsidRPr="00E24976" w:rsidRDefault="004143B7" w:rsidP="004143B7">
            <w:pPr>
              <w:jc w:val="center"/>
            </w:pPr>
            <w:r w:rsidRPr="00E24976">
              <w:t>0,0</w:t>
            </w:r>
          </w:p>
        </w:tc>
        <w:tc>
          <w:tcPr>
            <w:tcW w:w="1134" w:type="dxa"/>
            <w:gridSpan w:val="2"/>
            <w:hideMark/>
          </w:tcPr>
          <w:p w14:paraId="0240AD02" w14:textId="77777777" w:rsidR="004143B7" w:rsidRPr="00E24976" w:rsidRDefault="004143B7" w:rsidP="004143B7">
            <w:pPr>
              <w:jc w:val="center"/>
            </w:pPr>
            <w:r w:rsidRPr="00E24976">
              <w:t>0,0</w:t>
            </w:r>
          </w:p>
        </w:tc>
        <w:tc>
          <w:tcPr>
            <w:tcW w:w="992" w:type="dxa"/>
            <w:vMerge/>
            <w:hideMark/>
          </w:tcPr>
          <w:p w14:paraId="0639DC21" w14:textId="77777777" w:rsidR="004143B7" w:rsidRPr="00821AED" w:rsidRDefault="004143B7" w:rsidP="004143B7">
            <w:pPr>
              <w:jc w:val="center"/>
            </w:pPr>
          </w:p>
        </w:tc>
      </w:tr>
      <w:tr w:rsidR="00821AED" w:rsidRPr="00821AED" w14:paraId="7234E41D" w14:textId="77777777" w:rsidTr="00821AED">
        <w:trPr>
          <w:trHeight w:val="20"/>
        </w:trPr>
        <w:tc>
          <w:tcPr>
            <w:tcW w:w="723" w:type="dxa"/>
            <w:vMerge w:val="restart"/>
            <w:hideMark/>
          </w:tcPr>
          <w:p w14:paraId="4D21B36E" w14:textId="77777777" w:rsidR="00821AED" w:rsidRPr="000216A1" w:rsidRDefault="008A1578" w:rsidP="004143B7">
            <w:pPr>
              <w:jc w:val="center"/>
              <w:rPr>
                <w:sz w:val="20"/>
              </w:rPr>
            </w:pPr>
            <w:r w:rsidRPr="000216A1">
              <w:rPr>
                <w:sz w:val="20"/>
              </w:rPr>
              <w:t>1.32</w:t>
            </w:r>
            <w:r w:rsidR="00821AED" w:rsidRPr="000216A1">
              <w:rPr>
                <w:sz w:val="20"/>
              </w:rPr>
              <w:t>.1</w:t>
            </w:r>
          </w:p>
        </w:tc>
        <w:tc>
          <w:tcPr>
            <w:tcW w:w="3574" w:type="dxa"/>
            <w:vMerge w:val="restart"/>
          </w:tcPr>
          <w:p w14:paraId="20ED6DE3" w14:textId="77777777" w:rsidR="00821AED" w:rsidRPr="00A20140" w:rsidRDefault="000650D3" w:rsidP="004143B7">
            <w:r w:rsidRPr="00A20140">
              <w:t>Т</w:t>
            </w:r>
            <w:r w:rsidR="00821AED" w:rsidRPr="00A20140">
              <w:t>ехнологическо</w:t>
            </w:r>
            <w:r w:rsidRPr="00A20140">
              <w:t>е</w:t>
            </w:r>
            <w:r w:rsidR="00821AED" w:rsidRPr="00A20140">
              <w:t xml:space="preserve"> присоединени</w:t>
            </w:r>
            <w:r w:rsidRPr="00A20140">
              <w:t>е</w:t>
            </w:r>
            <w:r w:rsidR="00821AED" w:rsidRPr="00A20140">
              <w:t xml:space="preserve">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w:t>
            </w:r>
          </w:p>
        </w:tc>
        <w:tc>
          <w:tcPr>
            <w:tcW w:w="1842" w:type="dxa"/>
            <w:hideMark/>
          </w:tcPr>
          <w:p w14:paraId="4F9D58A8" w14:textId="77777777" w:rsidR="00821AED" w:rsidRPr="00A20140" w:rsidRDefault="00821AED" w:rsidP="00821AED">
            <w:pPr>
              <w:rPr>
                <w:bCs/>
              </w:rPr>
            </w:pPr>
            <w:r w:rsidRPr="00A20140">
              <w:rPr>
                <w:bCs/>
              </w:rPr>
              <w:t>Всего:</w:t>
            </w:r>
          </w:p>
        </w:tc>
        <w:tc>
          <w:tcPr>
            <w:tcW w:w="1134" w:type="dxa"/>
            <w:vAlign w:val="bottom"/>
            <w:hideMark/>
          </w:tcPr>
          <w:p w14:paraId="625F11E6" w14:textId="77777777" w:rsidR="00821AED" w:rsidRPr="00A20140" w:rsidRDefault="00821AED" w:rsidP="00821AED">
            <w:pPr>
              <w:jc w:val="center"/>
            </w:pPr>
            <w:r w:rsidRPr="00A20140">
              <w:t>8 291,4</w:t>
            </w:r>
          </w:p>
        </w:tc>
        <w:tc>
          <w:tcPr>
            <w:tcW w:w="1134" w:type="dxa"/>
            <w:hideMark/>
          </w:tcPr>
          <w:p w14:paraId="743EA1D5" w14:textId="77777777" w:rsidR="00821AED" w:rsidRPr="00A20140" w:rsidRDefault="00821AED" w:rsidP="00821AED">
            <w:pPr>
              <w:jc w:val="center"/>
            </w:pPr>
            <w:r w:rsidRPr="00A20140">
              <w:t>0,0</w:t>
            </w:r>
          </w:p>
        </w:tc>
        <w:tc>
          <w:tcPr>
            <w:tcW w:w="993" w:type="dxa"/>
            <w:hideMark/>
          </w:tcPr>
          <w:p w14:paraId="21D35D32" w14:textId="77777777" w:rsidR="00821AED" w:rsidRPr="00A20140" w:rsidRDefault="00821AED" w:rsidP="00821AED">
            <w:pPr>
              <w:jc w:val="center"/>
            </w:pPr>
            <w:r w:rsidRPr="00A20140">
              <w:t>0,0</w:t>
            </w:r>
          </w:p>
        </w:tc>
        <w:tc>
          <w:tcPr>
            <w:tcW w:w="1134" w:type="dxa"/>
            <w:hideMark/>
          </w:tcPr>
          <w:p w14:paraId="44AB0189" w14:textId="77777777" w:rsidR="00821AED" w:rsidRPr="00A20140" w:rsidRDefault="00821AED" w:rsidP="00821AED">
            <w:pPr>
              <w:jc w:val="center"/>
            </w:pPr>
            <w:r w:rsidRPr="00A20140">
              <w:t>0,0</w:t>
            </w:r>
          </w:p>
        </w:tc>
        <w:tc>
          <w:tcPr>
            <w:tcW w:w="1105" w:type="dxa"/>
            <w:hideMark/>
          </w:tcPr>
          <w:p w14:paraId="6F66AB59" w14:textId="77777777" w:rsidR="00821AED" w:rsidRPr="00A20140" w:rsidRDefault="00821AED" w:rsidP="00821AED">
            <w:pPr>
              <w:jc w:val="center"/>
            </w:pPr>
            <w:r w:rsidRPr="00A20140">
              <w:t>0,0</w:t>
            </w:r>
          </w:p>
        </w:tc>
        <w:tc>
          <w:tcPr>
            <w:tcW w:w="1021" w:type="dxa"/>
            <w:hideMark/>
          </w:tcPr>
          <w:p w14:paraId="50C87994" w14:textId="77777777" w:rsidR="00821AED" w:rsidRPr="00A20140" w:rsidRDefault="00821AED" w:rsidP="00821AED">
            <w:pPr>
              <w:jc w:val="center"/>
            </w:pPr>
            <w:r w:rsidRPr="00A20140">
              <w:t>0,0</w:t>
            </w:r>
          </w:p>
        </w:tc>
        <w:tc>
          <w:tcPr>
            <w:tcW w:w="1134" w:type="dxa"/>
            <w:gridSpan w:val="2"/>
            <w:vAlign w:val="bottom"/>
            <w:hideMark/>
          </w:tcPr>
          <w:p w14:paraId="35ED1389" w14:textId="77777777" w:rsidR="00821AED" w:rsidRPr="00A20140" w:rsidRDefault="00821AED" w:rsidP="00821AED">
            <w:pPr>
              <w:jc w:val="center"/>
            </w:pPr>
            <w:r w:rsidRPr="00A20140">
              <w:t>8 291,4</w:t>
            </w:r>
          </w:p>
        </w:tc>
        <w:tc>
          <w:tcPr>
            <w:tcW w:w="992" w:type="dxa"/>
            <w:vMerge w:val="restart"/>
            <w:hideMark/>
          </w:tcPr>
          <w:p w14:paraId="63133068" w14:textId="77777777" w:rsidR="00821AED" w:rsidRPr="00821AED" w:rsidRDefault="00821AED" w:rsidP="004143B7">
            <w:pPr>
              <w:jc w:val="center"/>
            </w:pPr>
            <w:r>
              <w:t>УЖКХ</w:t>
            </w:r>
          </w:p>
        </w:tc>
      </w:tr>
      <w:tr w:rsidR="00821AED" w:rsidRPr="00821AED" w14:paraId="59943C8E" w14:textId="77777777" w:rsidTr="00804348">
        <w:trPr>
          <w:trHeight w:val="20"/>
        </w:trPr>
        <w:tc>
          <w:tcPr>
            <w:tcW w:w="723" w:type="dxa"/>
            <w:vMerge/>
            <w:hideMark/>
          </w:tcPr>
          <w:p w14:paraId="722020AC" w14:textId="77777777" w:rsidR="00821AED" w:rsidRPr="00A20140" w:rsidRDefault="00821AED" w:rsidP="004143B7">
            <w:pPr>
              <w:jc w:val="center"/>
            </w:pPr>
          </w:p>
        </w:tc>
        <w:tc>
          <w:tcPr>
            <w:tcW w:w="3574" w:type="dxa"/>
            <w:vMerge/>
          </w:tcPr>
          <w:p w14:paraId="5592554D" w14:textId="77777777" w:rsidR="00821AED" w:rsidRPr="00A20140" w:rsidRDefault="00821AED" w:rsidP="004143B7"/>
        </w:tc>
        <w:tc>
          <w:tcPr>
            <w:tcW w:w="1842" w:type="dxa"/>
            <w:hideMark/>
          </w:tcPr>
          <w:p w14:paraId="69DF5DB0" w14:textId="77777777" w:rsidR="00821AED" w:rsidRPr="00A20140" w:rsidRDefault="00821AED" w:rsidP="00821AED">
            <w:pPr>
              <w:rPr>
                <w:bCs/>
              </w:rPr>
            </w:pPr>
            <w:r w:rsidRPr="00A20140">
              <w:rPr>
                <w:bCs/>
              </w:rPr>
              <w:t>местный бюджет</w:t>
            </w:r>
          </w:p>
        </w:tc>
        <w:tc>
          <w:tcPr>
            <w:tcW w:w="1134" w:type="dxa"/>
            <w:hideMark/>
          </w:tcPr>
          <w:p w14:paraId="391A064D" w14:textId="77777777" w:rsidR="00821AED" w:rsidRPr="00A20140" w:rsidRDefault="00821AED" w:rsidP="00821AED">
            <w:pPr>
              <w:jc w:val="center"/>
            </w:pPr>
            <w:r w:rsidRPr="00A20140">
              <w:t>8 291,4</w:t>
            </w:r>
          </w:p>
        </w:tc>
        <w:tc>
          <w:tcPr>
            <w:tcW w:w="1134" w:type="dxa"/>
            <w:hideMark/>
          </w:tcPr>
          <w:p w14:paraId="367077E3" w14:textId="77777777" w:rsidR="00821AED" w:rsidRPr="00A20140" w:rsidRDefault="00821AED" w:rsidP="00821AED">
            <w:pPr>
              <w:jc w:val="center"/>
            </w:pPr>
            <w:r w:rsidRPr="00A20140">
              <w:t>0,0</w:t>
            </w:r>
          </w:p>
        </w:tc>
        <w:tc>
          <w:tcPr>
            <w:tcW w:w="993" w:type="dxa"/>
            <w:hideMark/>
          </w:tcPr>
          <w:p w14:paraId="13B416FC" w14:textId="77777777" w:rsidR="00821AED" w:rsidRPr="00A20140" w:rsidRDefault="00821AED" w:rsidP="00821AED">
            <w:pPr>
              <w:jc w:val="center"/>
            </w:pPr>
            <w:r w:rsidRPr="00A20140">
              <w:t>0,0</w:t>
            </w:r>
          </w:p>
        </w:tc>
        <w:tc>
          <w:tcPr>
            <w:tcW w:w="1134" w:type="dxa"/>
            <w:hideMark/>
          </w:tcPr>
          <w:p w14:paraId="7EE27B03" w14:textId="77777777" w:rsidR="00821AED" w:rsidRPr="00A20140" w:rsidRDefault="00821AED" w:rsidP="00821AED">
            <w:pPr>
              <w:jc w:val="center"/>
            </w:pPr>
            <w:r w:rsidRPr="00A20140">
              <w:t>0,0</w:t>
            </w:r>
          </w:p>
        </w:tc>
        <w:tc>
          <w:tcPr>
            <w:tcW w:w="1105" w:type="dxa"/>
            <w:hideMark/>
          </w:tcPr>
          <w:p w14:paraId="51962E81" w14:textId="77777777" w:rsidR="00821AED" w:rsidRPr="00A20140" w:rsidRDefault="00821AED" w:rsidP="00821AED">
            <w:pPr>
              <w:jc w:val="center"/>
            </w:pPr>
            <w:r w:rsidRPr="00A20140">
              <w:t>0,0</w:t>
            </w:r>
          </w:p>
        </w:tc>
        <w:tc>
          <w:tcPr>
            <w:tcW w:w="1021" w:type="dxa"/>
            <w:hideMark/>
          </w:tcPr>
          <w:p w14:paraId="0982F3FE" w14:textId="77777777" w:rsidR="00821AED" w:rsidRPr="00A20140" w:rsidRDefault="00821AED" w:rsidP="00821AED">
            <w:pPr>
              <w:jc w:val="center"/>
            </w:pPr>
            <w:r w:rsidRPr="00A20140">
              <w:t>0,0</w:t>
            </w:r>
          </w:p>
        </w:tc>
        <w:tc>
          <w:tcPr>
            <w:tcW w:w="1134" w:type="dxa"/>
            <w:gridSpan w:val="2"/>
            <w:hideMark/>
          </w:tcPr>
          <w:p w14:paraId="7FD704AD" w14:textId="77777777" w:rsidR="00821AED" w:rsidRPr="00A20140" w:rsidRDefault="00821AED" w:rsidP="00821AED">
            <w:pPr>
              <w:jc w:val="center"/>
            </w:pPr>
            <w:r w:rsidRPr="00A20140">
              <w:t>8 291,4</w:t>
            </w:r>
          </w:p>
        </w:tc>
        <w:tc>
          <w:tcPr>
            <w:tcW w:w="992" w:type="dxa"/>
            <w:vMerge/>
            <w:hideMark/>
          </w:tcPr>
          <w:p w14:paraId="76DB63E5" w14:textId="77777777" w:rsidR="00821AED" w:rsidRPr="00821AED" w:rsidRDefault="00821AED" w:rsidP="004143B7">
            <w:pPr>
              <w:jc w:val="center"/>
            </w:pPr>
          </w:p>
        </w:tc>
      </w:tr>
      <w:tr w:rsidR="00821AED" w:rsidRPr="00821AED" w14:paraId="0467282F" w14:textId="77777777" w:rsidTr="001666B7">
        <w:trPr>
          <w:trHeight w:val="20"/>
        </w:trPr>
        <w:tc>
          <w:tcPr>
            <w:tcW w:w="723" w:type="dxa"/>
            <w:vMerge/>
            <w:hideMark/>
          </w:tcPr>
          <w:p w14:paraId="26E3F0E0" w14:textId="77777777" w:rsidR="00821AED" w:rsidRPr="006458C1" w:rsidRDefault="00821AED" w:rsidP="004143B7">
            <w:pPr>
              <w:jc w:val="center"/>
            </w:pPr>
          </w:p>
        </w:tc>
        <w:tc>
          <w:tcPr>
            <w:tcW w:w="3574" w:type="dxa"/>
            <w:vMerge/>
          </w:tcPr>
          <w:p w14:paraId="119C7A53" w14:textId="77777777" w:rsidR="00821AED" w:rsidRPr="006458C1" w:rsidRDefault="00821AED" w:rsidP="004143B7"/>
        </w:tc>
        <w:tc>
          <w:tcPr>
            <w:tcW w:w="1842" w:type="dxa"/>
            <w:hideMark/>
          </w:tcPr>
          <w:p w14:paraId="3B0D776D" w14:textId="77777777" w:rsidR="00821AED" w:rsidRPr="006458C1" w:rsidRDefault="00821AED" w:rsidP="00821AED">
            <w:pPr>
              <w:rPr>
                <w:bCs/>
              </w:rPr>
            </w:pPr>
            <w:r w:rsidRPr="006458C1">
              <w:rPr>
                <w:bCs/>
              </w:rPr>
              <w:t>краевой бюджет</w:t>
            </w:r>
          </w:p>
        </w:tc>
        <w:tc>
          <w:tcPr>
            <w:tcW w:w="1134" w:type="dxa"/>
            <w:hideMark/>
          </w:tcPr>
          <w:p w14:paraId="0EAB700F" w14:textId="77777777" w:rsidR="00821AED" w:rsidRPr="00E24976" w:rsidRDefault="00821AED" w:rsidP="00821AED">
            <w:pPr>
              <w:jc w:val="center"/>
            </w:pPr>
            <w:r w:rsidRPr="00E24976">
              <w:t>0,0</w:t>
            </w:r>
          </w:p>
        </w:tc>
        <w:tc>
          <w:tcPr>
            <w:tcW w:w="1134" w:type="dxa"/>
            <w:hideMark/>
          </w:tcPr>
          <w:p w14:paraId="61F6B2A8" w14:textId="77777777" w:rsidR="00821AED" w:rsidRPr="00E24976" w:rsidRDefault="00821AED" w:rsidP="00821AED">
            <w:pPr>
              <w:jc w:val="center"/>
            </w:pPr>
            <w:r w:rsidRPr="00E24976">
              <w:t>0,0</w:t>
            </w:r>
          </w:p>
        </w:tc>
        <w:tc>
          <w:tcPr>
            <w:tcW w:w="993" w:type="dxa"/>
            <w:hideMark/>
          </w:tcPr>
          <w:p w14:paraId="5030D49C" w14:textId="77777777" w:rsidR="00821AED" w:rsidRPr="00E24976" w:rsidRDefault="00821AED" w:rsidP="00821AED">
            <w:pPr>
              <w:jc w:val="center"/>
            </w:pPr>
            <w:r w:rsidRPr="00E24976">
              <w:t>0,0</w:t>
            </w:r>
          </w:p>
        </w:tc>
        <w:tc>
          <w:tcPr>
            <w:tcW w:w="1134" w:type="dxa"/>
            <w:hideMark/>
          </w:tcPr>
          <w:p w14:paraId="7C594EFE" w14:textId="77777777" w:rsidR="00821AED" w:rsidRPr="00E24976" w:rsidRDefault="00821AED" w:rsidP="00821AED">
            <w:pPr>
              <w:jc w:val="center"/>
            </w:pPr>
            <w:r w:rsidRPr="00E24976">
              <w:t>0,0</w:t>
            </w:r>
          </w:p>
        </w:tc>
        <w:tc>
          <w:tcPr>
            <w:tcW w:w="1105" w:type="dxa"/>
            <w:hideMark/>
          </w:tcPr>
          <w:p w14:paraId="09385CD0" w14:textId="77777777" w:rsidR="00821AED" w:rsidRPr="00E24976" w:rsidRDefault="00821AED" w:rsidP="00821AED">
            <w:pPr>
              <w:jc w:val="center"/>
            </w:pPr>
            <w:r w:rsidRPr="00E24976">
              <w:t>0,0</w:t>
            </w:r>
          </w:p>
        </w:tc>
        <w:tc>
          <w:tcPr>
            <w:tcW w:w="1021" w:type="dxa"/>
            <w:hideMark/>
          </w:tcPr>
          <w:p w14:paraId="524D58D3" w14:textId="77777777" w:rsidR="00821AED" w:rsidRPr="00E24976" w:rsidRDefault="00821AED" w:rsidP="00821AED">
            <w:pPr>
              <w:jc w:val="center"/>
            </w:pPr>
            <w:r w:rsidRPr="00E24976">
              <w:t>0,0</w:t>
            </w:r>
          </w:p>
        </w:tc>
        <w:tc>
          <w:tcPr>
            <w:tcW w:w="1134" w:type="dxa"/>
            <w:gridSpan w:val="2"/>
            <w:hideMark/>
          </w:tcPr>
          <w:p w14:paraId="7C557881" w14:textId="77777777" w:rsidR="00821AED" w:rsidRPr="00E24976" w:rsidRDefault="00821AED" w:rsidP="00821AED">
            <w:pPr>
              <w:jc w:val="center"/>
            </w:pPr>
            <w:r w:rsidRPr="00E24976">
              <w:t>0,0</w:t>
            </w:r>
          </w:p>
        </w:tc>
        <w:tc>
          <w:tcPr>
            <w:tcW w:w="992" w:type="dxa"/>
            <w:vMerge/>
            <w:hideMark/>
          </w:tcPr>
          <w:p w14:paraId="75FCF59B" w14:textId="77777777" w:rsidR="00821AED" w:rsidRPr="00821AED" w:rsidRDefault="00821AED" w:rsidP="004143B7">
            <w:pPr>
              <w:jc w:val="center"/>
            </w:pPr>
          </w:p>
        </w:tc>
      </w:tr>
      <w:tr w:rsidR="00821AED" w:rsidRPr="00821AED" w14:paraId="10901AAD" w14:textId="77777777" w:rsidTr="001666B7">
        <w:trPr>
          <w:trHeight w:val="20"/>
        </w:trPr>
        <w:tc>
          <w:tcPr>
            <w:tcW w:w="723" w:type="dxa"/>
            <w:vMerge/>
            <w:hideMark/>
          </w:tcPr>
          <w:p w14:paraId="047D43B5" w14:textId="77777777" w:rsidR="00821AED" w:rsidRPr="006458C1" w:rsidRDefault="00821AED" w:rsidP="004143B7">
            <w:pPr>
              <w:jc w:val="center"/>
            </w:pPr>
          </w:p>
        </w:tc>
        <w:tc>
          <w:tcPr>
            <w:tcW w:w="3574" w:type="dxa"/>
            <w:vMerge/>
          </w:tcPr>
          <w:p w14:paraId="549B25CF" w14:textId="77777777" w:rsidR="00821AED" w:rsidRPr="006458C1" w:rsidRDefault="00821AED" w:rsidP="004143B7"/>
        </w:tc>
        <w:tc>
          <w:tcPr>
            <w:tcW w:w="1842" w:type="dxa"/>
            <w:hideMark/>
          </w:tcPr>
          <w:p w14:paraId="5F0652BC" w14:textId="77777777" w:rsidR="00821AED" w:rsidRPr="006458C1" w:rsidRDefault="00821AED" w:rsidP="00821AED">
            <w:pPr>
              <w:rPr>
                <w:bCs/>
              </w:rPr>
            </w:pPr>
            <w:r w:rsidRPr="006458C1">
              <w:rPr>
                <w:bCs/>
              </w:rPr>
              <w:t>Федеральный бюджет</w:t>
            </w:r>
          </w:p>
        </w:tc>
        <w:tc>
          <w:tcPr>
            <w:tcW w:w="1134" w:type="dxa"/>
            <w:hideMark/>
          </w:tcPr>
          <w:p w14:paraId="10A0DCA7" w14:textId="77777777" w:rsidR="00821AED" w:rsidRPr="00E24976" w:rsidRDefault="00821AED" w:rsidP="00821AED">
            <w:pPr>
              <w:jc w:val="center"/>
            </w:pPr>
            <w:r w:rsidRPr="00E24976">
              <w:t>0,0</w:t>
            </w:r>
          </w:p>
        </w:tc>
        <w:tc>
          <w:tcPr>
            <w:tcW w:w="1134" w:type="dxa"/>
            <w:hideMark/>
          </w:tcPr>
          <w:p w14:paraId="063DAACB" w14:textId="77777777" w:rsidR="00821AED" w:rsidRPr="00E24976" w:rsidRDefault="00821AED" w:rsidP="00821AED">
            <w:pPr>
              <w:jc w:val="center"/>
            </w:pPr>
            <w:r w:rsidRPr="00E24976">
              <w:t>0,0</w:t>
            </w:r>
          </w:p>
        </w:tc>
        <w:tc>
          <w:tcPr>
            <w:tcW w:w="993" w:type="dxa"/>
            <w:hideMark/>
          </w:tcPr>
          <w:p w14:paraId="06CDE319" w14:textId="77777777" w:rsidR="00821AED" w:rsidRPr="00E24976" w:rsidRDefault="00821AED" w:rsidP="00821AED">
            <w:pPr>
              <w:jc w:val="center"/>
            </w:pPr>
            <w:r w:rsidRPr="00E24976">
              <w:t>0,0</w:t>
            </w:r>
          </w:p>
        </w:tc>
        <w:tc>
          <w:tcPr>
            <w:tcW w:w="1134" w:type="dxa"/>
            <w:hideMark/>
          </w:tcPr>
          <w:p w14:paraId="238DF626" w14:textId="77777777" w:rsidR="00821AED" w:rsidRPr="00E24976" w:rsidRDefault="00821AED" w:rsidP="00821AED">
            <w:pPr>
              <w:jc w:val="center"/>
            </w:pPr>
            <w:r w:rsidRPr="00E24976">
              <w:t>0,0</w:t>
            </w:r>
          </w:p>
        </w:tc>
        <w:tc>
          <w:tcPr>
            <w:tcW w:w="1105" w:type="dxa"/>
            <w:hideMark/>
          </w:tcPr>
          <w:p w14:paraId="1828CEE6" w14:textId="77777777" w:rsidR="00821AED" w:rsidRPr="00E24976" w:rsidRDefault="00821AED" w:rsidP="00821AED">
            <w:pPr>
              <w:jc w:val="center"/>
            </w:pPr>
            <w:r w:rsidRPr="00E24976">
              <w:t>0,0</w:t>
            </w:r>
          </w:p>
        </w:tc>
        <w:tc>
          <w:tcPr>
            <w:tcW w:w="1021" w:type="dxa"/>
            <w:hideMark/>
          </w:tcPr>
          <w:p w14:paraId="7095FEC8" w14:textId="77777777" w:rsidR="00821AED" w:rsidRPr="00E24976" w:rsidRDefault="00821AED" w:rsidP="00821AED">
            <w:pPr>
              <w:jc w:val="center"/>
            </w:pPr>
            <w:r w:rsidRPr="00E24976">
              <w:t>0,0</w:t>
            </w:r>
          </w:p>
        </w:tc>
        <w:tc>
          <w:tcPr>
            <w:tcW w:w="1134" w:type="dxa"/>
            <w:gridSpan w:val="2"/>
            <w:hideMark/>
          </w:tcPr>
          <w:p w14:paraId="455C2575" w14:textId="77777777" w:rsidR="00821AED" w:rsidRPr="00E24976" w:rsidRDefault="00821AED" w:rsidP="00821AED">
            <w:pPr>
              <w:jc w:val="center"/>
            </w:pPr>
            <w:r w:rsidRPr="00E24976">
              <w:t>0,0</w:t>
            </w:r>
          </w:p>
        </w:tc>
        <w:tc>
          <w:tcPr>
            <w:tcW w:w="992" w:type="dxa"/>
            <w:vMerge/>
            <w:hideMark/>
          </w:tcPr>
          <w:p w14:paraId="7B15DB6F" w14:textId="77777777" w:rsidR="00821AED" w:rsidRPr="00821AED" w:rsidRDefault="00821AED" w:rsidP="004143B7">
            <w:pPr>
              <w:jc w:val="center"/>
            </w:pPr>
          </w:p>
        </w:tc>
      </w:tr>
      <w:tr w:rsidR="00821AED" w:rsidRPr="00821AED" w14:paraId="492E5309" w14:textId="77777777" w:rsidTr="001666B7">
        <w:trPr>
          <w:trHeight w:val="20"/>
        </w:trPr>
        <w:tc>
          <w:tcPr>
            <w:tcW w:w="723" w:type="dxa"/>
            <w:vMerge/>
            <w:hideMark/>
          </w:tcPr>
          <w:p w14:paraId="035C2150" w14:textId="77777777" w:rsidR="00821AED" w:rsidRPr="006458C1" w:rsidRDefault="00821AED" w:rsidP="004143B7">
            <w:pPr>
              <w:jc w:val="center"/>
            </w:pPr>
          </w:p>
        </w:tc>
        <w:tc>
          <w:tcPr>
            <w:tcW w:w="3574" w:type="dxa"/>
            <w:vMerge/>
          </w:tcPr>
          <w:p w14:paraId="0076B1F7" w14:textId="77777777" w:rsidR="00821AED" w:rsidRPr="006458C1" w:rsidRDefault="00821AED" w:rsidP="004143B7"/>
        </w:tc>
        <w:tc>
          <w:tcPr>
            <w:tcW w:w="1842" w:type="dxa"/>
            <w:hideMark/>
          </w:tcPr>
          <w:p w14:paraId="6495F12C" w14:textId="77777777" w:rsidR="00821AED" w:rsidRPr="006458C1" w:rsidRDefault="00821AED" w:rsidP="00821AED">
            <w:pPr>
              <w:rPr>
                <w:bCs/>
              </w:rPr>
            </w:pPr>
            <w:r w:rsidRPr="006458C1">
              <w:rPr>
                <w:bCs/>
              </w:rPr>
              <w:t>внебюджетные источники</w:t>
            </w:r>
          </w:p>
        </w:tc>
        <w:tc>
          <w:tcPr>
            <w:tcW w:w="1134" w:type="dxa"/>
            <w:hideMark/>
          </w:tcPr>
          <w:p w14:paraId="675217C6" w14:textId="77777777" w:rsidR="00821AED" w:rsidRPr="00E24976" w:rsidRDefault="00821AED" w:rsidP="00821AED">
            <w:pPr>
              <w:jc w:val="center"/>
            </w:pPr>
            <w:r w:rsidRPr="00E24976">
              <w:t>0,0</w:t>
            </w:r>
          </w:p>
        </w:tc>
        <w:tc>
          <w:tcPr>
            <w:tcW w:w="1134" w:type="dxa"/>
            <w:hideMark/>
          </w:tcPr>
          <w:p w14:paraId="5366F6B9" w14:textId="77777777" w:rsidR="00821AED" w:rsidRPr="00E24976" w:rsidRDefault="00821AED" w:rsidP="00821AED">
            <w:pPr>
              <w:jc w:val="center"/>
            </w:pPr>
            <w:r w:rsidRPr="00E24976">
              <w:t>0,0</w:t>
            </w:r>
          </w:p>
        </w:tc>
        <w:tc>
          <w:tcPr>
            <w:tcW w:w="993" w:type="dxa"/>
            <w:hideMark/>
          </w:tcPr>
          <w:p w14:paraId="3013F159" w14:textId="77777777" w:rsidR="00821AED" w:rsidRPr="00E24976" w:rsidRDefault="00821AED" w:rsidP="00821AED">
            <w:pPr>
              <w:jc w:val="center"/>
            </w:pPr>
            <w:r w:rsidRPr="00E24976">
              <w:t>0,0</w:t>
            </w:r>
          </w:p>
        </w:tc>
        <w:tc>
          <w:tcPr>
            <w:tcW w:w="1134" w:type="dxa"/>
            <w:hideMark/>
          </w:tcPr>
          <w:p w14:paraId="081EAA85" w14:textId="77777777" w:rsidR="00821AED" w:rsidRPr="00E24976" w:rsidRDefault="00821AED" w:rsidP="00821AED">
            <w:pPr>
              <w:jc w:val="center"/>
            </w:pPr>
            <w:r w:rsidRPr="00E24976">
              <w:t>0,0</w:t>
            </w:r>
          </w:p>
        </w:tc>
        <w:tc>
          <w:tcPr>
            <w:tcW w:w="1105" w:type="dxa"/>
            <w:hideMark/>
          </w:tcPr>
          <w:p w14:paraId="1B8052DC" w14:textId="77777777" w:rsidR="00821AED" w:rsidRPr="00E24976" w:rsidRDefault="00821AED" w:rsidP="00821AED">
            <w:pPr>
              <w:jc w:val="center"/>
            </w:pPr>
            <w:r w:rsidRPr="00E24976">
              <w:t>0,0</w:t>
            </w:r>
          </w:p>
        </w:tc>
        <w:tc>
          <w:tcPr>
            <w:tcW w:w="1021" w:type="dxa"/>
            <w:hideMark/>
          </w:tcPr>
          <w:p w14:paraId="24F791A6" w14:textId="77777777" w:rsidR="00821AED" w:rsidRPr="00E24976" w:rsidRDefault="00821AED" w:rsidP="00821AED">
            <w:pPr>
              <w:jc w:val="center"/>
            </w:pPr>
            <w:r w:rsidRPr="00E24976">
              <w:t>0,0</w:t>
            </w:r>
          </w:p>
        </w:tc>
        <w:tc>
          <w:tcPr>
            <w:tcW w:w="1134" w:type="dxa"/>
            <w:gridSpan w:val="2"/>
            <w:hideMark/>
          </w:tcPr>
          <w:p w14:paraId="489B4AF8" w14:textId="77777777" w:rsidR="00821AED" w:rsidRPr="00E24976" w:rsidRDefault="00821AED" w:rsidP="00821AED">
            <w:pPr>
              <w:jc w:val="center"/>
            </w:pPr>
            <w:r w:rsidRPr="00E24976">
              <w:t>0,0</w:t>
            </w:r>
          </w:p>
        </w:tc>
        <w:tc>
          <w:tcPr>
            <w:tcW w:w="992" w:type="dxa"/>
            <w:vMerge/>
            <w:hideMark/>
          </w:tcPr>
          <w:p w14:paraId="0897F8BE" w14:textId="77777777" w:rsidR="00821AED" w:rsidRPr="00821AED" w:rsidRDefault="00821AED" w:rsidP="004143B7">
            <w:pPr>
              <w:jc w:val="center"/>
            </w:pPr>
          </w:p>
        </w:tc>
      </w:tr>
      <w:tr w:rsidR="002C481B" w:rsidRPr="00821AED" w14:paraId="7025C822" w14:textId="77777777" w:rsidTr="00821AED">
        <w:trPr>
          <w:trHeight w:val="20"/>
        </w:trPr>
        <w:tc>
          <w:tcPr>
            <w:tcW w:w="723" w:type="dxa"/>
            <w:vMerge w:val="restart"/>
          </w:tcPr>
          <w:p w14:paraId="67F73AF7" w14:textId="09FED3EB" w:rsidR="002C481B" w:rsidRPr="0098221F" w:rsidRDefault="002C481B" w:rsidP="008A1578">
            <w:pPr>
              <w:jc w:val="center"/>
              <w:rPr>
                <w:color w:val="0070C0"/>
              </w:rPr>
            </w:pPr>
            <w:r w:rsidRPr="0098221F">
              <w:rPr>
                <w:color w:val="0070C0"/>
              </w:rPr>
              <w:t>1.3</w:t>
            </w:r>
            <w:r w:rsidR="0098221F" w:rsidRPr="0098221F">
              <w:rPr>
                <w:color w:val="0070C0"/>
              </w:rPr>
              <w:t>3</w:t>
            </w:r>
          </w:p>
        </w:tc>
        <w:tc>
          <w:tcPr>
            <w:tcW w:w="3574" w:type="dxa"/>
            <w:vMerge w:val="restart"/>
          </w:tcPr>
          <w:p w14:paraId="129DF4AB" w14:textId="77777777" w:rsidR="002C481B" w:rsidRPr="00821AED" w:rsidRDefault="002C481B" w:rsidP="002C481B">
            <w:r w:rsidRPr="00821AED">
              <w:t>Корректировка текстовой части схем водоснабжения и водоотведения Ейского городского поселения Ейского района</w:t>
            </w:r>
          </w:p>
        </w:tc>
        <w:tc>
          <w:tcPr>
            <w:tcW w:w="1842" w:type="dxa"/>
          </w:tcPr>
          <w:p w14:paraId="50BFFCEB" w14:textId="77777777" w:rsidR="002C481B" w:rsidRPr="00821AED" w:rsidRDefault="002C481B" w:rsidP="002C481B">
            <w:pPr>
              <w:rPr>
                <w:bCs/>
              </w:rPr>
            </w:pPr>
            <w:r w:rsidRPr="00821AED">
              <w:rPr>
                <w:bCs/>
              </w:rPr>
              <w:t>Всего:</w:t>
            </w:r>
          </w:p>
        </w:tc>
        <w:tc>
          <w:tcPr>
            <w:tcW w:w="1134" w:type="dxa"/>
          </w:tcPr>
          <w:p w14:paraId="70569112" w14:textId="77777777" w:rsidR="002C481B" w:rsidRPr="00E24976" w:rsidRDefault="002C481B" w:rsidP="002C481B">
            <w:pPr>
              <w:jc w:val="center"/>
            </w:pPr>
            <w:r w:rsidRPr="00E24976">
              <w:t>250,0</w:t>
            </w:r>
          </w:p>
        </w:tc>
        <w:tc>
          <w:tcPr>
            <w:tcW w:w="1134" w:type="dxa"/>
          </w:tcPr>
          <w:p w14:paraId="4408473D" w14:textId="77777777" w:rsidR="002C481B" w:rsidRPr="00E24976" w:rsidRDefault="002C481B" w:rsidP="002C481B">
            <w:pPr>
              <w:jc w:val="center"/>
            </w:pPr>
            <w:r w:rsidRPr="00E24976">
              <w:t>0,0</w:t>
            </w:r>
          </w:p>
        </w:tc>
        <w:tc>
          <w:tcPr>
            <w:tcW w:w="993" w:type="dxa"/>
          </w:tcPr>
          <w:p w14:paraId="0CA1D7FD" w14:textId="77777777" w:rsidR="002C481B" w:rsidRPr="00E24976" w:rsidRDefault="002C481B" w:rsidP="002C481B">
            <w:pPr>
              <w:jc w:val="center"/>
            </w:pPr>
            <w:r w:rsidRPr="00E24976">
              <w:t>0,0</w:t>
            </w:r>
          </w:p>
        </w:tc>
        <w:tc>
          <w:tcPr>
            <w:tcW w:w="1134" w:type="dxa"/>
          </w:tcPr>
          <w:p w14:paraId="37E7BCCF" w14:textId="77777777" w:rsidR="002C481B" w:rsidRPr="00E24976" w:rsidRDefault="002C481B" w:rsidP="002C481B">
            <w:pPr>
              <w:jc w:val="center"/>
            </w:pPr>
            <w:r w:rsidRPr="00E24976">
              <w:t>0,0</w:t>
            </w:r>
          </w:p>
        </w:tc>
        <w:tc>
          <w:tcPr>
            <w:tcW w:w="1105" w:type="dxa"/>
          </w:tcPr>
          <w:p w14:paraId="50431801" w14:textId="77777777" w:rsidR="002C481B" w:rsidRPr="00E24976" w:rsidRDefault="002C481B" w:rsidP="002C481B">
            <w:pPr>
              <w:jc w:val="center"/>
            </w:pPr>
            <w:r w:rsidRPr="00E24976">
              <w:t>0,0</w:t>
            </w:r>
          </w:p>
        </w:tc>
        <w:tc>
          <w:tcPr>
            <w:tcW w:w="1021" w:type="dxa"/>
          </w:tcPr>
          <w:p w14:paraId="38FCD127" w14:textId="77777777" w:rsidR="002C481B" w:rsidRPr="00E24976" w:rsidRDefault="002C481B" w:rsidP="002C481B">
            <w:pPr>
              <w:jc w:val="center"/>
            </w:pPr>
            <w:r w:rsidRPr="00E24976">
              <w:t>0,0</w:t>
            </w:r>
          </w:p>
        </w:tc>
        <w:tc>
          <w:tcPr>
            <w:tcW w:w="1134" w:type="dxa"/>
            <w:gridSpan w:val="2"/>
            <w:vAlign w:val="bottom"/>
          </w:tcPr>
          <w:p w14:paraId="55F0A97F" w14:textId="77777777" w:rsidR="002C481B" w:rsidRPr="00645CED" w:rsidRDefault="002C481B" w:rsidP="002C481B">
            <w:pPr>
              <w:jc w:val="center"/>
            </w:pPr>
            <w:r w:rsidRPr="00645CED">
              <w:t>250,0</w:t>
            </w:r>
          </w:p>
        </w:tc>
        <w:tc>
          <w:tcPr>
            <w:tcW w:w="992" w:type="dxa"/>
            <w:vMerge w:val="restart"/>
          </w:tcPr>
          <w:p w14:paraId="0CA34F4C" w14:textId="77777777" w:rsidR="002C481B" w:rsidRPr="00821AED" w:rsidRDefault="002C481B" w:rsidP="002C481B">
            <w:pPr>
              <w:jc w:val="center"/>
            </w:pPr>
            <w:r w:rsidRPr="00821AED">
              <w:t>УЖКХ</w:t>
            </w:r>
          </w:p>
        </w:tc>
      </w:tr>
      <w:tr w:rsidR="002C481B" w:rsidRPr="00821AED" w14:paraId="5BC6D9D1" w14:textId="77777777" w:rsidTr="001666B7">
        <w:trPr>
          <w:trHeight w:val="20"/>
        </w:trPr>
        <w:tc>
          <w:tcPr>
            <w:tcW w:w="723" w:type="dxa"/>
            <w:vMerge/>
          </w:tcPr>
          <w:p w14:paraId="747BC306" w14:textId="77777777" w:rsidR="002C481B" w:rsidRPr="00821AED" w:rsidRDefault="002C481B" w:rsidP="002C481B">
            <w:pPr>
              <w:jc w:val="center"/>
            </w:pPr>
          </w:p>
        </w:tc>
        <w:tc>
          <w:tcPr>
            <w:tcW w:w="3574" w:type="dxa"/>
            <w:vMerge/>
          </w:tcPr>
          <w:p w14:paraId="4AF5B4FD" w14:textId="77777777" w:rsidR="002C481B" w:rsidRPr="00821AED" w:rsidRDefault="002C481B" w:rsidP="002C481B"/>
        </w:tc>
        <w:tc>
          <w:tcPr>
            <w:tcW w:w="1842" w:type="dxa"/>
          </w:tcPr>
          <w:p w14:paraId="4F2D38D5" w14:textId="77777777" w:rsidR="002C481B" w:rsidRPr="00821AED" w:rsidRDefault="002C481B" w:rsidP="002C481B">
            <w:pPr>
              <w:rPr>
                <w:bCs/>
              </w:rPr>
            </w:pPr>
            <w:r w:rsidRPr="00821AED">
              <w:rPr>
                <w:bCs/>
              </w:rPr>
              <w:t>местный бюджет</w:t>
            </w:r>
          </w:p>
        </w:tc>
        <w:tc>
          <w:tcPr>
            <w:tcW w:w="1134" w:type="dxa"/>
          </w:tcPr>
          <w:p w14:paraId="14EA24F0" w14:textId="77777777" w:rsidR="002C481B" w:rsidRPr="00E24976" w:rsidRDefault="002C481B" w:rsidP="002C481B">
            <w:pPr>
              <w:jc w:val="center"/>
            </w:pPr>
            <w:r w:rsidRPr="00E24976">
              <w:t>250,0</w:t>
            </w:r>
          </w:p>
        </w:tc>
        <w:tc>
          <w:tcPr>
            <w:tcW w:w="1134" w:type="dxa"/>
          </w:tcPr>
          <w:p w14:paraId="7597D1B1" w14:textId="77777777" w:rsidR="002C481B" w:rsidRPr="00E24976" w:rsidRDefault="002C481B" w:rsidP="002C481B">
            <w:pPr>
              <w:jc w:val="center"/>
            </w:pPr>
            <w:r w:rsidRPr="00E24976">
              <w:t>0,0</w:t>
            </w:r>
          </w:p>
        </w:tc>
        <w:tc>
          <w:tcPr>
            <w:tcW w:w="993" w:type="dxa"/>
          </w:tcPr>
          <w:p w14:paraId="5C547094" w14:textId="77777777" w:rsidR="002C481B" w:rsidRPr="00E24976" w:rsidRDefault="002C481B" w:rsidP="002C481B">
            <w:pPr>
              <w:jc w:val="center"/>
            </w:pPr>
            <w:r w:rsidRPr="00E24976">
              <w:t>0,0</w:t>
            </w:r>
          </w:p>
        </w:tc>
        <w:tc>
          <w:tcPr>
            <w:tcW w:w="1134" w:type="dxa"/>
          </w:tcPr>
          <w:p w14:paraId="2E6FD295" w14:textId="77777777" w:rsidR="002C481B" w:rsidRPr="00E24976" w:rsidRDefault="002C481B" w:rsidP="002C481B">
            <w:pPr>
              <w:jc w:val="center"/>
            </w:pPr>
            <w:r w:rsidRPr="00E24976">
              <w:t>0,0</w:t>
            </w:r>
          </w:p>
        </w:tc>
        <w:tc>
          <w:tcPr>
            <w:tcW w:w="1105" w:type="dxa"/>
          </w:tcPr>
          <w:p w14:paraId="12EE586D" w14:textId="77777777" w:rsidR="002C481B" w:rsidRPr="00E24976" w:rsidRDefault="002C481B" w:rsidP="002C481B">
            <w:pPr>
              <w:jc w:val="center"/>
            </w:pPr>
            <w:r w:rsidRPr="00E24976">
              <w:t>0,0</w:t>
            </w:r>
          </w:p>
        </w:tc>
        <w:tc>
          <w:tcPr>
            <w:tcW w:w="1021" w:type="dxa"/>
          </w:tcPr>
          <w:p w14:paraId="5CC30D36" w14:textId="77777777" w:rsidR="002C481B" w:rsidRPr="00E24976" w:rsidRDefault="002C481B" w:rsidP="002C481B">
            <w:pPr>
              <w:jc w:val="center"/>
            </w:pPr>
            <w:r w:rsidRPr="00E24976">
              <w:t>0,0</w:t>
            </w:r>
          </w:p>
        </w:tc>
        <w:tc>
          <w:tcPr>
            <w:tcW w:w="1134" w:type="dxa"/>
            <w:gridSpan w:val="2"/>
          </w:tcPr>
          <w:p w14:paraId="41DEB2A0" w14:textId="77777777" w:rsidR="002C481B" w:rsidRPr="00645CED" w:rsidRDefault="002C481B" w:rsidP="002C481B">
            <w:pPr>
              <w:jc w:val="center"/>
            </w:pPr>
            <w:r w:rsidRPr="00645CED">
              <w:t>250,0</w:t>
            </w:r>
          </w:p>
        </w:tc>
        <w:tc>
          <w:tcPr>
            <w:tcW w:w="992" w:type="dxa"/>
            <w:vMerge/>
          </w:tcPr>
          <w:p w14:paraId="17776E15" w14:textId="77777777" w:rsidR="002C481B" w:rsidRPr="00821AED" w:rsidRDefault="002C481B" w:rsidP="002C481B">
            <w:pPr>
              <w:jc w:val="center"/>
            </w:pPr>
          </w:p>
        </w:tc>
      </w:tr>
      <w:tr w:rsidR="002C481B" w:rsidRPr="00821AED" w14:paraId="1B4B9D6B" w14:textId="77777777" w:rsidTr="001666B7">
        <w:trPr>
          <w:trHeight w:val="20"/>
        </w:trPr>
        <w:tc>
          <w:tcPr>
            <w:tcW w:w="723" w:type="dxa"/>
            <w:vMerge/>
          </w:tcPr>
          <w:p w14:paraId="769F1DFC" w14:textId="77777777" w:rsidR="002C481B" w:rsidRPr="00821AED" w:rsidRDefault="002C481B" w:rsidP="002C481B">
            <w:pPr>
              <w:jc w:val="center"/>
            </w:pPr>
          </w:p>
        </w:tc>
        <w:tc>
          <w:tcPr>
            <w:tcW w:w="3574" w:type="dxa"/>
            <w:vMerge/>
          </w:tcPr>
          <w:p w14:paraId="514E3E70" w14:textId="77777777" w:rsidR="002C481B" w:rsidRPr="00821AED" w:rsidRDefault="002C481B" w:rsidP="002C481B"/>
        </w:tc>
        <w:tc>
          <w:tcPr>
            <w:tcW w:w="1842" w:type="dxa"/>
          </w:tcPr>
          <w:p w14:paraId="41BE2C20" w14:textId="77777777" w:rsidR="002C481B" w:rsidRPr="00821AED" w:rsidRDefault="002C481B" w:rsidP="002C481B">
            <w:pPr>
              <w:rPr>
                <w:bCs/>
              </w:rPr>
            </w:pPr>
            <w:r w:rsidRPr="00821AED">
              <w:rPr>
                <w:bCs/>
              </w:rPr>
              <w:t>краевой бюджет</w:t>
            </w:r>
          </w:p>
        </w:tc>
        <w:tc>
          <w:tcPr>
            <w:tcW w:w="1134" w:type="dxa"/>
          </w:tcPr>
          <w:p w14:paraId="37AF8E82" w14:textId="77777777" w:rsidR="002C481B" w:rsidRPr="00E24976" w:rsidRDefault="002C481B" w:rsidP="002C481B">
            <w:pPr>
              <w:jc w:val="center"/>
            </w:pPr>
            <w:r w:rsidRPr="00E24976">
              <w:t>0,0</w:t>
            </w:r>
          </w:p>
        </w:tc>
        <w:tc>
          <w:tcPr>
            <w:tcW w:w="1134" w:type="dxa"/>
          </w:tcPr>
          <w:p w14:paraId="64FAE49F" w14:textId="77777777" w:rsidR="002C481B" w:rsidRPr="00E24976" w:rsidRDefault="002C481B" w:rsidP="002C481B">
            <w:pPr>
              <w:jc w:val="center"/>
            </w:pPr>
            <w:r w:rsidRPr="00E24976">
              <w:t>0,0</w:t>
            </w:r>
          </w:p>
        </w:tc>
        <w:tc>
          <w:tcPr>
            <w:tcW w:w="993" w:type="dxa"/>
          </w:tcPr>
          <w:p w14:paraId="082187F9" w14:textId="77777777" w:rsidR="002C481B" w:rsidRPr="00E24976" w:rsidRDefault="002C481B" w:rsidP="002C481B">
            <w:pPr>
              <w:jc w:val="center"/>
            </w:pPr>
            <w:r w:rsidRPr="00E24976">
              <w:t>0,0</w:t>
            </w:r>
          </w:p>
        </w:tc>
        <w:tc>
          <w:tcPr>
            <w:tcW w:w="1134" w:type="dxa"/>
          </w:tcPr>
          <w:p w14:paraId="096A17A1" w14:textId="77777777" w:rsidR="002C481B" w:rsidRPr="00E24976" w:rsidRDefault="002C481B" w:rsidP="002C481B">
            <w:pPr>
              <w:jc w:val="center"/>
            </w:pPr>
            <w:r w:rsidRPr="00E24976">
              <w:t>0,0</w:t>
            </w:r>
          </w:p>
        </w:tc>
        <w:tc>
          <w:tcPr>
            <w:tcW w:w="1105" w:type="dxa"/>
          </w:tcPr>
          <w:p w14:paraId="4619297F" w14:textId="77777777" w:rsidR="002C481B" w:rsidRPr="00E24976" w:rsidRDefault="002C481B" w:rsidP="002C481B">
            <w:pPr>
              <w:jc w:val="center"/>
            </w:pPr>
            <w:r w:rsidRPr="00E24976">
              <w:t>0,0</w:t>
            </w:r>
          </w:p>
        </w:tc>
        <w:tc>
          <w:tcPr>
            <w:tcW w:w="1021" w:type="dxa"/>
          </w:tcPr>
          <w:p w14:paraId="4E59B4D8" w14:textId="77777777" w:rsidR="002C481B" w:rsidRPr="00E24976" w:rsidRDefault="002C481B" w:rsidP="002C481B">
            <w:pPr>
              <w:jc w:val="center"/>
            </w:pPr>
            <w:r w:rsidRPr="00E24976">
              <w:t>0,0</w:t>
            </w:r>
          </w:p>
        </w:tc>
        <w:tc>
          <w:tcPr>
            <w:tcW w:w="1134" w:type="dxa"/>
            <w:gridSpan w:val="2"/>
          </w:tcPr>
          <w:p w14:paraId="627B95CA" w14:textId="77777777" w:rsidR="002C481B" w:rsidRPr="00E24976" w:rsidRDefault="002C481B" w:rsidP="002C481B">
            <w:pPr>
              <w:jc w:val="center"/>
            </w:pPr>
            <w:r w:rsidRPr="00E24976">
              <w:t>0,0</w:t>
            </w:r>
          </w:p>
        </w:tc>
        <w:tc>
          <w:tcPr>
            <w:tcW w:w="992" w:type="dxa"/>
            <w:vMerge/>
          </w:tcPr>
          <w:p w14:paraId="3A2E3FA0" w14:textId="77777777" w:rsidR="002C481B" w:rsidRPr="00821AED" w:rsidRDefault="002C481B" w:rsidP="002C481B">
            <w:pPr>
              <w:jc w:val="center"/>
            </w:pPr>
          </w:p>
        </w:tc>
      </w:tr>
      <w:tr w:rsidR="002C481B" w:rsidRPr="00821AED" w14:paraId="3AD38CE3" w14:textId="77777777" w:rsidTr="001666B7">
        <w:trPr>
          <w:trHeight w:val="20"/>
        </w:trPr>
        <w:tc>
          <w:tcPr>
            <w:tcW w:w="723" w:type="dxa"/>
            <w:vMerge/>
          </w:tcPr>
          <w:p w14:paraId="3EE2BF81" w14:textId="77777777" w:rsidR="002C481B" w:rsidRPr="00821AED" w:rsidRDefault="002C481B" w:rsidP="002C481B">
            <w:pPr>
              <w:jc w:val="center"/>
            </w:pPr>
          </w:p>
        </w:tc>
        <w:tc>
          <w:tcPr>
            <w:tcW w:w="3574" w:type="dxa"/>
            <w:vMerge/>
          </w:tcPr>
          <w:p w14:paraId="1BD98318" w14:textId="77777777" w:rsidR="002C481B" w:rsidRPr="00821AED" w:rsidRDefault="002C481B" w:rsidP="002C481B"/>
        </w:tc>
        <w:tc>
          <w:tcPr>
            <w:tcW w:w="1842" w:type="dxa"/>
          </w:tcPr>
          <w:p w14:paraId="0286F149" w14:textId="77777777" w:rsidR="002C481B" w:rsidRPr="00821AED" w:rsidRDefault="002C481B" w:rsidP="002C481B">
            <w:pPr>
              <w:rPr>
                <w:bCs/>
              </w:rPr>
            </w:pPr>
            <w:r w:rsidRPr="00821AED">
              <w:rPr>
                <w:bCs/>
              </w:rPr>
              <w:t>Федеральный бюджет</w:t>
            </w:r>
          </w:p>
        </w:tc>
        <w:tc>
          <w:tcPr>
            <w:tcW w:w="1134" w:type="dxa"/>
          </w:tcPr>
          <w:p w14:paraId="0DE32E87" w14:textId="77777777" w:rsidR="002C481B" w:rsidRPr="00E24976" w:rsidRDefault="002C481B" w:rsidP="002C481B">
            <w:pPr>
              <w:jc w:val="center"/>
            </w:pPr>
            <w:r w:rsidRPr="00E24976">
              <w:t>0,0</w:t>
            </w:r>
          </w:p>
        </w:tc>
        <w:tc>
          <w:tcPr>
            <w:tcW w:w="1134" w:type="dxa"/>
          </w:tcPr>
          <w:p w14:paraId="5F7C9C94" w14:textId="77777777" w:rsidR="002C481B" w:rsidRPr="00E24976" w:rsidRDefault="002C481B" w:rsidP="002C481B">
            <w:pPr>
              <w:jc w:val="center"/>
            </w:pPr>
            <w:r w:rsidRPr="00E24976">
              <w:t>0,0</w:t>
            </w:r>
          </w:p>
        </w:tc>
        <w:tc>
          <w:tcPr>
            <w:tcW w:w="993" w:type="dxa"/>
          </w:tcPr>
          <w:p w14:paraId="4A8FB8B3" w14:textId="77777777" w:rsidR="002C481B" w:rsidRPr="00E24976" w:rsidRDefault="002C481B" w:rsidP="002C481B">
            <w:pPr>
              <w:jc w:val="center"/>
            </w:pPr>
            <w:r w:rsidRPr="00E24976">
              <w:t>0,0</w:t>
            </w:r>
          </w:p>
        </w:tc>
        <w:tc>
          <w:tcPr>
            <w:tcW w:w="1134" w:type="dxa"/>
          </w:tcPr>
          <w:p w14:paraId="06AD8A31" w14:textId="77777777" w:rsidR="002C481B" w:rsidRPr="00E24976" w:rsidRDefault="002C481B" w:rsidP="002C481B">
            <w:pPr>
              <w:jc w:val="center"/>
            </w:pPr>
            <w:r w:rsidRPr="00E24976">
              <w:t>0,0</w:t>
            </w:r>
          </w:p>
        </w:tc>
        <w:tc>
          <w:tcPr>
            <w:tcW w:w="1105" w:type="dxa"/>
          </w:tcPr>
          <w:p w14:paraId="4A9B2123" w14:textId="77777777" w:rsidR="002C481B" w:rsidRPr="00E24976" w:rsidRDefault="002C481B" w:rsidP="002C481B">
            <w:pPr>
              <w:jc w:val="center"/>
            </w:pPr>
            <w:r w:rsidRPr="00E24976">
              <w:t>0,0</w:t>
            </w:r>
          </w:p>
        </w:tc>
        <w:tc>
          <w:tcPr>
            <w:tcW w:w="1021" w:type="dxa"/>
          </w:tcPr>
          <w:p w14:paraId="3C53236B" w14:textId="77777777" w:rsidR="002C481B" w:rsidRPr="00E24976" w:rsidRDefault="002C481B" w:rsidP="002C481B">
            <w:pPr>
              <w:jc w:val="center"/>
            </w:pPr>
            <w:r w:rsidRPr="00E24976">
              <w:t>0,0</w:t>
            </w:r>
          </w:p>
        </w:tc>
        <w:tc>
          <w:tcPr>
            <w:tcW w:w="1134" w:type="dxa"/>
            <w:gridSpan w:val="2"/>
          </w:tcPr>
          <w:p w14:paraId="5C828255" w14:textId="77777777" w:rsidR="002C481B" w:rsidRPr="00E24976" w:rsidRDefault="002C481B" w:rsidP="002C481B">
            <w:pPr>
              <w:jc w:val="center"/>
            </w:pPr>
            <w:r w:rsidRPr="00E24976">
              <w:t>0,0</w:t>
            </w:r>
          </w:p>
        </w:tc>
        <w:tc>
          <w:tcPr>
            <w:tcW w:w="992" w:type="dxa"/>
            <w:vMerge/>
          </w:tcPr>
          <w:p w14:paraId="15CED524" w14:textId="77777777" w:rsidR="002C481B" w:rsidRPr="00821AED" w:rsidRDefault="002C481B" w:rsidP="002C481B">
            <w:pPr>
              <w:jc w:val="center"/>
            </w:pPr>
          </w:p>
        </w:tc>
      </w:tr>
      <w:tr w:rsidR="002C481B" w:rsidRPr="00821AED" w14:paraId="1F240ED6" w14:textId="77777777" w:rsidTr="001666B7">
        <w:trPr>
          <w:trHeight w:val="20"/>
        </w:trPr>
        <w:tc>
          <w:tcPr>
            <w:tcW w:w="723" w:type="dxa"/>
            <w:vMerge/>
          </w:tcPr>
          <w:p w14:paraId="60D0ACE4" w14:textId="77777777" w:rsidR="002C481B" w:rsidRPr="00821AED" w:rsidRDefault="002C481B" w:rsidP="002C481B">
            <w:pPr>
              <w:jc w:val="center"/>
            </w:pPr>
          </w:p>
        </w:tc>
        <w:tc>
          <w:tcPr>
            <w:tcW w:w="3574" w:type="dxa"/>
            <w:vMerge/>
          </w:tcPr>
          <w:p w14:paraId="40858B28" w14:textId="77777777" w:rsidR="002C481B" w:rsidRPr="00821AED" w:rsidRDefault="002C481B" w:rsidP="002C481B"/>
        </w:tc>
        <w:tc>
          <w:tcPr>
            <w:tcW w:w="1842" w:type="dxa"/>
          </w:tcPr>
          <w:p w14:paraId="5E385FB0" w14:textId="77777777" w:rsidR="002C481B" w:rsidRPr="00821AED" w:rsidRDefault="002C481B" w:rsidP="002C481B">
            <w:pPr>
              <w:rPr>
                <w:bCs/>
              </w:rPr>
            </w:pPr>
            <w:r w:rsidRPr="00821AED">
              <w:rPr>
                <w:bCs/>
              </w:rPr>
              <w:t>внебюджетные источники</w:t>
            </w:r>
          </w:p>
        </w:tc>
        <w:tc>
          <w:tcPr>
            <w:tcW w:w="1134" w:type="dxa"/>
          </w:tcPr>
          <w:p w14:paraId="33BBBAD4" w14:textId="77777777" w:rsidR="002C481B" w:rsidRPr="00E24976" w:rsidRDefault="002C481B" w:rsidP="002C481B">
            <w:pPr>
              <w:jc w:val="center"/>
            </w:pPr>
            <w:r w:rsidRPr="00E24976">
              <w:t>0,0</w:t>
            </w:r>
          </w:p>
        </w:tc>
        <w:tc>
          <w:tcPr>
            <w:tcW w:w="1134" w:type="dxa"/>
          </w:tcPr>
          <w:p w14:paraId="43FB3354" w14:textId="77777777" w:rsidR="002C481B" w:rsidRPr="00E24976" w:rsidRDefault="002C481B" w:rsidP="002C481B">
            <w:pPr>
              <w:jc w:val="center"/>
            </w:pPr>
            <w:r w:rsidRPr="00E24976">
              <w:t>0,0</w:t>
            </w:r>
          </w:p>
        </w:tc>
        <w:tc>
          <w:tcPr>
            <w:tcW w:w="993" w:type="dxa"/>
          </w:tcPr>
          <w:p w14:paraId="16ECEEF7" w14:textId="77777777" w:rsidR="002C481B" w:rsidRPr="00E24976" w:rsidRDefault="002C481B" w:rsidP="002C481B">
            <w:pPr>
              <w:jc w:val="center"/>
            </w:pPr>
            <w:r w:rsidRPr="00E24976">
              <w:t>0,0</w:t>
            </w:r>
          </w:p>
        </w:tc>
        <w:tc>
          <w:tcPr>
            <w:tcW w:w="1134" w:type="dxa"/>
          </w:tcPr>
          <w:p w14:paraId="1A983E38" w14:textId="77777777" w:rsidR="002C481B" w:rsidRPr="00E24976" w:rsidRDefault="002C481B" w:rsidP="002C481B">
            <w:pPr>
              <w:jc w:val="center"/>
            </w:pPr>
            <w:r w:rsidRPr="00E24976">
              <w:t>0,0</w:t>
            </w:r>
          </w:p>
        </w:tc>
        <w:tc>
          <w:tcPr>
            <w:tcW w:w="1105" w:type="dxa"/>
          </w:tcPr>
          <w:p w14:paraId="5D979E91" w14:textId="77777777" w:rsidR="002C481B" w:rsidRPr="00E24976" w:rsidRDefault="002C481B" w:rsidP="002C481B">
            <w:pPr>
              <w:jc w:val="center"/>
            </w:pPr>
            <w:r w:rsidRPr="00E24976">
              <w:t>0,0</w:t>
            </w:r>
          </w:p>
        </w:tc>
        <w:tc>
          <w:tcPr>
            <w:tcW w:w="1021" w:type="dxa"/>
          </w:tcPr>
          <w:p w14:paraId="1CAB11AC" w14:textId="77777777" w:rsidR="002C481B" w:rsidRPr="00E24976" w:rsidRDefault="002C481B" w:rsidP="002C481B">
            <w:pPr>
              <w:jc w:val="center"/>
            </w:pPr>
            <w:r w:rsidRPr="00E24976">
              <w:t>0,0</w:t>
            </w:r>
          </w:p>
        </w:tc>
        <w:tc>
          <w:tcPr>
            <w:tcW w:w="1134" w:type="dxa"/>
            <w:gridSpan w:val="2"/>
          </w:tcPr>
          <w:p w14:paraId="69D1A3A9" w14:textId="77777777" w:rsidR="002C481B" w:rsidRPr="00E24976" w:rsidRDefault="002C481B" w:rsidP="002C481B">
            <w:pPr>
              <w:jc w:val="center"/>
            </w:pPr>
            <w:r w:rsidRPr="00E24976">
              <w:t>0,0</w:t>
            </w:r>
          </w:p>
        </w:tc>
        <w:tc>
          <w:tcPr>
            <w:tcW w:w="992" w:type="dxa"/>
            <w:vMerge/>
          </w:tcPr>
          <w:p w14:paraId="2A8082BB" w14:textId="77777777" w:rsidR="002C481B" w:rsidRPr="00821AED" w:rsidRDefault="002C481B" w:rsidP="002C481B">
            <w:pPr>
              <w:jc w:val="center"/>
            </w:pPr>
          </w:p>
        </w:tc>
      </w:tr>
      <w:tr w:rsidR="004143B7" w:rsidRPr="00821AED" w14:paraId="454EFEA6" w14:textId="77777777" w:rsidTr="001666B7">
        <w:trPr>
          <w:trHeight w:val="20"/>
        </w:trPr>
        <w:tc>
          <w:tcPr>
            <w:tcW w:w="4297" w:type="dxa"/>
            <w:gridSpan w:val="2"/>
            <w:vMerge w:val="restart"/>
            <w:hideMark/>
          </w:tcPr>
          <w:p w14:paraId="4559E57C" w14:textId="77777777" w:rsidR="004143B7" w:rsidRPr="00821AED" w:rsidRDefault="004143B7" w:rsidP="004143B7">
            <w:pPr>
              <w:rPr>
                <w:bCs/>
              </w:rPr>
            </w:pPr>
            <w:r w:rsidRPr="00821AED">
              <w:rPr>
                <w:bCs/>
              </w:rPr>
              <w:t>ИТОГО по подразделу 7.1 «Развитие (расширение) инженерной инфраструктуры»</w:t>
            </w:r>
          </w:p>
        </w:tc>
        <w:tc>
          <w:tcPr>
            <w:tcW w:w="1842" w:type="dxa"/>
            <w:hideMark/>
          </w:tcPr>
          <w:p w14:paraId="24C5934D" w14:textId="77777777" w:rsidR="004143B7" w:rsidRPr="00821AED" w:rsidRDefault="004143B7" w:rsidP="004143B7">
            <w:pPr>
              <w:rPr>
                <w:bCs/>
              </w:rPr>
            </w:pPr>
            <w:r w:rsidRPr="00821AED">
              <w:rPr>
                <w:bCs/>
              </w:rPr>
              <w:t>Всего:</w:t>
            </w:r>
          </w:p>
        </w:tc>
        <w:tc>
          <w:tcPr>
            <w:tcW w:w="1134" w:type="dxa"/>
            <w:hideMark/>
          </w:tcPr>
          <w:p w14:paraId="4AB0AEDD" w14:textId="77777777" w:rsidR="004143B7" w:rsidRPr="00F7283B" w:rsidRDefault="007F37A4" w:rsidP="004143B7">
            <w:pPr>
              <w:jc w:val="center"/>
              <w:rPr>
                <w:bCs/>
                <w:color w:val="000000" w:themeColor="text1"/>
                <w:sz w:val="22"/>
                <w:szCs w:val="22"/>
              </w:rPr>
            </w:pPr>
            <w:r w:rsidRPr="00F7283B">
              <w:rPr>
                <w:bCs/>
                <w:color w:val="000000" w:themeColor="text1"/>
                <w:sz w:val="22"/>
                <w:szCs w:val="22"/>
              </w:rPr>
              <w:t>209 168,1</w:t>
            </w:r>
          </w:p>
        </w:tc>
        <w:tc>
          <w:tcPr>
            <w:tcW w:w="1134" w:type="dxa"/>
            <w:hideMark/>
          </w:tcPr>
          <w:p w14:paraId="77312F78" w14:textId="77777777" w:rsidR="004143B7" w:rsidRPr="00F7283B" w:rsidRDefault="004143B7" w:rsidP="004143B7">
            <w:pPr>
              <w:jc w:val="center"/>
              <w:rPr>
                <w:bCs/>
                <w:color w:val="000000" w:themeColor="text1"/>
              </w:rPr>
            </w:pPr>
            <w:r w:rsidRPr="00F7283B">
              <w:rPr>
                <w:bCs/>
                <w:color w:val="000000" w:themeColor="text1"/>
              </w:rPr>
              <w:t>19 204,4</w:t>
            </w:r>
          </w:p>
        </w:tc>
        <w:tc>
          <w:tcPr>
            <w:tcW w:w="993" w:type="dxa"/>
            <w:hideMark/>
          </w:tcPr>
          <w:p w14:paraId="34F710F8" w14:textId="77777777" w:rsidR="004143B7" w:rsidRPr="00F7283B" w:rsidRDefault="004143B7" w:rsidP="004143B7">
            <w:pPr>
              <w:jc w:val="center"/>
              <w:rPr>
                <w:bCs/>
                <w:color w:val="000000" w:themeColor="text1"/>
              </w:rPr>
            </w:pPr>
            <w:r w:rsidRPr="00F7283B">
              <w:rPr>
                <w:bCs/>
                <w:color w:val="000000" w:themeColor="text1"/>
              </w:rPr>
              <w:t>8 107,8</w:t>
            </w:r>
          </w:p>
        </w:tc>
        <w:tc>
          <w:tcPr>
            <w:tcW w:w="1134" w:type="dxa"/>
            <w:hideMark/>
          </w:tcPr>
          <w:p w14:paraId="0552D609" w14:textId="77777777" w:rsidR="004143B7" w:rsidRPr="00F7283B" w:rsidRDefault="004143B7" w:rsidP="004143B7">
            <w:pPr>
              <w:jc w:val="center"/>
              <w:rPr>
                <w:bCs/>
                <w:color w:val="000000" w:themeColor="text1"/>
              </w:rPr>
            </w:pPr>
            <w:r w:rsidRPr="00F7283B">
              <w:rPr>
                <w:bCs/>
                <w:color w:val="000000" w:themeColor="text1"/>
              </w:rPr>
              <w:t>23 720,9</w:t>
            </w:r>
          </w:p>
        </w:tc>
        <w:tc>
          <w:tcPr>
            <w:tcW w:w="1105" w:type="dxa"/>
            <w:hideMark/>
          </w:tcPr>
          <w:p w14:paraId="55E9C5E0" w14:textId="77777777" w:rsidR="004143B7" w:rsidRPr="00F7283B" w:rsidRDefault="004143B7" w:rsidP="004143B7">
            <w:pPr>
              <w:jc w:val="center"/>
              <w:rPr>
                <w:bCs/>
                <w:color w:val="000000" w:themeColor="text1"/>
                <w:sz w:val="22"/>
                <w:szCs w:val="22"/>
              </w:rPr>
            </w:pPr>
            <w:r w:rsidRPr="00F7283B">
              <w:rPr>
                <w:bCs/>
                <w:color w:val="000000" w:themeColor="text1"/>
                <w:sz w:val="22"/>
                <w:szCs w:val="22"/>
              </w:rPr>
              <w:t>108 250,1</w:t>
            </w:r>
          </w:p>
        </w:tc>
        <w:tc>
          <w:tcPr>
            <w:tcW w:w="1021" w:type="dxa"/>
            <w:hideMark/>
          </w:tcPr>
          <w:p w14:paraId="0458FB78" w14:textId="77777777" w:rsidR="004143B7" w:rsidRPr="00F7283B" w:rsidRDefault="004143B7" w:rsidP="004143B7">
            <w:pPr>
              <w:jc w:val="center"/>
              <w:rPr>
                <w:bCs/>
                <w:color w:val="000000" w:themeColor="text1"/>
              </w:rPr>
            </w:pPr>
            <w:r w:rsidRPr="00F7283B">
              <w:rPr>
                <w:bCs/>
                <w:color w:val="000000" w:themeColor="text1"/>
              </w:rPr>
              <w:t>7 288,4</w:t>
            </w:r>
          </w:p>
        </w:tc>
        <w:tc>
          <w:tcPr>
            <w:tcW w:w="1134" w:type="dxa"/>
            <w:gridSpan w:val="2"/>
            <w:hideMark/>
          </w:tcPr>
          <w:p w14:paraId="64B3DCF2" w14:textId="77777777" w:rsidR="004143B7" w:rsidRPr="00F7283B" w:rsidRDefault="007F37A4" w:rsidP="004143B7">
            <w:pPr>
              <w:jc w:val="center"/>
              <w:rPr>
                <w:color w:val="000000" w:themeColor="text1"/>
              </w:rPr>
            </w:pPr>
            <w:r w:rsidRPr="00F7283B">
              <w:rPr>
                <w:bCs/>
                <w:color w:val="000000" w:themeColor="text1"/>
              </w:rPr>
              <w:t>42 596,5</w:t>
            </w:r>
          </w:p>
        </w:tc>
        <w:tc>
          <w:tcPr>
            <w:tcW w:w="992" w:type="dxa"/>
            <w:vMerge w:val="restart"/>
          </w:tcPr>
          <w:p w14:paraId="63300C26" w14:textId="77777777" w:rsidR="004143B7" w:rsidRPr="00821AED" w:rsidRDefault="004143B7" w:rsidP="004143B7">
            <w:pPr>
              <w:jc w:val="center"/>
            </w:pPr>
          </w:p>
        </w:tc>
      </w:tr>
      <w:tr w:rsidR="004143B7" w:rsidRPr="00821AED" w14:paraId="1BE9A126" w14:textId="77777777" w:rsidTr="001666B7">
        <w:trPr>
          <w:trHeight w:val="20"/>
        </w:trPr>
        <w:tc>
          <w:tcPr>
            <w:tcW w:w="4297" w:type="dxa"/>
            <w:gridSpan w:val="2"/>
            <w:vMerge/>
            <w:vAlign w:val="center"/>
            <w:hideMark/>
          </w:tcPr>
          <w:p w14:paraId="028BEEEA" w14:textId="77777777" w:rsidR="004143B7" w:rsidRPr="00821AED" w:rsidRDefault="004143B7" w:rsidP="004143B7">
            <w:pPr>
              <w:rPr>
                <w:bCs/>
              </w:rPr>
            </w:pPr>
          </w:p>
        </w:tc>
        <w:tc>
          <w:tcPr>
            <w:tcW w:w="1842" w:type="dxa"/>
            <w:hideMark/>
          </w:tcPr>
          <w:p w14:paraId="4D593ADC" w14:textId="77777777" w:rsidR="004143B7" w:rsidRPr="00821AED" w:rsidRDefault="004143B7" w:rsidP="004143B7">
            <w:pPr>
              <w:rPr>
                <w:bCs/>
              </w:rPr>
            </w:pPr>
            <w:r w:rsidRPr="00821AED">
              <w:rPr>
                <w:bCs/>
              </w:rPr>
              <w:t>местный бюджет</w:t>
            </w:r>
          </w:p>
        </w:tc>
        <w:tc>
          <w:tcPr>
            <w:tcW w:w="1134" w:type="dxa"/>
            <w:hideMark/>
          </w:tcPr>
          <w:p w14:paraId="7333D812" w14:textId="77777777" w:rsidR="004143B7" w:rsidRPr="00F7283B" w:rsidRDefault="007F37A4" w:rsidP="004143B7">
            <w:pPr>
              <w:jc w:val="center"/>
              <w:rPr>
                <w:bCs/>
                <w:color w:val="000000" w:themeColor="text1"/>
                <w:sz w:val="22"/>
                <w:szCs w:val="22"/>
              </w:rPr>
            </w:pPr>
            <w:r w:rsidRPr="00F7283B">
              <w:rPr>
                <w:bCs/>
                <w:color w:val="000000" w:themeColor="text1"/>
                <w:sz w:val="22"/>
                <w:szCs w:val="22"/>
              </w:rPr>
              <w:t>47 103,6</w:t>
            </w:r>
          </w:p>
        </w:tc>
        <w:tc>
          <w:tcPr>
            <w:tcW w:w="1134" w:type="dxa"/>
            <w:hideMark/>
          </w:tcPr>
          <w:p w14:paraId="26F52CB1" w14:textId="77777777" w:rsidR="004143B7" w:rsidRPr="00F7283B" w:rsidRDefault="004143B7" w:rsidP="004143B7">
            <w:pPr>
              <w:jc w:val="center"/>
              <w:rPr>
                <w:bCs/>
                <w:color w:val="000000" w:themeColor="text1"/>
              </w:rPr>
            </w:pPr>
            <w:r w:rsidRPr="00F7283B">
              <w:rPr>
                <w:bCs/>
                <w:color w:val="000000" w:themeColor="text1"/>
              </w:rPr>
              <w:t>4 003,7</w:t>
            </w:r>
          </w:p>
        </w:tc>
        <w:tc>
          <w:tcPr>
            <w:tcW w:w="993" w:type="dxa"/>
            <w:hideMark/>
          </w:tcPr>
          <w:p w14:paraId="26C04969" w14:textId="77777777" w:rsidR="004143B7" w:rsidRPr="00F7283B" w:rsidRDefault="004143B7" w:rsidP="004143B7">
            <w:pPr>
              <w:jc w:val="center"/>
              <w:rPr>
                <w:bCs/>
                <w:color w:val="000000" w:themeColor="text1"/>
              </w:rPr>
            </w:pPr>
            <w:r w:rsidRPr="00F7283B">
              <w:rPr>
                <w:bCs/>
                <w:color w:val="000000" w:themeColor="text1"/>
              </w:rPr>
              <w:t>6 107,8</w:t>
            </w:r>
          </w:p>
        </w:tc>
        <w:tc>
          <w:tcPr>
            <w:tcW w:w="1134" w:type="dxa"/>
            <w:hideMark/>
          </w:tcPr>
          <w:p w14:paraId="39CD0315" w14:textId="77777777" w:rsidR="004143B7" w:rsidRPr="00F7283B" w:rsidRDefault="004143B7" w:rsidP="004143B7">
            <w:pPr>
              <w:jc w:val="center"/>
              <w:rPr>
                <w:bCs/>
                <w:color w:val="000000" w:themeColor="text1"/>
              </w:rPr>
            </w:pPr>
            <w:r w:rsidRPr="00F7283B">
              <w:rPr>
                <w:bCs/>
                <w:color w:val="000000" w:themeColor="text1"/>
              </w:rPr>
              <w:t>5 591,6</w:t>
            </w:r>
          </w:p>
        </w:tc>
        <w:tc>
          <w:tcPr>
            <w:tcW w:w="1105" w:type="dxa"/>
            <w:hideMark/>
          </w:tcPr>
          <w:p w14:paraId="08FC107A" w14:textId="77777777" w:rsidR="004143B7" w:rsidRPr="00F7283B" w:rsidRDefault="004143B7" w:rsidP="004143B7">
            <w:pPr>
              <w:jc w:val="center"/>
              <w:rPr>
                <w:bCs/>
                <w:color w:val="000000" w:themeColor="text1"/>
                <w:sz w:val="22"/>
                <w:szCs w:val="22"/>
              </w:rPr>
            </w:pPr>
            <w:r w:rsidRPr="00F7283B">
              <w:rPr>
                <w:bCs/>
                <w:color w:val="000000" w:themeColor="text1"/>
                <w:sz w:val="22"/>
                <w:szCs w:val="22"/>
              </w:rPr>
              <w:t>8 032,3</w:t>
            </w:r>
          </w:p>
        </w:tc>
        <w:tc>
          <w:tcPr>
            <w:tcW w:w="1021" w:type="dxa"/>
            <w:hideMark/>
          </w:tcPr>
          <w:p w14:paraId="4910D59D" w14:textId="77777777" w:rsidR="004143B7" w:rsidRPr="00F7283B" w:rsidRDefault="004143B7" w:rsidP="004143B7">
            <w:pPr>
              <w:jc w:val="center"/>
              <w:rPr>
                <w:bCs/>
                <w:color w:val="000000" w:themeColor="text1"/>
              </w:rPr>
            </w:pPr>
            <w:r w:rsidRPr="00F7283B">
              <w:rPr>
                <w:bCs/>
                <w:color w:val="000000" w:themeColor="text1"/>
              </w:rPr>
              <w:t>7 288,4</w:t>
            </w:r>
          </w:p>
        </w:tc>
        <w:tc>
          <w:tcPr>
            <w:tcW w:w="1134" w:type="dxa"/>
            <w:gridSpan w:val="2"/>
            <w:hideMark/>
          </w:tcPr>
          <w:p w14:paraId="25DFB1D7" w14:textId="77777777" w:rsidR="004143B7" w:rsidRPr="00F7283B" w:rsidRDefault="007F37A4" w:rsidP="004143B7">
            <w:pPr>
              <w:jc w:val="center"/>
              <w:rPr>
                <w:color w:val="000000" w:themeColor="text1"/>
              </w:rPr>
            </w:pPr>
            <w:r w:rsidRPr="00F7283B">
              <w:rPr>
                <w:bCs/>
                <w:color w:val="000000" w:themeColor="text1"/>
              </w:rPr>
              <w:t>16 079,8</w:t>
            </w:r>
          </w:p>
        </w:tc>
        <w:tc>
          <w:tcPr>
            <w:tcW w:w="992" w:type="dxa"/>
            <w:vMerge/>
            <w:hideMark/>
          </w:tcPr>
          <w:p w14:paraId="11B65BBA" w14:textId="77777777" w:rsidR="004143B7" w:rsidRPr="00821AED" w:rsidRDefault="004143B7" w:rsidP="004143B7">
            <w:pPr>
              <w:jc w:val="center"/>
              <w:rPr>
                <w:bCs/>
              </w:rPr>
            </w:pPr>
          </w:p>
        </w:tc>
      </w:tr>
      <w:tr w:rsidR="00FA5C8A" w:rsidRPr="00821AED" w14:paraId="3429AE29" w14:textId="77777777" w:rsidTr="001666B7">
        <w:trPr>
          <w:trHeight w:val="20"/>
        </w:trPr>
        <w:tc>
          <w:tcPr>
            <w:tcW w:w="4297" w:type="dxa"/>
            <w:gridSpan w:val="2"/>
            <w:vMerge/>
            <w:vAlign w:val="center"/>
            <w:hideMark/>
          </w:tcPr>
          <w:p w14:paraId="6CD7F995" w14:textId="77777777" w:rsidR="00FA5C8A" w:rsidRPr="00821AED" w:rsidRDefault="00FA5C8A" w:rsidP="00FA5C8A">
            <w:pPr>
              <w:rPr>
                <w:bCs/>
              </w:rPr>
            </w:pPr>
          </w:p>
        </w:tc>
        <w:tc>
          <w:tcPr>
            <w:tcW w:w="1842" w:type="dxa"/>
            <w:hideMark/>
          </w:tcPr>
          <w:p w14:paraId="348EAD9C" w14:textId="77777777" w:rsidR="00FA5C8A" w:rsidRPr="00821AED" w:rsidRDefault="00FA5C8A" w:rsidP="00FA5C8A">
            <w:pPr>
              <w:rPr>
                <w:bCs/>
              </w:rPr>
            </w:pPr>
            <w:r w:rsidRPr="00821AED">
              <w:rPr>
                <w:bCs/>
              </w:rPr>
              <w:t>краевой бюджет</w:t>
            </w:r>
          </w:p>
        </w:tc>
        <w:tc>
          <w:tcPr>
            <w:tcW w:w="1134" w:type="dxa"/>
            <w:hideMark/>
          </w:tcPr>
          <w:p w14:paraId="60A70379" w14:textId="77777777" w:rsidR="00FA5C8A" w:rsidRPr="00F7283B" w:rsidRDefault="00FA5C8A" w:rsidP="00FA5C8A">
            <w:pPr>
              <w:jc w:val="center"/>
              <w:rPr>
                <w:color w:val="000000" w:themeColor="text1"/>
                <w:sz w:val="22"/>
                <w:szCs w:val="22"/>
              </w:rPr>
            </w:pPr>
            <w:r w:rsidRPr="00F7283B">
              <w:rPr>
                <w:color w:val="000000" w:themeColor="text1"/>
                <w:sz w:val="22"/>
                <w:szCs w:val="22"/>
              </w:rPr>
              <w:t>148 289,6</w:t>
            </w:r>
          </w:p>
        </w:tc>
        <w:tc>
          <w:tcPr>
            <w:tcW w:w="1134" w:type="dxa"/>
            <w:hideMark/>
          </w:tcPr>
          <w:p w14:paraId="023D35F1" w14:textId="77777777" w:rsidR="00FA5C8A" w:rsidRPr="00F7283B" w:rsidRDefault="00FA5C8A" w:rsidP="00FA5C8A">
            <w:pPr>
              <w:jc w:val="center"/>
              <w:rPr>
                <w:color w:val="000000" w:themeColor="text1"/>
              </w:rPr>
            </w:pPr>
            <w:r w:rsidRPr="00F7283B">
              <w:rPr>
                <w:color w:val="000000" w:themeColor="text1"/>
              </w:rPr>
              <w:t>15 200,7</w:t>
            </w:r>
          </w:p>
        </w:tc>
        <w:tc>
          <w:tcPr>
            <w:tcW w:w="993" w:type="dxa"/>
            <w:hideMark/>
          </w:tcPr>
          <w:p w14:paraId="014B1122" w14:textId="77777777" w:rsidR="00FA5C8A" w:rsidRPr="00F7283B" w:rsidRDefault="00FA5C8A" w:rsidP="00FA5C8A">
            <w:pPr>
              <w:jc w:val="center"/>
              <w:rPr>
                <w:color w:val="000000" w:themeColor="text1"/>
              </w:rPr>
            </w:pPr>
            <w:r w:rsidRPr="00F7283B">
              <w:rPr>
                <w:color w:val="000000" w:themeColor="text1"/>
              </w:rPr>
              <w:t>2 000,0</w:t>
            </w:r>
          </w:p>
        </w:tc>
        <w:tc>
          <w:tcPr>
            <w:tcW w:w="1134" w:type="dxa"/>
            <w:hideMark/>
          </w:tcPr>
          <w:p w14:paraId="37DCE9C5" w14:textId="77777777" w:rsidR="00FA5C8A" w:rsidRPr="00F7283B" w:rsidRDefault="00FA5C8A" w:rsidP="00FA5C8A">
            <w:pPr>
              <w:jc w:val="center"/>
              <w:rPr>
                <w:color w:val="000000" w:themeColor="text1"/>
              </w:rPr>
            </w:pPr>
            <w:r w:rsidRPr="00F7283B">
              <w:rPr>
                <w:color w:val="000000" w:themeColor="text1"/>
              </w:rPr>
              <w:t>18 129,3</w:t>
            </w:r>
          </w:p>
        </w:tc>
        <w:tc>
          <w:tcPr>
            <w:tcW w:w="1105" w:type="dxa"/>
            <w:hideMark/>
          </w:tcPr>
          <w:p w14:paraId="3100FFAE" w14:textId="77777777" w:rsidR="00FA5C8A" w:rsidRPr="00F7283B" w:rsidRDefault="00FA5C8A" w:rsidP="00FA5C8A">
            <w:pPr>
              <w:jc w:val="center"/>
              <w:rPr>
                <w:color w:val="000000" w:themeColor="text1"/>
                <w:sz w:val="22"/>
                <w:szCs w:val="22"/>
              </w:rPr>
            </w:pPr>
            <w:r w:rsidRPr="00F7283B">
              <w:rPr>
                <w:color w:val="000000" w:themeColor="text1"/>
                <w:sz w:val="22"/>
                <w:szCs w:val="22"/>
              </w:rPr>
              <w:t>100 217,8</w:t>
            </w:r>
          </w:p>
          <w:p w14:paraId="0E5D8A22" w14:textId="77777777" w:rsidR="00FA5C8A" w:rsidRPr="00F7283B" w:rsidRDefault="00FA5C8A" w:rsidP="00FA5C8A">
            <w:pPr>
              <w:jc w:val="center"/>
              <w:rPr>
                <w:color w:val="000000" w:themeColor="text1"/>
                <w:sz w:val="22"/>
                <w:szCs w:val="22"/>
              </w:rPr>
            </w:pPr>
          </w:p>
        </w:tc>
        <w:tc>
          <w:tcPr>
            <w:tcW w:w="1021" w:type="dxa"/>
            <w:hideMark/>
          </w:tcPr>
          <w:p w14:paraId="3588FE9D" w14:textId="77777777" w:rsidR="00FA5C8A" w:rsidRPr="00F7283B" w:rsidRDefault="00FA5C8A" w:rsidP="00FA5C8A">
            <w:pPr>
              <w:jc w:val="center"/>
              <w:rPr>
                <w:bCs/>
                <w:color w:val="000000" w:themeColor="text1"/>
              </w:rPr>
            </w:pPr>
            <w:r w:rsidRPr="00F7283B">
              <w:rPr>
                <w:bCs/>
                <w:color w:val="000000" w:themeColor="text1"/>
              </w:rPr>
              <w:t>0,0</w:t>
            </w:r>
          </w:p>
        </w:tc>
        <w:tc>
          <w:tcPr>
            <w:tcW w:w="1134" w:type="dxa"/>
            <w:gridSpan w:val="2"/>
            <w:hideMark/>
          </w:tcPr>
          <w:p w14:paraId="639C92B7" w14:textId="77777777" w:rsidR="00FA5C8A" w:rsidRPr="00F7283B" w:rsidRDefault="00FA5C8A" w:rsidP="00FA5C8A">
            <w:pPr>
              <w:jc w:val="center"/>
              <w:rPr>
                <w:bCs/>
                <w:color w:val="000000" w:themeColor="text1"/>
              </w:rPr>
            </w:pPr>
            <w:r w:rsidRPr="00F7283B">
              <w:rPr>
                <w:color w:val="000000" w:themeColor="text1"/>
              </w:rPr>
              <w:t>12 741,8</w:t>
            </w:r>
          </w:p>
        </w:tc>
        <w:tc>
          <w:tcPr>
            <w:tcW w:w="992" w:type="dxa"/>
            <w:vMerge/>
            <w:hideMark/>
          </w:tcPr>
          <w:p w14:paraId="08B573D7" w14:textId="77777777" w:rsidR="00FA5C8A" w:rsidRPr="00821AED" w:rsidRDefault="00FA5C8A" w:rsidP="00FA5C8A">
            <w:pPr>
              <w:jc w:val="center"/>
              <w:rPr>
                <w:bCs/>
              </w:rPr>
            </w:pPr>
          </w:p>
        </w:tc>
      </w:tr>
      <w:tr w:rsidR="00FA5C8A" w:rsidRPr="00821AED" w14:paraId="2925C41D" w14:textId="77777777" w:rsidTr="001666B7">
        <w:trPr>
          <w:trHeight w:val="20"/>
        </w:trPr>
        <w:tc>
          <w:tcPr>
            <w:tcW w:w="4297" w:type="dxa"/>
            <w:gridSpan w:val="2"/>
            <w:vMerge/>
            <w:vAlign w:val="center"/>
          </w:tcPr>
          <w:p w14:paraId="3E0B376E" w14:textId="77777777" w:rsidR="00FA5C8A" w:rsidRPr="00821AED" w:rsidRDefault="00FA5C8A" w:rsidP="00FA5C8A">
            <w:pPr>
              <w:rPr>
                <w:bCs/>
              </w:rPr>
            </w:pPr>
          </w:p>
        </w:tc>
        <w:tc>
          <w:tcPr>
            <w:tcW w:w="1842" w:type="dxa"/>
          </w:tcPr>
          <w:p w14:paraId="4F5A5D50" w14:textId="77777777" w:rsidR="00FA5C8A" w:rsidRPr="00821AED" w:rsidRDefault="00FA5C8A" w:rsidP="00FA5C8A">
            <w:pPr>
              <w:rPr>
                <w:bCs/>
              </w:rPr>
            </w:pPr>
            <w:r w:rsidRPr="00821AED">
              <w:rPr>
                <w:bCs/>
              </w:rPr>
              <w:t>Федеральный бюджет</w:t>
            </w:r>
          </w:p>
        </w:tc>
        <w:tc>
          <w:tcPr>
            <w:tcW w:w="1134" w:type="dxa"/>
          </w:tcPr>
          <w:p w14:paraId="58BAA48C" w14:textId="77777777" w:rsidR="00FA5C8A" w:rsidRPr="00F7283B" w:rsidRDefault="00FA5C8A" w:rsidP="00FA5C8A">
            <w:pPr>
              <w:jc w:val="center"/>
              <w:rPr>
                <w:color w:val="000000" w:themeColor="text1"/>
              </w:rPr>
            </w:pPr>
            <w:r w:rsidRPr="00F7283B">
              <w:rPr>
                <w:color w:val="000000" w:themeColor="text1"/>
              </w:rPr>
              <w:t>13 774,9</w:t>
            </w:r>
          </w:p>
        </w:tc>
        <w:tc>
          <w:tcPr>
            <w:tcW w:w="1134" w:type="dxa"/>
          </w:tcPr>
          <w:p w14:paraId="0B476A93" w14:textId="77777777" w:rsidR="00FA5C8A" w:rsidRPr="00F7283B" w:rsidRDefault="00FA5C8A" w:rsidP="00FA5C8A">
            <w:pPr>
              <w:jc w:val="center"/>
              <w:rPr>
                <w:color w:val="000000" w:themeColor="text1"/>
              </w:rPr>
            </w:pPr>
            <w:r w:rsidRPr="00F7283B">
              <w:rPr>
                <w:color w:val="000000" w:themeColor="text1"/>
              </w:rPr>
              <w:t>0,0</w:t>
            </w:r>
          </w:p>
        </w:tc>
        <w:tc>
          <w:tcPr>
            <w:tcW w:w="993" w:type="dxa"/>
          </w:tcPr>
          <w:p w14:paraId="4DD04977" w14:textId="77777777" w:rsidR="00FA5C8A" w:rsidRPr="00F7283B" w:rsidRDefault="00FA5C8A" w:rsidP="00FA5C8A">
            <w:pPr>
              <w:jc w:val="center"/>
              <w:rPr>
                <w:color w:val="000000" w:themeColor="text1"/>
              </w:rPr>
            </w:pPr>
            <w:r w:rsidRPr="00F7283B">
              <w:rPr>
                <w:color w:val="000000" w:themeColor="text1"/>
              </w:rPr>
              <w:t>0,0</w:t>
            </w:r>
          </w:p>
        </w:tc>
        <w:tc>
          <w:tcPr>
            <w:tcW w:w="1134" w:type="dxa"/>
          </w:tcPr>
          <w:p w14:paraId="4A9F3FAF" w14:textId="77777777" w:rsidR="00FA5C8A" w:rsidRPr="00F7283B" w:rsidRDefault="00FA5C8A" w:rsidP="00FA5C8A">
            <w:pPr>
              <w:jc w:val="center"/>
              <w:rPr>
                <w:color w:val="000000" w:themeColor="text1"/>
              </w:rPr>
            </w:pPr>
            <w:r w:rsidRPr="00F7283B">
              <w:rPr>
                <w:color w:val="000000" w:themeColor="text1"/>
              </w:rPr>
              <w:t>0,0</w:t>
            </w:r>
          </w:p>
        </w:tc>
        <w:tc>
          <w:tcPr>
            <w:tcW w:w="1105" w:type="dxa"/>
          </w:tcPr>
          <w:p w14:paraId="5A5AF42A" w14:textId="77777777" w:rsidR="00FA5C8A" w:rsidRPr="00F7283B" w:rsidRDefault="00FA5C8A" w:rsidP="00FA5C8A">
            <w:pPr>
              <w:jc w:val="center"/>
              <w:rPr>
                <w:color w:val="000000" w:themeColor="text1"/>
              </w:rPr>
            </w:pPr>
            <w:r w:rsidRPr="00F7283B">
              <w:rPr>
                <w:color w:val="000000" w:themeColor="text1"/>
              </w:rPr>
              <w:t>0,0</w:t>
            </w:r>
          </w:p>
        </w:tc>
        <w:tc>
          <w:tcPr>
            <w:tcW w:w="1021" w:type="dxa"/>
          </w:tcPr>
          <w:p w14:paraId="6E55D60F" w14:textId="77777777" w:rsidR="00FA5C8A" w:rsidRPr="00F7283B" w:rsidRDefault="00FA5C8A" w:rsidP="00FA5C8A">
            <w:pPr>
              <w:jc w:val="center"/>
              <w:rPr>
                <w:color w:val="000000" w:themeColor="text1"/>
              </w:rPr>
            </w:pPr>
            <w:r w:rsidRPr="00F7283B">
              <w:rPr>
                <w:color w:val="000000" w:themeColor="text1"/>
              </w:rPr>
              <w:t>0,0</w:t>
            </w:r>
          </w:p>
        </w:tc>
        <w:tc>
          <w:tcPr>
            <w:tcW w:w="1134" w:type="dxa"/>
            <w:gridSpan w:val="2"/>
          </w:tcPr>
          <w:p w14:paraId="6E01DF61" w14:textId="77777777" w:rsidR="00FA5C8A" w:rsidRPr="00F7283B" w:rsidRDefault="00FA5C8A" w:rsidP="00FA5C8A">
            <w:pPr>
              <w:jc w:val="center"/>
              <w:rPr>
                <w:color w:val="000000" w:themeColor="text1"/>
              </w:rPr>
            </w:pPr>
            <w:r w:rsidRPr="00F7283B">
              <w:rPr>
                <w:color w:val="000000" w:themeColor="text1"/>
              </w:rPr>
              <w:t>13 774,9</w:t>
            </w:r>
          </w:p>
        </w:tc>
        <w:tc>
          <w:tcPr>
            <w:tcW w:w="992" w:type="dxa"/>
            <w:vMerge/>
          </w:tcPr>
          <w:p w14:paraId="58E375A9" w14:textId="77777777" w:rsidR="00FA5C8A" w:rsidRPr="00821AED" w:rsidRDefault="00FA5C8A" w:rsidP="00FA5C8A">
            <w:pPr>
              <w:jc w:val="center"/>
              <w:rPr>
                <w:bCs/>
              </w:rPr>
            </w:pPr>
          </w:p>
        </w:tc>
      </w:tr>
      <w:tr w:rsidR="004143B7" w:rsidRPr="00821AED" w14:paraId="2823BA4D" w14:textId="77777777" w:rsidTr="001666B7">
        <w:trPr>
          <w:trHeight w:val="20"/>
        </w:trPr>
        <w:tc>
          <w:tcPr>
            <w:tcW w:w="4297" w:type="dxa"/>
            <w:gridSpan w:val="2"/>
            <w:vMerge/>
            <w:vAlign w:val="center"/>
            <w:hideMark/>
          </w:tcPr>
          <w:p w14:paraId="28E15FB5" w14:textId="77777777" w:rsidR="004143B7" w:rsidRPr="00821AED" w:rsidRDefault="004143B7" w:rsidP="004143B7">
            <w:pPr>
              <w:rPr>
                <w:bCs/>
              </w:rPr>
            </w:pPr>
          </w:p>
        </w:tc>
        <w:tc>
          <w:tcPr>
            <w:tcW w:w="1842" w:type="dxa"/>
            <w:hideMark/>
          </w:tcPr>
          <w:p w14:paraId="69216E0E" w14:textId="77777777" w:rsidR="000650D3" w:rsidRDefault="004143B7" w:rsidP="004143B7">
            <w:pPr>
              <w:rPr>
                <w:bCs/>
              </w:rPr>
            </w:pPr>
            <w:r w:rsidRPr="00821AED">
              <w:rPr>
                <w:bCs/>
              </w:rPr>
              <w:t xml:space="preserve">внебюджетные </w:t>
            </w:r>
          </w:p>
          <w:p w14:paraId="4287FDFB" w14:textId="77777777" w:rsidR="004143B7" w:rsidRPr="00821AED" w:rsidRDefault="004143B7" w:rsidP="004143B7">
            <w:pPr>
              <w:rPr>
                <w:bCs/>
              </w:rPr>
            </w:pPr>
            <w:r w:rsidRPr="00821AED">
              <w:rPr>
                <w:bCs/>
              </w:rPr>
              <w:t>источники</w:t>
            </w:r>
          </w:p>
        </w:tc>
        <w:tc>
          <w:tcPr>
            <w:tcW w:w="1134" w:type="dxa"/>
            <w:hideMark/>
          </w:tcPr>
          <w:p w14:paraId="7627596D" w14:textId="77777777" w:rsidR="004143B7" w:rsidRPr="00F7283B" w:rsidRDefault="004143B7" w:rsidP="004143B7">
            <w:pPr>
              <w:jc w:val="center"/>
              <w:rPr>
                <w:bCs/>
                <w:color w:val="000000" w:themeColor="text1"/>
              </w:rPr>
            </w:pPr>
            <w:r w:rsidRPr="00F7283B">
              <w:rPr>
                <w:bCs/>
                <w:color w:val="000000" w:themeColor="text1"/>
              </w:rPr>
              <w:t>0,0</w:t>
            </w:r>
          </w:p>
        </w:tc>
        <w:tc>
          <w:tcPr>
            <w:tcW w:w="1134" w:type="dxa"/>
            <w:hideMark/>
          </w:tcPr>
          <w:p w14:paraId="5E9EA33B" w14:textId="77777777" w:rsidR="004143B7" w:rsidRPr="00F7283B" w:rsidRDefault="004143B7" w:rsidP="004143B7">
            <w:pPr>
              <w:jc w:val="center"/>
              <w:rPr>
                <w:bCs/>
                <w:color w:val="000000" w:themeColor="text1"/>
              </w:rPr>
            </w:pPr>
            <w:r w:rsidRPr="00F7283B">
              <w:rPr>
                <w:bCs/>
                <w:color w:val="000000" w:themeColor="text1"/>
              </w:rPr>
              <w:t>0,0</w:t>
            </w:r>
          </w:p>
        </w:tc>
        <w:tc>
          <w:tcPr>
            <w:tcW w:w="993" w:type="dxa"/>
            <w:hideMark/>
          </w:tcPr>
          <w:p w14:paraId="06E8F95C" w14:textId="77777777" w:rsidR="004143B7" w:rsidRPr="00F7283B" w:rsidRDefault="004143B7" w:rsidP="004143B7">
            <w:pPr>
              <w:jc w:val="center"/>
              <w:rPr>
                <w:bCs/>
                <w:color w:val="000000" w:themeColor="text1"/>
              </w:rPr>
            </w:pPr>
            <w:r w:rsidRPr="00F7283B">
              <w:rPr>
                <w:bCs/>
                <w:color w:val="000000" w:themeColor="text1"/>
              </w:rPr>
              <w:t>0,0</w:t>
            </w:r>
          </w:p>
        </w:tc>
        <w:tc>
          <w:tcPr>
            <w:tcW w:w="1134" w:type="dxa"/>
            <w:hideMark/>
          </w:tcPr>
          <w:p w14:paraId="32B2F99E" w14:textId="77777777" w:rsidR="004143B7" w:rsidRPr="00F7283B" w:rsidRDefault="004143B7" w:rsidP="004143B7">
            <w:pPr>
              <w:jc w:val="center"/>
              <w:rPr>
                <w:bCs/>
                <w:color w:val="000000" w:themeColor="text1"/>
              </w:rPr>
            </w:pPr>
            <w:r w:rsidRPr="00F7283B">
              <w:rPr>
                <w:bCs/>
                <w:color w:val="000000" w:themeColor="text1"/>
              </w:rPr>
              <w:t>0,0</w:t>
            </w:r>
          </w:p>
        </w:tc>
        <w:tc>
          <w:tcPr>
            <w:tcW w:w="1105" w:type="dxa"/>
            <w:hideMark/>
          </w:tcPr>
          <w:p w14:paraId="171EE8E9" w14:textId="77777777" w:rsidR="004143B7" w:rsidRPr="00F7283B" w:rsidRDefault="004143B7" w:rsidP="004143B7">
            <w:pPr>
              <w:jc w:val="center"/>
              <w:rPr>
                <w:bCs/>
                <w:color w:val="000000" w:themeColor="text1"/>
              </w:rPr>
            </w:pPr>
            <w:r w:rsidRPr="00F7283B">
              <w:rPr>
                <w:bCs/>
                <w:color w:val="000000" w:themeColor="text1"/>
              </w:rPr>
              <w:t>0,0</w:t>
            </w:r>
          </w:p>
        </w:tc>
        <w:tc>
          <w:tcPr>
            <w:tcW w:w="1021" w:type="dxa"/>
            <w:hideMark/>
          </w:tcPr>
          <w:p w14:paraId="17D9E333" w14:textId="77777777" w:rsidR="004143B7" w:rsidRPr="00F7283B" w:rsidRDefault="004143B7" w:rsidP="004143B7">
            <w:pPr>
              <w:jc w:val="center"/>
              <w:rPr>
                <w:bCs/>
                <w:color w:val="000000" w:themeColor="text1"/>
              </w:rPr>
            </w:pPr>
            <w:r w:rsidRPr="00F7283B">
              <w:rPr>
                <w:bCs/>
                <w:color w:val="000000" w:themeColor="text1"/>
              </w:rPr>
              <w:t>0,0</w:t>
            </w:r>
          </w:p>
        </w:tc>
        <w:tc>
          <w:tcPr>
            <w:tcW w:w="1134" w:type="dxa"/>
            <w:gridSpan w:val="2"/>
            <w:hideMark/>
          </w:tcPr>
          <w:p w14:paraId="1CEDE9FB" w14:textId="77777777" w:rsidR="004143B7" w:rsidRPr="00F7283B" w:rsidRDefault="004143B7" w:rsidP="004143B7">
            <w:pPr>
              <w:jc w:val="center"/>
              <w:rPr>
                <w:bCs/>
                <w:color w:val="000000" w:themeColor="text1"/>
              </w:rPr>
            </w:pPr>
            <w:r w:rsidRPr="00F7283B">
              <w:rPr>
                <w:bCs/>
                <w:color w:val="000000" w:themeColor="text1"/>
              </w:rPr>
              <w:t>0,0</w:t>
            </w:r>
          </w:p>
        </w:tc>
        <w:tc>
          <w:tcPr>
            <w:tcW w:w="992" w:type="dxa"/>
            <w:vMerge/>
            <w:hideMark/>
          </w:tcPr>
          <w:p w14:paraId="6E35FC7A" w14:textId="77777777" w:rsidR="004143B7" w:rsidRPr="00821AED" w:rsidRDefault="004143B7" w:rsidP="004143B7">
            <w:pPr>
              <w:jc w:val="center"/>
              <w:rPr>
                <w:bCs/>
              </w:rPr>
            </w:pPr>
          </w:p>
        </w:tc>
      </w:tr>
      <w:tr w:rsidR="004143B7" w:rsidRPr="00821AED" w14:paraId="7B4BD523" w14:textId="77777777" w:rsidTr="00AC65D9">
        <w:trPr>
          <w:trHeight w:val="266"/>
        </w:trPr>
        <w:tc>
          <w:tcPr>
            <w:tcW w:w="723" w:type="dxa"/>
            <w:hideMark/>
          </w:tcPr>
          <w:p w14:paraId="7DAED7B0" w14:textId="77777777" w:rsidR="004143B7" w:rsidRPr="00821AED" w:rsidRDefault="004143B7" w:rsidP="004143B7">
            <w:pPr>
              <w:jc w:val="center"/>
            </w:pPr>
            <w:r w:rsidRPr="00821AED">
              <w:lastRenderedPageBreak/>
              <w:t>2</w:t>
            </w:r>
          </w:p>
        </w:tc>
        <w:tc>
          <w:tcPr>
            <w:tcW w:w="14063" w:type="dxa"/>
            <w:gridSpan w:val="11"/>
            <w:hideMark/>
          </w:tcPr>
          <w:p w14:paraId="37957239" w14:textId="77777777" w:rsidR="004143B7" w:rsidRPr="00821AED" w:rsidRDefault="004143B7" w:rsidP="00F26F13">
            <w:pPr>
              <w:rPr>
                <w:bCs/>
              </w:rPr>
            </w:pPr>
            <w:r w:rsidRPr="00821AED">
              <w:rPr>
                <w:bCs/>
              </w:rPr>
              <w:t>Подраздел 7.2 «Поддержка территориального общественного самоуправления»</w:t>
            </w:r>
          </w:p>
        </w:tc>
      </w:tr>
      <w:tr w:rsidR="004143B7" w:rsidRPr="00821AED" w14:paraId="14F3496A" w14:textId="77777777" w:rsidTr="001666B7">
        <w:trPr>
          <w:trHeight w:val="20"/>
        </w:trPr>
        <w:tc>
          <w:tcPr>
            <w:tcW w:w="723" w:type="dxa"/>
            <w:vMerge w:val="restart"/>
            <w:hideMark/>
          </w:tcPr>
          <w:p w14:paraId="273C9727" w14:textId="77777777" w:rsidR="004143B7" w:rsidRPr="00821AED" w:rsidRDefault="004143B7" w:rsidP="004143B7">
            <w:pPr>
              <w:jc w:val="center"/>
            </w:pPr>
            <w:r w:rsidRPr="00821AED">
              <w:t>2.1</w:t>
            </w:r>
          </w:p>
        </w:tc>
        <w:tc>
          <w:tcPr>
            <w:tcW w:w="3574" w:type="dxa"/>
            <w:vMerge w:val="restart"/>
            <w:hideMark/>
          </w:tcPr>
          <w:p w14:paraId="5A7F7B53" w14:textId="77777777" w:rsidR="004143B7" w:rsidRPr="00821AED" w:rsidRDefault="004143B7" w:rsidP="004143B7">
            <w:r w:rsidRPr="00821AED">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67AAF5EB" w14:textId="77777777" w:rsidR="004143B7" w:rsidRPr="00821AED" w:rsidRDefault="004143B7" w:rsidP="004143B7">
            <w:pPr>
              <w:rPr>
                <w:bCs/>
              </w:rPr>
            </w:pPr>
            <w:r w:rsidRPr="00821AED">
              <w:rPr>
                <w:bCs/>
              </w:rPr>
              <w:t>Всего:</w:t>
            </w:r>
          </w:p>
        </w:tc>
        <w:tc>
          <w:tcPr>
            <w:tcW w:w="1134" w:type="dxa"/>
            <w:shd w:val="clear" w:color="auto" w:fill="FFFFFF" w:themeFill="background1"/>
            <w:hideMark/>
          </w:tcPr>
          <w:p w14:paraId="24A91F40" w14:textId="77777777" w:rsidR="004143B7" w:rsidRPr="00E24976" w:rsidRDefault="004143B7" w:rsidP="004143B7">
            <w:pPr>
              <w:jc w:val="center"/>
            </w:pPr>
            <w:r w:rsidRPr="00E24976">
              <w:t>9833,0</w:t>
            </w:r>
          </w:p>
        </w:tc>
        <w:tc>
          <w:tcPr>
            <w:tcW w:w="1134" w:type="dxa"/>
            <w:shd w:val="clear" w:color="auto" w:fill="FFFFFF" w:themeFill="background1"/>
            <w:hideMark/>
          </w:tcPr>
          <w:p w14:paraId="07209CCA" w14:textId="77777777" w:rsidR="004143B7" w:rsidRPr="00E24976" w:rsidRDefault="004143B7" w:rsidP="004143B7">
            <w:pPr>
              <w:jc w:val="center"/>
            </w:pPr>
            <w:r w:rsidRPr="00E24976">
              <w:t>978,0</w:t>
            </w:r>
          </w:p>
        </w:tc>
        <w:tc>
          <w:tcPr>
            <w:tcW w:w="993" w:type="dxa"/>
            <w:shd w:val="clear" w:color="auto" w:fill="FFFFFF" w:themeFill="background1"/>
            <w:hideMark/>
          </w:tcPr>
          <w:p w14:paraId="092BB040" w14:textId="77777777" w:rsidR="004143B7" w:rsidRPr="00E24976" w:rsidRDefault="004143B7" w:rsidP="004143B7">
            <w:pPr>
              <w:jc w:val="center"/>
            </w:pPr>
            <w:r w:rsidRPr="00E24976">
              <w:t>1628,0</w:t>
            </w:r>
          </w:p>
        </w:tc>
        <w:tc>
          <w:tcPr>
            <w:tcW w:w="1134" w:type="dxa"/>
            <w:hideMark/>
          </w:tcPr>
          <w:p w14:paraId="6C1549EF" w14:textId="77777777" w:rsidR="004143B7" w:rsidRPr="00E24976" w:rsidRDefault="004143B7" w:rsidP="004143B7">
            <w:pPr>
              <w:jc w:val="center"/>
            </w:pPr>
            <w:r w:rsidRPr="00E24976">
              <w:rPr>
                <w:bCs/>
              </w:rPr>
              <w:t>1719,0</w:t>
            </w:r>
          </w:p>
        </w:tc>
        <w:tc>
          <w:tcPr>
            <w:tcW w:w="1105" w:type="dxa"/>
            <w:hideMark/>
          </w:tcPr>
          <w:p w14:paraId="07C248FE" w14:textId="77777777" w:rsidR="004143B7" w:rsidRPr="00E24976" w:rsidRDefault="004143B7" w:rsidP="004143B7">
            <w:pPr>
              <w:jc w:val="center"/>
            </w:pPr>
            <w:r w:rsidRPr="00E24976">
              <w:t>1836,0</w:t>
            </w:r>
          </w:p>
        </w:tc>
        <w:tc>
          <w:tcPr>
            <w:tcW w:w="1021" w:type="dxa"/>
            <w:hideMark/>
          </w:tcPr>
          <w:p w14:paraId="4376F2CB" w14:textId="77777777" w:rsidR="004143B7" w:rsidRPr="00E24976" w:rsidRDefault="004143B7" w:rsidP="004143B7">
            <w:pPr>
              <w:jc w:val="center"/>
            </w:pPr>
            <w:r w:rsidRPr="00E24976">
              <w:t>1836,0</w:t>
            </w:r>
          </w:p>
        </w:tc>
        <w:tc>
          <w:tcPr>
            <w:tcW w:w="1105" w:type="dxa"/>
            <w:hideMark/>
          </w:tcPr>
          <w:p w14:paraId="454D2A44" w14:textId="77777777" w:rsidR="004143B7" w:rsidRPr="00E24976" w:rsidRDefault="004143B7" w:rsidP="004143B7">
            <w:pPr>
              <w:jc w:val="center"/>
            </w:pPr>
            <w:r w:rsidRPr="00E24976">
              <w:t>1836,0</w:t>
            </w:r>
          </w:p>
        </w:tc>
        <w:tc>
          <w:tcPr>
            <w:tcW w:w="1021" w:type="dxa"/>
            <w:gridSpan w:val="2"/>
            <w:vMerge w:val="restart"/>
            <w:hideMark/>
          </w:tcPr>
          <w:p w14:paraId="3C5B4859" w14:textId="77777777" w:rsidR="004143B7" w:rsidRPr="00821AED" w:rsidRDefault="004143B7" w:rsidP="004143B7">
            <w:pPr>
              <w:jc w:val="center"/>
            </w:pPr>
            <w:r w:rsidRPr="00821AED">
              <w:t>Администрация</w:t>
            </w:r>
          </w:p>
        </w:tc>
      </w:tr>
      <w:tr w:rsidR="004143B7" w:rsidRPr="00821AED" w14:paraId="10E6D069" w14:textId="77777777" w:rsidTr="001666B7">
        <w:trPr>
          <w:trHeight w:val="20"/>
        </w:trPr>
        <w:tc>
          <w:tcPr>
            <w:tcW w:w="723" w:type="dxa"/>
            <w:vMerge/>
            <w:vAlign w:val="center"/>
            <w:hideMark/>
          </w:tcPr>
          <w:p w14:paraId="54541B22" w14:textId="77777777" w:rsidR="004143B7" w:rsidRPr="00821AED" w:rsidRDefault="004143B7" w:rsidP="004143B7"/>
        </w:tc>
        <w:tc>
          <w:tcPr>
            <w:tcW w:w="3574" w:type="dxa"/>
            <w:vMerge/>
            <w:vAlign w:val="center"/>
            <w:hideMark/>
          </w:tcPr>
          <w:p w14:paraId="39A1C6F6" w14:textId="77777777" w:rsidR="004143B7" w:rsidRPr="00821AED" w:rsidRDefault="004143B7" w:rsidP="004143B7"/>
        </w:tc>
        <w:tc>
          <w:tcPr>
            <w:tcW w:w="1842" w:type="dxa"/>
            <w:hideMark/>
          </w:tcPr>
          <w:p w14:paraId="0E5A9C85" w14:textId="77777777" w:rsidR="004143B7" w:rsidRPr="00821AED" w:rsidRDefault="004143B7" w:rsidP="004143B7">
            <w:pPr>
              <w:rPr>
                <w:bCs/>
              </w:rPr>
            </w:pPr>
            <w:r w:rsidRPr="00821AED">
              <w:rPr>
                <w:bCs/>
              </w:rPr>
              <w:t>местный бюджет</w:t>
            </w:r>
          </w:p>
        </w:tc>
        <w:tc>
          <w:tcPr>
            <w:tcW w:w="1134" w:type="dxa"/>
            <w:shd w:val="clear" w:color="auto" w:fill="FFFFFF" w:themeFill="background1"/>
            <w:hideMark/>
          </w:tcPr>
          <w:p w14:paraId="453342ED" w14:textId="77777777" w:rsidR="004143B7" w:rsidRPr="00E24976" w:rsidRDefault="004143B7" w:rsidP="004143B7">
            <w:pPr>
              <w:jc w:val="center"/>
            </w:pPr>
            <w:r w:rsidRPr="00E24976">
              <w:t>9833,0</w:t>
            </w:r>
          </w:p>
        </w:tc>
        <w:tc>
          <w:tcPr>
            <w:tcW w:w="1134" w:type="dxa"/>
            <w:shd w:val="clear" w:color="auto" w:fill="FFFFFF" w:themeFill="background1"/>
            <w:noWrap/>
            <w:hideMark/>
          </w:tcPr>
          <w:p w14:paraId="5A9B692B" w14:textId="77777777" w:rsidR="004143B7" w:rsidRPr="00E24976" w:rsidRDefault="004143B7" w:rsidP="004143B7">
            <w:pPr>
              <w:jc w:val="center"/>
            </w:pPr>
            <w:r w:rsidRPr="00E24976">
              <w:t>978,0</w:t>
            </w:r>
          </w:p>
        </w:tc>
        <w:tc>
          <w:tcPr>
            <w:tcW w:w="993" w:type="dxa"/>
            <w:shd w:val="clear" w:color="auto" w:fill="FFFFFF" w:themeFill="background1"/>
            <w:noWrap/>
            <w:hideMark/>
          </w:tcPr>
          <w:p w14:paraId="171E861E" w14:textId="77777777" w:rsidR="004143B7" w:rsidRPr="00E24976" w:rsidRDefault="004143B7" w:rsidP="004143B7">
            <w:pPr>
              <w:jc w:val="center"/>
            </w:pPr>
            <w:r w:rsidRPr="00E24976">
              <w:t>1628,0</w:t>
            </w:r>
          </w:p>
        </w:tc>
        <w:tc>
          <w:tcPr>
            <w:tcW w:w="1134" w:type="dxa"/>
            <w:noWrap/>
            <w:hideMark/>
          </w:tcPr>
          <w:p w14:paraId="090BEB2B" w14:textId="77777777" w:rsidR="004143B7" w:rsidRPr="00E24976" w:rsidRDefault="004143B7" w:rsidP="004143B7">
            <w:pPr>
              <w:jc w:val="center"/>
            </w:pPr>
            <w:r w:rsidRPr="00E24976">
              <w:rPr>
                <w:bCs/>
              </w:rPr>
              <w:t>1719,0</w:t>
            </w:r>
          </w:p>
        </w:tc>
        <w:tc>
          <w:tcPr>
            <w:tcW w:w="1105" w:type="dxa"/>
            <w:noWrap/>
            <w:hideMark/>
          </w:tcPr>
          <w:p w14:paraId="294981ED" w14:textId="77777777" w:rsidR="004143B7" w:rsidRPr="00E24976" w:rsidRDefault="004143B7" w:rsidP="004143B7">
            <w:pPr>
              <w:jc w:val="center"/>
            </w:pPr>
            <w:r w:rsidRPr="00E24976">
              <w:t>1836,0</w:t>
            </w:r>
          </w:p>
        </w:tc>
        <w:tc>
          <w:tcPr>
            <w:tcW w:w="1021" w:type="dxa"/>
            <w:noWrap/>
            <w:hideMark/>
          </w:tcPr>
          <w:p w14:paraId="040A2882" w14:textId="77777777" w:rsidR="004143B7" w:rsidRPr="00E24976" w:rsidRDefault="004143B7" w:rsidP="004143B7">
            <w:pPr>
              <w:jc w:val="center"/>
            </w:pPr>
            <w:r w:rsidRPr="00E24976">
              <w:t>1836,0</w:t>
            </w:r>
          </w:p>
        </w:tc>
        <w:tc>
          <w:tcPr>
            <w:tcW w:w="1105" w:type="dxa"/>
            <w:noWrap/>
            <w:hideMark/>
          </w:tcPr>
          <w:p w14:paraId="14C0BAAD" w14:textId="77777777" w:rsidR="004143B7" w:rsidRPr="00E24976" w:rsidRDefault="004143B7" w:rsidP="004143B7">
            <w:pPr>
              <w:jc w:val="center"/>
            </w:pPr>
            <w:r w:rsidRPr="00E24976">
              <w:t>1836,0</w:t>
            </w:r>
          </w:p>
        </w:tc>
        <w:tc>
          <w:tcPr>
            <w:tcW w:w="1021" w:type="dxa"/>
            <w:gridSpan w:val="2"/>
            <w:vMerge/>
            <w:vAlign w:val="center"/>
            <w:hideMark/>
          </w:tcPr>
          <w:p w14:paraId="40C64235" w14:textId="77777777" w:rsidR="004143B7" w:rsidRPr="00821AED" w:rsidRDefault="004143B7" w:rsidP="004143B7"/>
        </w:tc>
      </w:tr>
      <w:tr w:rsidR="004143B7" w:rsidRPr="00821AED" w14:paraId="366FD684" w14:textId="77777777" w:rsidTr="001666B7">
        <w:trPr>
          <w:trHeight w:val="20"/>
        </w:trPr>
        <w:tc>
          <w:tcPr>
            <w:tcW w:w="723" w:type="dxa"/>
            <w:vMerge/>
            <w:vAlign w:val="center"/>
            <w:hideMark/>
          </w:tcPr>
          <w:p w14:paraId="01D607DE" w14:textId="77777777" w:rsidR="004143B7" w:rsidRPr="00821AED" w:rsidRDefault="004143B7" w:rsidP="004143B7"/>
        </w:tc>
        <w:tc>
          <w:tcPr>
            <w:tcW w:w="3574" w:type="dxa"/>
            <w:vMerge/>
            <w:vAlign w:val="center"/>
            <w:hideMark/>
          </w:tcPr>
          <w:p w14:paraId="0AF87A36" w14:textId="77777777" w:rsidR="004143B7" w:rsidRPr="00821AED" w:rsidRDefault="004143B7" w:rsidP="004143B7"/>
        </w:tc>
        <w:tc>
          <w:tcPr>
            <w:tcW w:w="1842" w:type="dxa"/>
            <w:hideMark/>
          </w:tcPr>
          <w:p w14:paraId="797523B0" w14:textId="77777777" w:rsidR="004143B7" w:rsidRPr="00821AED" w:rsidRDefault="004143B7" w:rsidP="004143B7">
            <w:pPr>
              <w:rPr>
                <w:bCs/>
              </w:rPr>
            </w:pPr>
            <w:r w:rsidRPr="00821AED">
              <w:rPr>
                <w:bCs/>
              </w:rPr>
              <w:t>краевой бюджет</w:t>
            </w:r>
          </w:p>
        </w:tc>
        <w:tc>
          <w:tcPr>
            <w:tcW w:w="1134" w:type="dxa"/>
            <w:shd w:val="clear" w:color="auto" w:fill="FFFFFF" w:themeFill="background1"/>
            <w:hideMark/>
          </w:tcPr>
          <w:p w14:paraId="1DE6FF02" w14:textId="77777777" w:rsidR="004143B7" w:rsidRPr="00E24976" w:rsidRDefault="004143B7" w:rsidP="004143B7">
            <w:pPr>
              <w:jc w:val="center"/>
            </w:pPr>
            <w:r w:rsidRPr="00E24976">
              <w:t>0,0</w:t>
            </w:r>
          </w:p>
        </w:tc>
        <w:tc>
          <w:tcPr>
            <w:tcW w:w="1134" w:type="dxa"/>
            <w:shd w:val="clear" w:color="auto" w:fill="FFFFFF" w:themeFill="background1"/>
            <w:hideMark/>
          </w:tcPr>
          <w:p w14:paraId="41D19F75" w14:textId="77777777" w:rsidR="004143B7" w:rsidRPr="00E24976" w:rsidRDefault="004143B7" w:rsidP="004143B7">
            <w:pPr>
              <w:jc w:val="center"/>
            </w:pPr>
            <w:r w:rsidRPr="00E24976">
              <w:t>0,0</w:t>
            </w:r>
          </w:p>
        </w:tc>
        <w:tc>
          <w:tcPr>
            <w:tcW w:w="993" w:type="dxa"/>
            <w:shd w:val="clear" w:color="auto" w:fill="FFFFFF" w:themeFill="background1"/>
            <w:hideMark/>
          </w:tcPr>
          <w:p w14:paraId="21DF1A08" w14:textId="77777777" w:rsidR="004143B7" w:rsidRPr="00E24976" w:rsidRDefault="004143B7" w:rsidP="004143B7">
            <w:pPr>
              <w:jc w:val="center"/>
            </w:pPr>
            <w:r w:rsidRPr="00E24976">
              <w:t>0,0</w:t>
            </w:r>
          </w:p>
        </w:tc>
        <w:tc>
          <w:tcPr>
            <w:tcW w:w="1134" w:type="dxa"/>
            <w:noWrap/>
            <w:hideMark/>
          </w:tcPr>
          <w:p w14:paraId="06F6662C" w14:textId="77777777" w:rsidR="004143B7" w:rsidRPr="00E24976" w:rsidRDefault="004143B7" w:rsidP="004143B7">
            <w:pPr>
              <w:jc w:val="center"/>
            </w:pPr>
            <w:r w:rsidRPr="00E24976">
              <w:t>0,0</w:t>
            </w:r>
          </w:p>
        </w:tc>
        <w:tc>
          <w:tcPr>
            <w:tcW w:w="1105" w:type="dxa"/>
            <w:noWrap/>
            <w:hideMark/>
          </w:tcPr>
          <w:p w14:paraId="35BA617A" w14:textId="77777777" w:rsidR="004143B7" w:rsidRPr="00E24976" w:rsidRDefault="004143B7" w:rsidP="004143B7">
            <w:pPr>
              <w:jc w:val="center"/>
            </w:pPr>
            <w:r w:rsidRPr="00E24976">
              <w:t>0,0</w:t>
            </w:r>
          </w:p>
        </w:tc>
        <w:tc>
          <w:tcPr>
            <w:tcW w:w="1021" w:type="dxa"/>
            <w:noWrap/>
            <w:hideMark/>
          </w:tcPr>
          <w:p w14:paraId="4A3A67B3" w14:textId="77777777" w:rsidR="004143B7" w:rsidRPr="00E24976" w:rsidRDefault="004143B7" w:rsidP="004143B7">
            <w:pPr>
              <w:jc w:val="center"/>
            </w:pPr>
            <w:r w:rsidRPr="00E24976">
              <w:t>0,0</w:t>
            </w:r>
          </w:p>
        </w:tc>
        <w:tc>
          <w:tcPr>
            <w:tcW w:w="1105" w:type="dxa"/>
            <w:hideMark/>
          </w:tcPr>
          <w:p w14:paraId="3DA92AD3" w14:textId="77777777" w:rsidR="004143B7" w:rsidRPr="00E24976" w:rsidRDefault="004143B7" w:rsidP="004143B7">
            <w:pPr>
              <w:jc w:val="center"/>
            </w:pPr>
            <w:r w:rsidRPr="00E24976">
              <w:t>0,0</w:t>
            </w:r>
          </w:p>
        </w:tc>
        <w:tc>
          <w:tcPr>
            <w:tcW w:w="1021" w:type="dxa"/>
            <w:gridSpan w:val="2"/>
            <w:vMerge/>
            <w:vAlign w:val="center"/>
            <w:hideMark/>
          </w:tcPr>
          <w:p w14:paraId="1DDCB09A" w14:textId="77777777" w:rsidR="004143B7" w:rsidRPr="00821AED" w:rsidRDefault="004143B7" w:rsidP="004143B7"/>
        </w:tc>
      </w:tr>
      <w:tr w:rsidR="004143B7" w:rsidRPr="00821AED" w14:paraId="200E7E62" w14:textId="77777777" w:rsidTr="001666B7">
        <w:trPr>
          <w:trHeight w:val="20"/>
        </w:trPr>
        <w:tc>
          <w:tcPr>
            <w:tcW w:w="723" w:type="dxa"/>
            <w:vMerge/>
            <w:vAlign w:val="center"/>
            <w:hideMark/>
          </w:tcPr>
          <w:p w14:paraId="7B85663C" w14:textId="77777777" w:rsidR="004143B7" w:rsidRPr="00821AED" w:rsidRDefault="004143B7" w:rsidP="004143B7"/>
        </w:tc>
        <w:tc>
          <w:tcPr>
            <w:tcW w:w="3574" w:type="dxa"/>
            <w:vMerge/>
            <w:vAlign w:val="center"/>
            <w:hideMark/>
          </w:tcPr>
          <w:p w14:paraId="47AFF54C" w14:textId="77777777" w:rsidR="004143B7" w:rsidRPr="00821AED" w:rsidRDefault="004143B7" w:rsidP="004143B7"/>
        </w:tc>
        <w:tc>
          <w:tcPr>
            <w:tcW w:w="1842" w:type="dxa"/>
            <w:hideMark/>
          </w:tcPr>
          <w:p w14:paraId="446234DC" w14:textId="77777777" w:rsidR="004143B7" w:rsidRPr="00821AED" w:rsidRDefault="004143B7" w:rsidP="004143B7">
            <w:pPr>
              <w:rPr>
                <w:bCs/>
              </w:rPr>
            </w:pPr>
            <w:r w:rsidRPr="00821AED">
              <w:rPr>
                <w:bCs/>
              </w:rPr>
              <w:t>Федеральный бюджет</w:t>
            </w:r>
          </w:p>
        </w:tc>
        <w:tc>
          <w:tcPr>
            <w:tcW w:w="1134" w:type="dxa"/>
            <w:shd w:val="clear" w:color="auto" w:fill="FFFFFF" w:themeFill="background1"/>
            <w:hideMark/>
          </w:tcPr>
          <w:p w14:paraId="0692A402" w14:textId="77777777" w:rsidR="004143B7" w:rsidRPr="00E24976" w:rsidRDefault="004143B7" w:rsidP="004143B7">
            <w:pPr>
              <w:jc w:val="center"/>
            </w:pPr>
            <w:r w:rsidRPr="00E24976">
              <w:t>0,0</w:t>
            </w:r>
          </w:p>
        </w:tc>
        <w:tc>
          <w:tcPr>
            <w:tcW w:w="1134" w:type="dxa"/>
            <w:shd w:val="clear" w:color="auto" w:fill="FFFFFF" w:themeFill="background1"/>
            <w:hideMark/>
          </w:tcPr>
          <w:p w14:paraId="42AA8A29" w14:textId="77777777" w:rsidR="004143B7" w:rsidRPr="00E24976" w:rsidRDefault="004143B7" w:rsidP="004143B7">
            <w:pPr>
              <w:jc w:val="center"/>
            </w:pPr>
            <w:r w:rsidRPr="00E24976">
              <w:t>0,0</w:t>
            </w:r>
          </w:p>
        </w:tc>
        <w:tc>
          <w:tcPr>
            <w:tcW w:w="993" w:type="dxa"/>
            <w:shd w:val="clear" w:color="auto" w:fill="FFFFFF" w:themeFill="background1"/>
            <w:hideMark/>
          </w:tcPr>
          <w:p w14:paraId="238331E5" w14:textId="77777777" w:rsidR="004143B7" w:rsidRPr="00E24976" w:rsidRDefault="004143B7" w:rsidP="004143B7">
            <w:pPr>
              <w:jc w:val="center"/>
            </w:pPr>
            <w:r w:rsidRPr="00E24976">
              <w:t>0,0</w:t>
            </w:r>
          </w:p>
        </w:tc>
        <w:tc>
          <w:tcPr>
            <w:tcW w:w="1134" w:type="dxa"/>
            <w:noWrap/>
            <w:hideMark/>
          </w:tcPr>
          <w:p w14:paraId="7B1DE05A" w14:textId="77777777" w:rsidR="004143B7" w:rsidRPr="00E24976" w:rsidRDefault="004143B7" w:rsidP="004143B7">
            <w:pPr>
              <w:jc w:val="center"/>
            </w:pPr>
            <w:r w:rsidRPr="00E24976">
              <w:t>0,0</w:t>
            </w:r>
          </w:p>
        </w:tc>
        <w:tc>
          <w:tcPr>
            <w:tcW w:w="1105" w:type="dxa"/>
            <w:noWrap/>
            <w:hideMark/>
          </w:tcPr>
          <w:p w14:paraId="4434C572" w14:textId="77777777" w:rsidR="004143B7" w:rsidRPr="00E24976" w:rsidRDefault="004143B7" w:rsidP="004143B7">
            <w:pPr>
              <w:jc w:val="center"/>
            </w:pPr>
            <w:r w:rsidRPr="00E24976">
              <w:t>0,0</w:t>
            </w:r>
          </w:p>
        </w:tc>
        <w:tc>
          <w:tcPr>
            <w:tcW w:w="1021" w:type="dxa"/>
            <w:noWrap/>
            <w:hideMark/>
          </w:tcPr>
          <w:p w14:paraId="37877DDB" w14:textId="77777777" w:rsidR="004143B7" w:rsidRPr="00E24976" w:rsidRDefault="004143B7" w:rsidP="004143B7">
            <w:pPr>
              <w:jc w:val="center"/>
            </w:pPr>
            <w:r w:rsidRPr="00E24976">
              <w:t>0,0</w:t>
            </w:r>
          </w:p>
        </w:tc>
        <w:tc>
          <w:tcPr>
            <w:tcW w:w="1105" w:type="dxa"/>
            <w:hideMark/>
          </w:tcPr>
          <w:p w14:paraId="63F4136C" w14:textId="77777777" w:rsidR="004143B7" w:rsidRPr="00E24976" w:rsidRDefault="004143B7" w:rsidP="004143B7">
            <w:pPr>
              <w:jc w:val="center"/>
            </w:pPr>
            <w:r w:rsidRPr="00E24976">
              <w:t>0,0</w:t>
            </w:r>
          </w:p>
        </w:tc>
        <w:tc>
          <w:tcPr>
            <w:tcW w:w="1021" w:type="dxa"/>
            <w:gridSpan w:val="2"/>
            <w:vMerge/>
            <w:vAlign w:val="center"/>
            <w:hideMark/>
          </w:tcPr>
          <w:p w14:paraId="259A0069" w14:textId="77777777" w:rsidR="004143B7" w:rsidRPr="00821AED" w:rsidRDefault="004143B7" w:rsidP="004143B7"/>
        </w:tc>
      </w:tr>
      <w:tr w:rsidR="004143B7" w:rsidRPr="00821AED" w14:paraId="1D49E775" w14:textId="77777777" w:rsidTr="001666B7">
        <w:trPr>
          <w:trHeight w:val="20"/>
        </w:trPr>
        <w:tc>
          <w:tcPr>
            <w:tcW w:w="723" w:type="dxa"/>
            <w:vMerge/>
            <w:vAlign w:val="center"/>
            <w:hideMark/>
          </w:tcPr>
          <w:p w14:paraId="67133EF4" w14:textId="77777777" w:rsidR="004143B7" w:rsidRPr="00821AED" w:rsidRDefault="004143B7" w:rsidP="004143B7"/>
        </w:tc>
        <w:tc>
          <w:tcPr>
            <w:tcW w:w="3574" w:type="dxa"/>
            <w:vMerge/>
            <w:vAlign w:val="center"/>
            <w:hideMark/>
          </w:tcPr>
          <w:p w14:paraId="6863102C" w14:textId="77777777" w:rsidR="004143B7" w:rsidRPr="00821AED" w:rsidRDefault="004143B7" w:rsidP="004143B7"/>
        </w:tc>
        <w:tc>
          <w:tcPr>
            <w:tcW w:w="1842" w:type="dxa"/>
            <w:hideMark/>
          </w:tcPr>
          <w:p w14:paraId="3B7059A7" w14:textId="77777777" w:rsidR="004143B7" w:rsidRPr="00821AED" w:rsidRDefault="004143B7" w:rsidP="004143B7">
            <w:pPr>
              <w:rPr>
                <w:bCs/>
              </w:rPr>
            </w:pPr>
            <w:r w:rsidRPr="00821AED">
              <w:rPr>
                <w:bCs/>
              </w:rPr>
              <w:t>внебюджетные источники</w:t>
            </w:r>
          </w:p>
        </w:tc>
        <w:tc>
          <w:tcPr>
            <w:tcW w:w="1134" w:type="dxa"/>
            <w:shd w:val="clear" w:color="auto" w:fill="FFFFFF" w:themeFill="background1"/>
            <w:hideMark/>
          </w:tcPr>
          <w:p w14:paraId="602C2432" w14:textId="77777777" w:rsidR="004143B7" w:rsidRPr="00E24976" w:rsidRDefault="004143B7" w:rsidP="004143B7">
            <w:pPr>
              <w:jc w:val="center"/>
            </w:pPr>
            <w:r w:rsidRPr="00E24976">
              <w:t>0,0</w:t>
            </w:r>
          </w:p>
        </w:tc>
        <w:tc>
          <w:tcPr>
            <w:tcW w:w="1134" w:type="dxa"/>
            <w:shd w:val="clear" w:color="auto" w:fill="FFFFFF" w:themeFill="background1"/>
            <w:hideMark/>
          </w:tcPr>
          <w:p w14:paraId="18758BC7" w14:textId="77777777" w:rsidR="004143B7" w:rsidRPr="00E24976" w:rsidRDefault="004143B7" w:rsidP="004143B7">
            <w:pPr>
              <w:jc w:val="center"/>
            </w:pPr>
            <w:r w:rsidRPr="00E24976">
              <w:t>0,0</w:t>
            </w:r>
          </w:p>
        </w:tc>
        <w:tc>
          <w:tcPr>
            <w:tcW w:w="993" w:type="dxa"/>
            <w:shd w:val="clear" w:color="auto" w:fill="FFFFFF" w:themeFill="background1"/>
            <w:hideMark/>
          </w:tcPr>
          <w:p w14:paraId="707FFD33" w14:textId="77777777" w:rsidR="004143B7" w:rsidRPr="00E24976" w:rsidRDefault="004143B7" w:rsidP="004143B7">
            <w:pPr>
              <w:jc w:val="center"/>
            </w:pPr>
            <w:r w:rsidRPr="00E24976">
              <w:t>0,0</w:t>
            </w:r>
          </w:p>
        </w:tc>
        <w:tc>
          <w:tcPr>
            <w:tcW w:w="1134" w:type="dxa"/>
            <w:noWrap/>
            <w:hideMark/>
          </w:tcPr>
          <w:p w14:paraId="7921784C" w14:textId="77777777" w:rsidR="004143B7" w:rsidRPr="00E24976" w:rsidRDefault="004143B7" w:rsidP="004143B7">
            <w:pPr>
              <w:jc w:val="center"/>
            </w:pPr>
            <w:r w:rsidRPr="00E24976">
              <w:t>0,0</w:t>
            </w:r>
          </w:p>
        </w:tc>
        <w:tc>
          <w:tcPr>
            <w:tcW w:w="1105" w:type="dxa"/>
            <w:noWrap/>
            <w:hideMark/>
          </w:tcPr>
          <w:p w14:paraId="1410F5AC" w14:textId="77777777" w:rsidR="004143B7" w:rsidRPr="00E24976" w:rsidRDefault="004143B7" w:rsidP="004143B7">
            <w:pPr>
              <w:jc w:val="center"/>
            </w:pPr>
            <w:r w:rsidRPr="00E24976">
              <w:t>0,0</w:t>
            </w:r>
          </w:p>
        </w:tc>
        <w:tc>
          <w:tcPr>
            <w:tcW w:w="1021" w:type="dxa"/>
            <w:noWrap/>
            <w:hideMark/>
          </w:tcPr>
          <w:p w14:paraId="69AD76E9" w14:textId="77777777" w:rsidR="004143B7" w:rsidRPr="00E24976" w:rsidRDefault="004143B7" w:rsidP="004143B7">
            <w:pPr>
              <w:jc w:val="center"/>
            </w:pPr>
            <w:r w:rsidRPr="00E24976">
              <w:t>0,0</w:t>
            </w:r>
          </w:p>
        </w:tc>
        <w:tc>
          <w:tcPr>
            <w:tcW w:w="1105" w:type="dxa"/>
            <w:hideMark/>
          </w:tcPr>
          <w:p w14:paraId="3EB7C806" w14:textId="77777777" w:rsidR="004143B7" w:rsidRPr="00E24976" w:rsidRDefault="004143B7" w:rsidP="004143B7">
            <w:pPr>
              <w:jc w:val="center"/>
            </w:pPr>
            <w:r w:rsidRPr="00E24976">
              <w:t>0,0</w:t>
            </w:r>
          </w:p>
        </w:tc>
        <w:tc>
          <w:tcPr>
            <w:tcW w:w="1021" w:type="dxa"/>
            <w:gridSpan w:val="2"/>
            <w:vMerge/>
            <w:vAlign w:val="center"/>
            <w:hideMark/>
          </w:tcPr>
          <w:p w14:paraId="2B815FEE" w14:textId="77777777" w:rsidR="004143B7" w:rsidRPr="00821AED" w:rsidRDefault="004143B7" w:rsidP="004143B7"/>
        </w:tc>
      </w:tr>
      <w:tr w:rsidR="004143B7" w:rsidRPr="00821AED" w14:paraId="208A42BC" w14:textId="77777777" w:rsidTr="001666B7">
        <w:trPr>
          <w:trHeight w:val="20"/>
        </w:trPr>
        <w:tc>
          <w:tcPr>
            <w:tcW w:w="4297" w:type="dxa"/>
            <w:gridSpan w:val="2"/>
            <w:vMerge w:val="restart"/>
            <w:hideMark/>
          </w:tcPr>
          <w:p w14:paraId="37413D9C" w14:textId="77777777" w:rsidR="004143B7" w:rsidRPr="00821AED" w:rsidRDefault="004143B7" w:rsidP="004143B7">
            <w:pPr>
              <w:rPr>
                <w:bCs/>
              </w:rPr>
            </w:pPr>
            <w:r w:rsidRPr="00821AED">
              <w:rPr>
                <w:bCs/>
              </w:rPr>
              <w:t>ИТОГО по подразделу 7.2 «Поддержка территориального общественного самоуправления»</w:t>
            </w:r>
          </w:p>
        </w:tc>
        <w:tc>
          <w:tcPr>
            <w:tcW w:w="1842" w:type="dxa"/>
            <w:hideMark/>
          </w:tcPr>
          <w:p w14:paraId="5CE555CC" w14:textId="77777777" w:rsidR="004143B7" w:rsidRPr="00821AED" w:rsidRDefault="004143B7" w:rsidP="004143B7">
            <w:pPr>
              <w:rPr>
                <w:bCs/>
              </w:rPr>
            </w:pPr>
            <w:r w:rsidRPr="00821AED">
              <w:rPr>
                <w:bCs/>
              </w:rPr>
              <w:t>Всего:</w:t>
            </w:r>
          </w:p>
        </w:tc>
        <w:tc>
          <w:tcPr>
            <w:tcW w:w="1134" w:type="dxa"/>
            <w:shd w:val="clear" w:color="auto" w:fill="FFFFFF" w:themeFill="background1"/>
            <w:hideMark/>
          </w:tcPr>
          <w:p w14:paraId="651961ED" w14:textId="77777777" w:rsidR="004143B7" w:rsidRPr="00E24976" w:rsidRDefault="004143B7" w:rsidP="004143B7">
            <w:pPr>
              <w:jc w:val="center"/>
              <w:rPr>
                <w:bCs/>
              </w:rPr>
            </w:pPr>
            <w:r w:rsidRPr="00E24976">
              <w:t>9833,0</w:t>
            </w:r>
          </w:p>
        </w:tc>
        <w:tc>
          <w:tcPr>
            <w:tcW w:w="1134" w:type="dxa"/>
            <w:shd w:val="clear" w:color="auto" w:fill="FFFFFF" w:themeFill="background1"/>
            <w:hideMark/>
          </w:tcPr>
          <w:p w14:paraId="19CEB3BE" w14:textId="77777777" w:rsidR="004143B7" w:rsidRPr="00E24976" w:rsidRDefault="004143B7" w:rsidP="004143B7">
            <w:pPr>
              <w:jc w:val="center"/>
              <w:rPr>
                <w:bCs/>
              </w:rPr>
            </w:pPr>
            <w:r w:rsidRPr="00E24976">
              <w:rPr>
                <w:bCs/>
              </w:rPr>
              <w:t>978,0</w:t>
            </w:r>
          </w:p>
        </w:tc>
        <w:tc>
          <w:tcPr>
            <w:tcW w:w="993" w:type="dxa"/>
            <w:shd w:val="clear" w:color="auto" w:fill="FFFFFF" w:themeFill="background1"/>
            <w:hideMark/>
          </w:tcPr>
          <w:p w14:paraId="29D2300E" w14:textId="77777777" w:rsidR="004143B7" w:rsidRPr="00E24976" w:rsidRDefault="004143B7" w:rsidP="004143B7">
            <w:pPr>
              <w:jc w:val="center"/>
              <w:rPr>
                <w:bCs/>
              </w:rPr>
            </w:pPr>
            <w:r w:rsidRPr="00E24976">
              <w:rPr>
                <w:bCs/>
              </w:rPr>
              <w:t>1628,0</w:t>
            </w:r>
          </w:p>
        </w:tc>
        <w:tc>
          <w:tcPr>
            <w:tcW w:w="1134" w:type="dxa"/>
            <w:hideMark/>
          </w:tcPr>
          <w:p w14:paraId="7F8A4D1E" w14:textId="77777777" w:rsidR="004143B7" w:rsidRPr="00E24976" w:rsidRDefault="004143B7" w:rsidP="004143B7">
            <w:pPr>
              <w:jc w:val="center"/>
              <w:rPr>
                <w:bCs/>
              </w:rPr>
            </w:pPr>
            <w:r w:rsidRPr="00E24976">
              <w:rPr>
                <w:bCs/>
              </w:rPr>
              <w:t>1719,0</w:t>
            </w:r>
          </w:p>
        </w:tc>
        <w:tc>
          <w:tcPr>
            <w:tcW w:w="1105" w:type="dxa"/>
            <w:hideMark/>
          </w:tcPr>
          <w:p w14:paraId="77BD7566" w14:textId="77777777" w:rsidR="004143B7" w:rsidRPr="00E24976" w:rsidRDefault="004143B7" w:rsidP="004143B7">
            <w:pPr>
              <w:jc w:val="center"/>
              <w:rPr>
                <w:bCs/>
              </w:rPr>
            </w:pPr>
            <w:r w:rsidRPr="00E24976">
              <w:rPr>
                <w:bCs/>
              </w:rPr>
              <w:t>1836,0</w:t>
            </w:r>
          </w:p>
        </w:tc>
        <w:tc>
          <w:tcPr>
            <w:tcW w:w="1021" w:type="dxa"/>
            <w:hideMark/>
          </w:tcPr>
          <w:p w14:paraId="3A4DD3D9" w14:textId="77777777" w:rsidR="004143B7" w:rsidRPr="00E24976" w:rsidRDefault="004143B7" w:rsidP="004143B7">
            <w:pPr>
              <w:jc w:val="center"/>
              <w:rPr>
                <w:bCs/>
              </w:rPr>
            </w:pPr>
            <w:r w:rsidRPr="00E24976">
              <w:rPr>
                <w:bCs/>
              </w:rPr>
              <w:t>1836,0</w:t>
            </w:r>
          </w:p>
        </w:tc>
        <w:tc>
          <w:tcPr>
            <w:tcW w:w="1105" w:type="dxa"/>
            <w:hideMark/>
          </w:tcPr>
          <w:p w14:paraId="56C5072B" w14:textId="77777777" w:rsidR="004143B7" w:rsidRPr="00E24976" w:rsidRDefault="004143B7" w:rsidP="004143B7">
            <w:pPr>
              <w:jc w:val="center"/>
              <w:rPr>
                <w:bCs/>
              </w:rPr>
            </w:pPr>
            <w:r w:rsidRPr="00E24976">
              <w:rPr>
                <w:bCs/>
              </w:rPr>
              <w:t>1836,0</w:t>
            </w:r>
          </w:p>
        </w:tc>
        <w:tc>
          <w:tcPr>
            <w:tcW w:w="1021" w:type="dxa"/>
            <w:gridSpan w:val="2"/>
            <w:vAlign w:val="center"/>
            <w:hideMark/>
          </w:tcPr>
          <w:p w14:paraId="5FB0E691" w14:textId="77777777" w:rsidR="004143B7" w:rsidRPr="00821AED" w:rsidRDefault="004143B7" w:rsidP="004143B7">
            <w:r w:rsidRPr="00821AED">
              <w:t> </w:t>
            </w:r>
          </w:p>
        </w:tc>
      </w:tr>
      <w:tr w:rsidR="004143B7" w:rsidRPr="00821AED" w14:paraId="4FD8DCF2" w14:textId="77777777" w:rsidTr="001666B7">
        <w:trPr>
          <w:trHeight w:val="20"/>
        </w:trPr>
        <w:tc>
          <w:tcPr>
            <w:tcW w:w="4297" w:type="dxa"/>
            <w:gridSpan w:val="2"/>
            <w:vMerge/>
            <w:vAlign w:val="center"/>
            <w:hideMark/>
          </w:tcPr>
          <w:p w14:paraId="732EFC03" w14:textId="77777777" w:rsidR="004143B7" w:rsidRPr="00821AED" w:rsidRDefault="004143B7" w:rsidP="004143B7">
            <w:pPr>
              <w:rPr>
                <w:bCs/>
              </w:rPr>
            </w:pPr>
          </w:p>
        </w:tc>
        <w:tc>
          <w:tcPr>
            <w:tcW w:w="1842" w:type="dxa"/>
            <w:hideMark/>
          </w:tcPr>
          <w:p w14:paraId="6C86F77F" w14:textId="77777777" w:rsidR="004143B7" w:rsidRPr="00821AED" w:rsidRDefault="004143B7" w:rsidP="004143B7">
            <w:pPr>
              <w:rPr>
                <w:bCs/>
              </w:rPr>
            </w:pPr>
            <w:r w:rsidRPr="00821AED">
              <w:rPr>
                <w:bCs/>
              </w:rPr>
              <w:t>местный бюджет</w:t>
            </w:r>
          </w:p>
        </w:tc>
        <w:tc>
          <w:tcPr>
            <w:tcW w:w="1134" w:type="dxa"/>
            <w:shd w:val="clear" w:color="auto" w:fill="FFFFFF" w:themeFill="background1"/>
            <w:hideMark/>
          </w:tcPr>
          <w:p w14:paraId="10D1BF72" w14:textId="77777777" w:rsidR="004143B7" w:rsidRPr="00E24976" w:rsidRDefault="004143B7" w:rsidP="004143B7">
            <w:pPr>
              <w:jc w:val="center"/>
              <w:rPr>
                <w:bCs/>
              </w:rPr>
            </w:pPr>
            <w:r w:rsidRPr="00E24976">
              <w:t>9833,0</w:t>
            </w:r>
          </w:p>
        </w:tc>
        <w:tc>
          <w:tcPr>
            <w:tcW w:w="1134" w:type="dxa"/>
            <w:shd w:val="clear" w:color="auto" w:fill="FFFFFF" w:themeFill="background1"/>
            <w:hideMark/>
          </w:tcPr>
          <w:p w14:paraId="59AA3913" w14:textId="77777777" w:rsidR="004143B7" w:rsidRPr="00E24976" w:rsidRDefault="004143B7" w:rsidP="004143B7">
            <w:pPr>
              <w:jc w:val="center"/>
              <w:rPr>
                <w:bCs/>
              </w:rPr>
            </w:pPr>
            <w:r w:rsidRPr="00E24976">
              <w:rPr>
                <w:bCs/>
              </w:rPr>
              <w:t>978,0</w:t>
            </w:r>
          </w:p>
        </w:tc>
        <w:tc>
          <w:tcPr>
            <w:tcW w:w="993" w:type="dxa"/>
            <w:shd w:val="clear" w:color="auto" w:fill="FFFFFF" w:themeFill="background1"/>
            <w:hideMark/>
          </w:tcPr>
          <w:p w14:paraId="725C84BC" w14:textId="77777777" w:rsidR="004143B7" w:rsidRPr="00E24976" w:rsidRDefault="004143B7" w:rsidP="004143B7">
            <w:pPr>
              <w:jc w:val="center"/>
              <w:rPr>
                <w:bCs/>
              </w:rPr>
            </w:pPr>
            <w:r w:rsidRPr="00E24976">
              <w:rPr>
                <w:bCs/>
              </w:rPr>
              <w:t>1628,0</w:t>
            </w:r>
          </w:p>
        </w:tc>
        <w:tc>
          <w:tcPr>
            <w:tcW w:w="1134" w:type="dxa"/>
            <w:hideMark/>
          </w:tcPr>
          <w:p w14:paraId="625D23A5" w14:textId="77777777" w:rsidR="004143B7" w:rsidRPr="00E24976" w:rsidRDefault="004143B7" w:rsidP="004143B7">
            <w:pPr>
              <w:jc w:val="center"/>
              <w:rPr>
                <w:bCs/>
              </w:rPr>
            </w:pPr>
            <w:r w:rsidRPr="00E24976">
              <w:rPr>
                <w:bCs/>
              </w:rPr>
              <w:t>1719,0</w:t>
            </w:r>
          </w:p>
        </w:tc>
        <w:tc>
          <w:tcPr>
            <w:tcW w:w="1105" w:type="dxa"/>
            <w:hideMark/>
          </w:tcPr>
          <w:p w14:paraId="2A2D5AD1" w14:textId="77777777" w:rsidR="004143B7" w:rsidRPr="00E24976" w:rsidRDefault="004143B7" w:rsidP="004143B7">
            <w:pPr>
              <w:jc w:val="center"/>
              <w:rPr>
                <w:bCs/>
              </w:rPr>
            </w:pPr>
            <w:r w:rsidRPr="00E24976">
              <w:rPr>
                <w:bCs/>
              </w:rPr>
              <w:t>1836,0</w:t>
            </w:r>
          </w:p>
        </w:tc>
        <w:tc>
          <w:tcPr>
            <w:tcW w:w="1021" w:type="dxa"/>
            <w:hideMark/>
          </w:tcPr>
          <w:p w14:paraId="2901D0A7" w14:textId="77777777" w:rsidR="004143B7" w:rsidRPr="00E24976" w:rsidRDefault="004143B7" w:rsidP="004143B7">
            <w:pPr>
              <w:jc w:val="center"/>
              <w:rPr>
                <w:bCs/>
              </w:rPr>
            </w:pPr>
            <w:r w:rsidRPr="00E24976">
              <w:rPr>
                <w:bCs/>
              </w:rPr>
              <w:t>1836,0</w:t>
            </w:r>
          </w:p>
        </w:tc>
        <w:tc>
          <w:tcPr>
            <w:tcW w:w="1105" w:type="dxa"/>
            <w:hideMark/>
          </w:tcPr>
          <w:p w14:paraId="45AE7082" w14:textId="77777777" w:rsidR="004143B7" w:rsidRPr="00E24976" w:rsidRDefault="004143B7" w:rsidP="004143B7">
            <w:pPr>
              <w:jc w:val="center"/>
              <w:rPr>
                <w:bCs/>
              </w:rPr>
            </w:pPr>
            <w:r w:rsidRPr="00E24976">
              <w:rPr>
                <w:bCs/>
              </w:rPr>
              <w:t>1836,0</w:t>
            </w:r>
          </w:p>
        </w:tc>
        <w:tc>
          <w:tcPr>
            <w:tcW w:w="1021" w:type="dxa"/>
            <w:gridSpan w:val="2"/>
            <w:hideMark/>
          </w:tcPr>
          <w:p w14:paraId="501EFCE6" w14:textId="77777777" w:rsidR="004143B7" w:rsidRPr="00821AED" w:rsidRDefault="004143B7" w:rsidP="004143B7">
            <w:pPr>
              <w:jc w:val="center"/>
              <w:rPr>
                <w:bCs/>
              </w:rPr>
            </w:pPr>
            <w:r w:rsidRPr="00821AED">
              <w:rPr>
                <w:bCs/>
              </w:rPr>
              <w:t> </w:t>
            </w:r>
          </w:p>
        </w:tc>
      </w:tr>
      <w:tr w:rsidR="004143B7" w:rsidRPr="00821AED" w14:paraId="10885A34" w14:textId="77777777" w:rsidTr="001666B7">
        <w:trPr>
          <w:trHeight w:val="20"/>
        </w:trPr>
        <w:tc>
          <w:tcPr>
            <w:tcW w:w="4297" w:type="dxa"/>
            <w:gridSpan w:val="2"/>
            <w:vMerge/>
            <w:vAlign w:val="center"/>
            <w:hideMark/>
          </w:tcPr>
          <w:p w14:paraId="4DA0FE24" w14:textId="77777777" w:rsidR="004143B7" w:rsidRPr="00821AED" w:rsidRDefault="004143B7" w:rsidP="004143B7">
            <w:pPr>
              <w:rPr>
                <w:bCs/>
              </w:rPr>
            </w:pPr>
          </w:p>
        </w:tc>
        <w:tc>
          <w:tcPr>
            <w:tcW w:w="1842" w:type="dxa"/>
            <w:hideMark/>
          </w:tcPr>
          <w:p w14:paraId="344276D5" w14:textId="77777777" w:rsidR="004143B7" w:rsidRPr="00821AED" w:rsidRDefault="004143B7" w:rsidP="004143B7">
            <w:pPr>
              <w:rPr>
                <w:bCs/>
              </w:rPr>
            </w:pPr>
            <w:r w:rsidRPr="00821AED">
              <w:rPr>
                <w:bCs/>
              </w:rPr>
              <w:t>краевой бюджет</w:t>
            </w:r>
          </w:p>
        </w:tc>
        <w:tc>
          <w:tcPr>
            <w:tcW w:w="1134" w:type="dxa"/>
            <w:hideMark/>
          </w:tcPr>
          <w:p w14:paraId="74D5955A" w14:textId="77777777" w:rsidR="004143B7" w:rsidRPr="00E24976" w:rsidRDefault="004143B7" w:rsidP="004143B7">
            <w:pPr>
              <w:jc w:val="center"/>
              <w:rPr>
                <w:bCs/>
              </w:rPr>
            </w:pPr>
            <w:r w:rsidRPr="00E24976">
              <w:rPr>
                <w:bCs/>
              </w:rPr>
              <w:t>0,0</w:t>
            </w:r>
          </w:p>
        </w:tc>
        <w:tc>
          <w:tcPr>
            <w:tcW w:w="1134" w:type="dxa"/>
            <w:hideMark/>
          </w:tcPr>
          <w:p w14:paraId="40CFA4F1" w14:textId="77777777" w:rsidR="004143B7" w:rsidRPr="00E24976" w:rsidRDefault="004143B7" w:rsidP="004143B7">
            <w:pPr>
              <w:jc w:val="center"/>
              <w:rPr>
                <w:bCs/>
              </w:rPr>
            </w:pPr>
            <w:r w:rsidRPr="00E24976">
              <w:rPr>
                <w:bCs/>
              </w:rPr>
              <w:t>0,0</w:t>
            </w:r>
          </w:p>
        </w:tc>
        <w:tc>
          <w:tcPr>
            <w:tcW w:w="993" w:type="dxa"/>
            <w:hideMark/>
          </w:tcPr>
          <w:p w14:paraId="78F78624" w14:textId="77777777" w:rsidR="004143B7" w:rsidRPr="00E24976" w:rsidRDefault="004143B7" w:rsidP="004143B7">
            <w:pPr>
              <w:jc w:val="center"/>
              <w:rPr>
                <w:bCs/>
              </w:rPr>
            </w:pPr>
            <w:r w:rsidRPr="00E24976">
              <w:rPr>
                <w:bCs/>
              </w:rPr>
              <w:t>0,0</w:t>
            </w:r>
          </w:p>
        </w:tc>
        <w:tc>
          <w:tcPr>
            <w:tcW w:w="1134" w:type="dxa"/>
            <w:hideMark/>
          </w:tcPr>
          <w:p w14:paraId="4AE2160D" w14:textId="77777777" w:rsidR="004143B7" w:rsidRPr="00E24976" w:rsidRDefault="004143B7" w:rsidP="004143B7">
            <w:pPr>
              <w:jc w:val="center"/>
              <w:rPr>
                <w:bCs/>
              </w:rPr>
            </w:pPr>
            <w:r w:rsidRPr="00E24976">
              <w:rPr>
                <w:bCs/>
              </w:rPr>
              <w:t>0,0</w:t>
            </w:r>
          </w:p>
        </w:tc>
        <w:tc>
          <w:tcPr>
            <w:tcW w:w="1105" w:type="dxa"/>
            <w:hideMark/>
          </w:tcPr>
          <w:p w14:paraId="5E74DE0B" w14:textId="77777777" w:rsidR="004143B7" w:rsidRPr="00E24976" w:rsidRDefault="004143B7" w:rsidP="004143B7">
            <w:pPr>
              <w:jc w:val="center"/>
              <w:rPr>
                <w:bCs/>
              </w:rPr>
            </w:pPr>
            <w:r w:rsidRPr="00E24976">
              <w:rPr>
                <w:bCs/>
              </w:rPr>
              <w:t>0,0</w:t>
            </w:r>
          </w:p>
        </w:tc>
        <w:tc>
          <w:tcPr>
            <w:tcW w:w="1021" w:type="dxa"/>
            <w:hideMark/>
          </w:tcPr>
          <w:p w14:paraId="4477265C" w14:textId="77777777" w:rsidR="004143B7" w:rsidRPr="00E24976" w:rsidRDefault="004143B7" w:rsidP="004143B7">
            <w:pPr>
              <w:jc w:val="center"/>
              <w:rPr>
                <w:bCs/>
              </w:rPr>
            </w:pPr>
            <w:r w:rsidRPr="00E24976">
              <w:rPr>
                <w:bCs/>
              </w:rPr>
              <w:t>0,0</w:t>
            </w:r>
          </w:p>
        </w:tc>
        <w:tc>
          <w:tcPr>
            <w:tcW w:w="1105" w:type="dxa"/>
            <w:hideMark/>
          </w:tcPr>
          <w:p w14:paraId="2A077383" w14:textId="77777777" w:rsidR="004143B7" w:rsidRPr="00E24976" w:rsidRDefault="004143B7" w:rsidP="004143B7">
            <w:pPr>
              <w:jc w:val="center"/>
              <w:rPr>
                <w:bCs/>
              </w:rPr>
            </w:pPr>
            <w:r w:rsidRPr="00E24976">
              <w:rPr>
                <w:bCs/>
              </w:rPr>
              <w:t>0,0</w:t>
            </w:r>
          </w:p>
        </w:tc>
        <w:tc>
          <w:tcPr>
            <w:tcW w:w="1021" w:type="dxa"/>
            <w:gridSpan w:val="2"/>
            <w:hideMark/>
          </w:tcPr>
          <w:p w14:paraId="7AE72521" w14:textId="77777777" w:rsidR="004143B7" w:rsidRPr="00821AED" w:rsidRDefault="004143B7" w:rsidP="004143B7">
            <w:pPr>
              <w:jc w:val="center"/>
              <w:rPr>
                <w:bCs/>
              </w:rPr>
            </w:pPr>
            <w:r w:rsidRPr="00821AED">
              <w:rPr>
                <w:bCs/>
              </w:rPr>
              <w:t> </w:t>
            </w:r>
          </w:p>
        </w:tc>
      </w:tr>
      <w:tr w:rsidR="004143B7" w:rsidRPr="00821AED" w14:paraId="622A3A45" w14:textId="77777777" w:rsidTr="001666B7">
        <w:trPr>
          <w:trHeight w:val="20"/>
        </w:trPr>
        <w:tc>
          <w:tcPr>
            <w:tcW w:w="4297" w:type="dxa"/>
            <w:gridSpan w:val="2"/>
            <w:vMerge/>
            <w:vAlign w:val="center"/>
            <w:hideMark/>
          </w:tcPr>
          <w:p w14:paraId="59F93011" w14:textId="77777777" w:rsidR="004143B7" w:rsidRPr="00821AED" w:rsidRDefault="004143B7" w:rsidP="004143B7">
            <w:pPr>
              <w:rPr>
                <w:bCs/>
              </w:rPr>
            </w:pPr>
          </w:p>
        </w:tc>
        <w:tc>
          <w:tcPr>
            <w:tcW w:w="1842" w:type="dxa"/>
            <w:hideMark/>
          </w:tcPr>
          <w:p w14:paraId="47B5D856" w14:textId="77777777" w:rsidR="004143B7" w:rsidRPr="00821AED" w:rsidRDefault="004143B7" w:rsidP="004143B7">
            <w:pPr>
              <w:rPr>
                <w:bCs/>
              </w:rPr>
            </w:pPr>
            <w:r w:rsidRPr="00821AED">
              <w:rPr>
                <w:bCs/>
              </w:rPr>
              <w:t>Федеральный бюджет</w:t>
            </w:r>
          </w:p>
        </w:tc>
        <w:tc>
          <w:tcPr>
            <w:tcW w:w="1134" w:type="dxa"/>
            <w:hideMark/>
          </w:tcPr>
          <w:p w14:paraId="2639451E" w14:textId="77777777" w:rsidR="004143B7" w:rsidRPr="00E24976" w:rsidRDefault="004143B7" w:rsidP="004143B7">
            <w:pPr>
              <w:jc w:val="center"/>
              <w:rPr>
                <w:bCs/>
              </w:rPr>
            </w:pPr>
            <w:r w:rsidRPr="00E24976">
              <w:rPr>
                <w:bCs/>
              </w:rPr>
              <w:t>0,0</w:t>
            </w:r>
          </w:p>
        </w:tc>
        <w:tc>
          <w:tcPr>
            <w:tcW w:w="1134" w:type="dxa"/>
            <w:hideMark/>
          </w:tcPr>
          <w:p w14:paraId="7E1D5C9F" w14:textId="77777777" w:rsidR="004143B7" w:rsidRPr="00E24976" w:rsidRDefault="004143B7" w:rsidP="004143B7">
            <w:pPr>
              <w:jc w:val="center"/>
              <w:rPr>
                <w:bCs/>
              </w:rPr>
            </w:pPr>
            <w:r w:rsidRPr="00E24976">
              <w:rPr>
                <w:bCs/>
              </w:rPr>
              <w:t>0,0</w:t>
            </w:r>
          </w:p>
        </w:tc>
        <w:tc>
          <w:tcPr>
            <w:tcW w:w="993" w:type="dxa"/>
            <w:hideMark/>
          </w:tcPr>
          <w:p w14:paraId="47773FF7" w14:textId="77777777" w:rsidR="004143B7" w:rsidRPr="00E24976" w:rsidRDefault="004143B7" w:rsidP="004143B7">
            <w:pPr>
              <w:jc w:val="center"/>
              <w:rPr>
                <w:bCs/>
              </w:rPr>
            </w:pPr>
            <w:r w:rsidRPr="00E24976">
              <w:rPr>
                <w:bCs/>
              </w:rPr>
              <w:t>0,0</w:t>
            </w:r>
          </w:p>
        </w:tc>
        <w:tc>
          <w:tcPr>
            <w:tcW w:w="1134" w:type="dxa"/>
            <w:hideMark/>
          </w:tcPr>
          <w:p w14:paraId="44DDB87A" w14:textId="77777777" w:rsidR="004143B7" w:rsidRPr="00E24976" w:rsidRDefault="004143B7" w:rsidP="004143B7">
            <w:pPr>
              <w:jc w:val="center"/>
              <w:rPr>
                <w:bCs/>
              </w:rPr>
            </w:pPr>
            <w:r w:rsidRPr="00E24976">
              <w:rPr>
                <w:bCs/>
              </w:rPr>
              <w:t>0,0</w:t>
            </w:r>
          </w:p>
        </w:tc>
        <w:tc>
          <w:tcPr>
            <w:tcW w:w="1105" w:type="dxa"/>
            <w:hideMark/>
          </w:tcPr>
          <w:p w14:paraId="08FB00AF" w14:textId="77777777" w:rsidR="004143B7" w:rsidRPr="00E24976" w:rsidRDefault="004143B7" w:rsidP="004143B7">
            <w:pPr>
              <w:jc w:val="center"/>
              <w:rPr>
                <w:bCs/>
              </w:rPr>
            </w:pPr>
            <w:r w:rsidRPr="00E24976">
              <w:rPr>
                <w:bCs/>
              </w:rPr>
              <w:t>0,0</w:t>
            </w:r>
          </w:p>
        </w:tc>
        <w:tc>
          <w:tcPr>
            <w:tcW w:w="1021" w:type="dxa"/>
            <w:hideMark/>
          </w:tcPr>
          <w:p w14:paraId="2055DD51" w14:textId="77777777" w:rsidR="004143B7" w:rsidRPr="00E24976" w:rsidRDefault="004143B7" w:rsidP="004143B7">
            <w:pPr>
              <w:jc w:val="center"/>
              <w:rPr>
                <w:bCs/>
              </w:rPr>
            </w:pPr>
            <w:r w:rsidRPr="00E24976">
              <w:rPr>
                <w:bCs/>
              </w:rPr>
              <w:t>0,0</w:t>
            </w:r>
          </w:p>
        </w:tc>
        <w:tc>
          <w:tcPr>
            <w:tcW w:w="1105" w:type="dxa"/>
            <w:hideMark/>
          </w:tcPr>
          <w:p w14:paraId="1918388E" w14:textId="77777777" w:rsidR="004143B7" w:rsidRPr="00E24976" w:rsidRDefault="004143B7" w:rsidP="004143B7">
            <w:pPr>
              <w:jc w:val="center"/>
              <w:rPr>
                <w:bCs/>
              </w:rPr>
            </w:pPr>
            <w:r w:rsidRPr="00E24976">
              <w:rPr>
                <w:bCs/>
              </w:rPr>
              <w:t>0,0</w:t>
            </w:r>
          </w:p>
        </w:tc>
        <w:tc>
          <w:tcPr>
            <w:tcW w:w="1021" w:type="dxa"/>
            <w:gridSpan w:val="2"/>
            <w:hideMark/>
          </w:tcPr>
          <w:p w14:paraId="513E680A" w14:textId="77777777" w:rsidR="004143B7" w:rsidRPr="00821AED" w:rsidRDefault="004143B7" w:rsidP="004143B7">
            <w:pPr>
              <w:jc w:val="center"/>
              <w:rPr>
                <w:bCs/>
              </w:rPr>
            </w:pPr>
            <w:r w:rsidRPr="00821AED">
              <w:rPr>
                <w:bCs/>
              </w:rPr>
              <w:t> </w:t>
            </w:r>
          </w:p>
        </w:tc>
      </w:tr>
      <w:tr w:rsidR="004143B7" w:rsidRPr="00821AED" w14:paraId="05BEA288" w14:textId="77777777" w:rsidTr="001666B7">
        <w:trPr>
          <w:trHeight w:val="20"/>
        </w:trPr>
        <w:tc>
          <w:tcPr>
            <w:tcW w:w="4297" w:type="dxa"/>
            <w:gridSpan w:val="2"/>
            <w:vMerge/>
            <w:vAlign w:val="center"/>
            <w:hideMark/>
          </w:tcPr>
          <w:p w14:paraId="090A65D3" w14:textId="77777777" w:rsidR="004143B7" w:rsidRPr="00821AED" w:rsidRDefault="004143B7" w:rsidP="004143B7">
            <w:pPr>
              <w:rPr>
                <w:bCs/>
              </w:rPr>
            </w:pPr>
          </w:p>
        </w:tc>
        <w:tc>
          <w:tcPr>
            <w:tcW w:w="1842" w:type="dxa"/>
            <w:hideMark/>
          </w:tcPr>
          <w:p w14:paraId="6EF113AF" w14:textId="77777777" w:rsidR="004143B7" w:rsidRPr="00821AED" w:rsidRDefault="004143B7" w:rsidP="004143B7">
            <w:pPr>
              <w:rPr>
                <w:bCs/>
              </w:rPr>
            </w:pPr>
            <w:r w:rsidRPr="00821AED">
              <w:rPr>
                <w:bCs/>
              </w:rPr>
              <w:t>внебюджетные источники</w:t>
            </w:r>
          </w:p>
          <w:p w14:paraId="318D1E15" w14:textId="77777777" w:rsidR="004143B7" w:rsidRPr="00821AED" w:rsidRDefault="004143B7" w:rsidP="004143B7">
            <w:pPr>
              <w:rPr>
                <w:bCs/>
              </w:rPr>
            </w:pPr>
          </w:p>
        </w:tc>
        <w:tc>
          <w:tcPr>
            <w:tcW w:w="1134" w:type="dxa"/>
            <w:hideMark/>
          </w:tcPr>
          <w:p w14:paraId="0DC7C8B3" w14:textId="77777777" w:rsidR="004143B7" w:rsidRPr="00E24976" w:rsidRDefault="004143B7" w:rsidP="004143B7">
            <w:pPr>
              <w:jc w:val="center"/>
              <w:rPr>
                <w:bCs/>
              </w:rPr>
            </w:pPr>
            <w:r w:rsidRPr="00E24976">
              <w:rPr>
                <w:bCs/>
              </w:rPr>
              <w:t>0,0</w:t>
            </w:r>
          </w:p>
        </w:tc>
        <w:tc>
          <w:tcPr>
            <w:tcW w:w="1134" w:type="dxa"/>
            <w:hideMark/>
          </w:tcPr>
          <w:p w14:paraId="446B2FED" w14:textId="77777777" w:rsidR="004143B7" w:rsidRPr="00E24976" w:rsidRDefault="004143B7" w:rsidP="004143B7">
            <w:pPr>
              <w:jc w:val="center"/>
              <w:rPr>
                <w:bCs/>
              </w:rPr>
            </w:pPr>
            <w:r w:rsidRPr="00E24976">
              <w:rPr>
                <w:bCs/>
              </w:rPr>
              <w:t>0,0</w:t>
            </w:r>
          </w:p>
        </w:tc>
        <w:tc>
          <w:tcPr>
            <w:tcW w:w="993" w:type="dxa"/>
            <w:hideMark/>
          </w:tcPr>
          <w:p w14:paraId="5F1A7A14" w14:textId="77777777" w:rsidR="004143B7" w:rsidRPr="00E24976" w:rsidRDefault="004143B7" w:rsidP="004143B7">
            <w:pPr>
              <w:jc w:val="center"/>
              <w:rPr>
                <w:bCs/>
              </w:rPr>
            </w:pPr>
            <w:r w:rsidRPr="00E24976">
              <w:rPr>
                <w:bCs/>
              </w:rPr>
              <w:t>0,0</w:t>
            </w:r>
          </w:p>
        </w:tc>
        <w:tc>
          <w:tcPr>
            <w:tcW w:w="1134" w:type="dxa"/>
            <w:hideMark/>
          </w:tcPr>
          <w:p w14:paraId="15CA2916" w14:textId="77777777" w:rsidR="004143B7" w:rsidRPr="00E24976" w:rsidRDefault="004143B7" w:rsidP="004143B7">
            <w:pPr>
              <w:jc w:val="center"/>
              <w:rPr>
                <w:bCs/>
              </w:rPr>
            </w:pPr>
            <w:r w:rsidRPr="00E24976">
              <w:rPr>
                <w:bCs/>
              </w:rPr>
              <w:t>0,0</w:t>
            </w:r>
          </w:p>
        </w:tc>
        <w:tc>
          <w:tcPr>
            <w:tcW w:w="1105" w:type="dxa"/>
            <w:hideMark/>
          </w:tcPr>
          <w:p w14:paraId="0796DFFA" w14:textId="77777777" w:rsidR="004143B7" w:rsidRPr="00E24976" w:rsidRDefault="004143B7" w:rsidP="004143B7">
            <w:pPr>
              <w:jc w:val="center"/>
              <w:rPr>
                <w:bCs/>
              </w:rPr>
            </w:pPr>
            <w:r w:rsidRPr="00E24976">
              <w:rPr>
                <w:bCs/>
              </w:rPr>
              <w:t>0,0</w:t>
            </w:r>
          </w:p>
        </w:tc>
        <w:tc>
          <w:tcPr>
            <w:tcW w:w="1021" w:type="dxa"/>
            <w:hideMark/>
          </w:tcPr>
          <w:p w14:paraId="421B2906" w14:textId="77777777" w:rsidR="004143B7" w:rsidRPr="00E24976" w:rsidRDefault="004143B7" w:rsidP="004143B7">
            <w:pPr>
              <w:jc w:val="center"/>
              <w:rPr>
                <w:bCs/>
              </w:rPr>
            </w:pPr>
            <w:r w:rsidRPr="00E24976">
              <w:rPr>
                <w:bCs/>
              </w:rPr>
              <w:t>0,0</w:t>
            </w:r>
          </w:p>
        </w:tc>
        <w:tc>
          <w:tcPr>
            <w:tcW w:w="1105" w:type="dxa"/>
            <w:hideMark/>
          </w:tcPr>
          <w:p w14:paraId="2701B5A8" w14:textId="77777777" w:rsidR="004143B7" w:rsidRPr="00E24976" w:rsidRDefault="004143B7" w:rsidP="004143B7">
            <w:pPr>
              <w:jc w:val="center"/>
              <w:rPr>
                <w:bCs/>
              </w:rPr>
            </w:pPr>
            <w:r w:rsidRPr="00E24976">
              <w:rPr>
                <w:bCs/>
              </w:rPr>
              <w:t>0,0</w:t>
            </w:r>
          </w:p>
        </w:tc>
        <w:tc>
          <w:tcPr>
            <w:tcW w:w="1021" w:type="dxa"/>
            <w:gridSpan w:val="2"/>
            <w:hideMark/>
          </w:tcPr>
          <w:p w14:paraId="07A2A5C8" w14:textId="77777777" w:rsidR="004143B7" w:rsidRPr="00821AED" w:rsidRDefault="004143B7" w:rsidP="004143B7">
            <w:pPr>
              <w:jc w:val="center"/>
              <w:rPr>
                <w:bCs/>
              </w:rPr>
            </w:pPr>
            <w:r w:rsidRPr="00821AED">
              <w:rPr>
                <w:bCs/>
              </w:rPr>
              <w:t> </w:t>
            </w:r>
          </w:p>
        </w:tc>
      </w:tr>
      <w:tr w:rsidR="004143B7" w:rsidRPr="00821AED" w14:paraId="66256BF0" w14:textId="77777777" w:rsidTr="00830EB5">
        <w:trPr>
          <w:trHeight w:val="335"/>
        </w:trPr>
        <w:tc>
          <w:tcPr>
            <w:tcW w:w="723" w:type="dxa"/>
            <w:hideMark/>
          </w:tcPr>
          <w:p w14:paraId="7D6DE9B5" w14:textId="77777777" w:rsidR="004143B7" w:rsidRPr="00821AED" w:rsidRDefault="004143B7" w:rsidP="004143B7">
            <w:pPr>
              <w:jc w:val="center"/>
            </w:pPr>
            <w:r w:rsidRPr="00821AED">
              <w:t>3</w:t>
            </w:r>
          </w:p>
        </w:tc>
        <w:tc>
          <w:tcPr>
            <w:tcW w:w="14063" w:type="dxa"/>
            <w:gridSpan w:val="11"/>
            <w:hideMark/>
          </w:tcPr>
          <w:p w14:paraId="7CABCEB2" w14:textId="77777777" w:rsidR="004143B7" w:rsidRPr="00821AED" w:rsidRDefault="004143B7" w:rsidP="004143B7">
            <w:pPr>
              <w:rPr>
                <w:bCs/>
              </w:rPr>
            </w:pPr>
            <w:r w:rsidRPr="00821AED">
              <w:rPr>
                <w:bCs/>
              </w:rPr>
              <w:t>Подраздел 7.3 «Взносы в ассоциацию муниципальных образований»</w:t>
            </w:r>
          </w:p>
        </w:tc>
      </w:tr>
      <w:tr w:rsidR="004143B7" w:rsidRPr="00821AED" w14:paraId="0ED284FF" w14:textId="77777777" w:rsidTr="001666B7">
        <w:trPr>
          <w:trHeight w:val="20"/>
        </w:trPr>
        <w:tc>
          <w:tcPr>
            <w:tcW w:w="723" w:type="dxa"/>
            <w:vMerge w:val="restart"/>
            <w:hideMark/>
          </w:tcPr>
          <w:p w14:paraId="44AAB7F8" w14:textId="77777777" w:rsidR="004143B7" w:rsidRPr="00821AED" w:rsidRDefault="004143B7" w:rsidP="004143B7">
            <w:pPr>
              <w:jc w:val="center"/>
            </w:pPr>
            <w:r w:rsidRPr="00821AED">
              <w:t>3.1</w:t>
            </w:r>
          </w:p>
        </w:tc>
        <w:tc>
          <w:tcPr>
            <w:tcW w:w="3574" w:type="dxa"/>
            <w:vMerge w:val="restart"/>
            <w:hideMark/>
          </w:tcPr>
          <w:p w14:paraId="64608081" w14:textId="77777777" w:rsidR="004143B7" w:rsidRPr="00821AED" w:rsidRDefault="004143B7" w:rsidP="004143B7">
            <w:r w:rsidRPr="00821AED">
              <w:t>Взносы в ассоциацию муниципальных образований, взносы в ассоциацию курортных городов</w:t>
            </w:r>
          </w:p>
        </w:tc>
        <w:tc>
          <w:tcPr>
            <w:tcW w:w="1842" w:type="dxa"/>
            <w:hideMark/>
          </w:tcPr>
          <w:p w14:paraId="652EC5C7" w14:textId="77777777" w:rsidR="004143B7" w:rsidRPr="00821AED" w:rsidRDefault="004143B7" w:rsidP="004143B7">
            <w:pPr>
              <w:rPr>
                <w:bCs/>
              </w:rPr>
            </w:pPr>
            <w:r w:rsidRPr="00821AED">
              <w:rPr>
                <w:bCs/>
              </w:rPr>
              <w:t>Всего:</w:t>
            </w:r>
          </w:p>
        </w:tc>
        <w:tc>
          <w:tcPr>
            <w:tcW w:w="1134" w:type="dxa"/>
            <w:hideMark/>
          </w:tcPr>
          <w:p w14:paraId="4E66593B" w14:textId="77777777" w:rsidR="004143B7" w:rsidRPr="00E24976" w:rsidRDefault="004143B7" w:rsidP="004143B7">
            <w:pPr>
              <w:jc w:val="center"/>
            </w:pPr>
            <w:r w:rsidRPr="00E24976">
              <w:t>2521,0</w:t>
            </w:r>
          </w:p>
        </w:tc>
        <w:tc>
          <w:tcPr>
            <w:tcW w:w="1134" w:type="dxa"/>
            <w:hideMark/>
          </w:tcPr>
          <w:p w14:paraId="477A0287" w14:textId="77777777" w:rsidR="004143B7" w:rsidRPr="00E24976" w:rsidRDefault="004143B7" w:rsidP="004143B7">
            <w:pPr>
              <w:jc w:val="center"/>
            </w:pPr>
            <w:r w:rsidRPr="00E24976">
              <w:t>387,9</w:t>
            </w:r>
          </w:p>
        </w:tc>
        <w:tc>
          <w:tcPr>
            <w:tcW w:w="993" w:type="dxa"/>
            <w:hideMark/>
          </w:tcPr>
          <w:p w14:paraId="2EBFC392" w14:textId="77777777" w:rsidR="004143B7" w:rsidRPr="00E24976" w:rsidRDefault="004143B7" w:rsidP="004143B7">
            <w:pPr>
              <w:jc w:val="center"/>
            </w:pPr>
            <w:r w:rsidRPr="00E24976">
              <w:t>388,5</w:t>
            </w:r>
          </w:p>
        </w:tc>
        <w:tc>
          <w:tcPr>
            <w:tcW w:w="1134" w:type="dxa"/>
            <w:hideMark/>
          </w:tcPr>
          <w:p w14:paraId="0DBE794E" w14:textId="77777777" w:rsidR="004143B7" w:rsidRPr="00E24976" w:rsidRDefault="004143B7" w:rsidP="004143B7">
            <w:pPr>
              <w:jc w:val="center"/>
            </w:pPr>
            <w:r w:rsidRPr="00E24976">
              <w:t>389,4</w:t>
            </w:r>
          </w:p>
        </w:tc>
        <w:tc>
          <w:tcPr>
            <w:tcW w:w="1105" w:type="dxa"/>
            <w:hideMark/>
          </w:tcPr>
          <w:p w14:paraId="5F4060D4" w14:textId="77777777" w:rsidR="004143B7" w:rsidRPr="00E24976" w:rsidRDefault="004143B7" w:rsidP="004143B7">
            <w:pPr>
              <w:jc w:val="center"/>
            </w:pPr>
            <w:r w:rsidRPr="00E24976">
              <w:t>388,3</w:t>
            </w:r>
          </w:p>
        </w:tc>
        <w:tc>
          <w:tcPr>
            <w:tcW w:w="1021" w:type="dxa"/>
            <w:hideMark/>
          </w:tcPr>
          <w:p w14:paraId="43CF8766" w14:textId="77777777" w:rsidR="004143B7" w:rsidRPr="00E24976" w:rsidRDefault="004143B7" w:rsidP="004143B7">
            <w:pPr>
              <w:jc w:val="center"/>
            </w:pPr>
            <w:r w:rsidRPr="00E24976">
              <w:t>414,4</w:t>
            </w:r>
          </w:p>
        </w:tc>
        <w:tc>
          <w:tcPr>
            <w:tcW w:w="1105" w:type="dxa"/>
            <w:hideMark/>
          </w:tcPr>
          <w:p w14:paraId="0B8A1A7E" w14:textId="77777777" w:rsidR="004143B7" w:rsidRPr="00E24976" w:rsidRDefault="004143B7" w:rsidP="004143B7">
            <w:pPr>
              <w:jc w:val="center"/>
            </w:pPr>
            <w:r w:rsidRPr="00E24976">
              <w:t>552,5</w:t>
            </w:r>
          </w:p>
        </w:tc>
        <w:tc>
          <w:tcPr>
            <w:tcW w:w="1021" w:type="dxa"/>
            <w:gridSpan w:val="2"/>
            <w:vMerge w:val="restart"/>
            <w:hideMark/>
          </w:tcPr>
          <w:p w14:paraId="4C26FD5C" w14:textId="77777777" w:rsidR="004143B7" w:rsidRPr="00821AED" w:rsidRDefault="004143B7" w:rsidP="004143B7">
            <w:pPr>
              <w:jc w:val="center"/>
            </w:pPr>
            <w:r w:rsidRPr="00821AED">
              <w:t>Администрация</w:t>
            </w:r>
          </w:p>
        </w:tc>
      </w:tr>
      <w:tr w:rsidR="004143B7" w:rsidRPr="00821AED" w14:paraId="604075F9" w14:textId="77777777" w:rsidTr="001666B7">
        <w:trPr>
          <w:trHeight w:val="20"/>
        </w:trPr>
        <w:tc>
          <w:tcPr>
            <w:tcW w:w="723" w:type="dxa"/>
            <w:vMerge/>
            <w:vAlign w:val="center"/>
            <w:hideMark/>
          </w:tcPr>
          <w:p w14:paraId="3D44E48F" w14:textId="77777777" w:rsidR="004143B7" w:rsidRPr="00821AED" w:rsidRDefault="004143B7" w:rsidP="004143B7"/>
        </w:tc>
        <w:tc>
          <w:tcPr>
            <w:tcW w:w="3574" w:type="dxa"/>
            <w:vMerge/>
            <w:vAlign w:val="center"/>
            <w:hideMark/>
          </w:tcPr>
          <w:p w14:paraId="17010516" w14:textId="77777777" w:rsidR="004143B7" w:rsidRPr="00821AED" w:rsidRDefault="004143B7" w:rsidP="004143B7"/>
        </w:tc>
        <w:tc>
          <w:tcPr>
            <w:tcW w:w="1842" w:type="dxa"/>
            <w:hideMark/>
          </w:tcPr>
          <w:p w14:paraId="1D2CED3E" w14:textId="77777777" w:rsidR="004143B7" w:rsidRPr="00821AED" w:rsidRDefault="004143B7" w:rsidP="004143B7">
            <w:pPr>
              <w:rPr>
                <w:bCs/>
              </w:rPr>
            </w:pPr>
            <w:r w:rsidRPr="00821AED">
              <w:rPr>
                <w:bCs/>
              </w:rPr>
              <w:t>местный бюджет</w:t>
            </w:r>
          </w:p>
        </w:tc>
        <w:tc>
          <w:tcPr>
            <w:tcW w:w="1134" w:type="dxa"/>
            <w:hideMark/>
          </w:tcPr>
          <w:p w14:paraId="5F962B9A" w14:textId="77777777" w:rsidR="004143B7" w:rsidRPr="00E24976" w:rsidRDefault="004143B7" w:rsidP="004143B7">
            <w:pPr>
              <w:jc w:val="center"/>
            </w:pPr>
            <w:r w:rsidRPr="00E24976">
              <w:t>2521,0</w:t>
            </w:r>
          </w:p>
        </w:tc>
        <w:tc>
          <w:tcPr>
            <w:tcW w:w="1134" w:type="dxa"/>
            <w:hideMark/>
          </w:tcPr>
          <w:p w14:paraId="1F13A91C" w14:textId="77777777" w:rsidR="004143B7" w:rsidRPr="00E24976" w:rsidRDefault="004143B7" w:rsidP="004143B7">
            <w:pPr>
              <w:jc w:val="center"/>
            </w:pPr>
            <w:r w:rsidRPr="00E24976">
              <w:t>387,9</w:t>
            </w:r>
          </w:p>
        </w:tc>
        <w:tc>
          <w:tcPr>
            <w:tcW w:w="993" w:type="dxa"/>
            <w:hideMark/>
          </w:tcPr>
          <w:p w14:paraId="504B5BCE" w14:textId="77777777" w:rsidR="004143B7" w:rsidRPr="00E24976" w:rsidRDefault="004143B7" w:rsidP="004143B7">
            <w:pPr>
              <w:jc w:val="center"/>
            </w:pPr>
            <w:r w:rsidRPr="00E24976">
              <w:t>388,5</w:t>
            </w:r>
          </w:p>
        </w:tc>
        <w:tc>
          <w:tcPr>
            <w:tcW w:w="1134" w:type="dxa"/>
            <w:hideMark/>
          </w:tcPr>
          <w:p w14:paraId="760DD65C" w14:textId="77777777" w:rsidR="004143B7" w:rsidRPr="00E24976" w:rsidRDefault="004143B7" w:rsidP="004143B7">
            <w:pPr>
              <w:jc w:val="center"/>
            </w:pPr>
            <w:r w:rsidRPr="00E24976">
              <w:t>389,4</w:t>
            </w:r>
          </w:p>
        </w:tc>
        <w:tc>
          <w:tcPr>
            <w:tcW w:w="1105" w:type="dxa"/>
            <w:hideMark/>
          </w:tcPr>
          <w:p w14:paraId="0BE5702D" w14:textId="77777777" w:rsidR="004143B7" w:rsidRPr="00E24976" w:rsidRDefault="004143B7" w:rsidP="004143B7">
            <w:pPr>
              <w:jc w:val="center"/>
            </w:pPr>
            <w:r w:rsidRPr="00E24976">
              <w:t>388,3</w:t>
            </w:r>
          </w:p>
        </w:tc>
        <w:tc>
          <w:tcPr>
            <w:tcW w:w="1021" w:type="dxa"/>
            <w:hideMark/>
          </w:tcPr>
          <w:p w14:paraId="7C0D1F6C" w14:textId="77777777" w:rsidR="004143B7" w:rsidRPr="00E24976" w:rsidRDefault="004143B7" w:rsidP="004143B7">
            <w:pPr>
              <w:jc w:val="center"/>
            </w:pPr>
            <w:r w:rsidRPr="00E24976">
              <w:t xml:space="preserve"> 414,4</w:t>
            </w:r>
          </w:p>
        </w:tc>
        <w:tc>
          <w:tcPr>
            <w:tcW w:w="1105" w:type="dxa"/>
            <w:hideMark/>
          </w:tcPr>
          <w:p w14:paraId="1E7B7177" w14:textId="77777777" w:rsidR="004143B7" w:rsidRPr="00E24976" w:rsidRDefault="004143B7" w:rsidP="004143B7">
            <w:pPr>
              <w:jc w:val="center"/>
            </w:pPr>
            <w:r w:rsidRPr="00E24976">
              <w:t>552,5</w:t>
            </w:r>
          </w:p>
        </w:tc>
        <w:tc>
          <w:tcPr>
            <w:tcW w:w="1021" w:type="dxa"/>
            <w:gridSpan w:val="2"/>
            <w:vMerge/>
            <w:vAlign w:val="center"/>
            <w:hideMark/>
          </w:tcPr>
          <w:p w14:paraId="00BCA632" w14:textId="77777777" w:rsidR="004143B7" w:rsidRPr="00821AED" w:rsidRDefault="004143B7" w:rsidP="004143B7"/>
        </w:tc>
      </w:tr>
      <w:tr w:rsidR="004143B7" w:rsidRPr="00821AED" w14:paraId="78C7DAE3" w14:textId="77777777" w:rsidTr="001666B7">
        <w:trPr>
          <w:trHeight w:val="20"/>
        </w:trPr>
        <w:tc>
          <w:tcPr>
            <w:tcW w:w="723" w:type="dxa"/>
            <w:vMerge/>
            <w:vAlign w:val="center"/>
            <w:hideMark/>
          </w:tcPr>
          <w:p w14:paraId="23FAB8F0" w14:textId="77777777" w:rsidR="004143B7" w:rsidRPr="00821AED" w:rsidRDefault="004143B7" w:rsidP="004143B7"/>
        </w:tc>
        <w:tc>
          <w:tcPr>
            <w:tcW w:w="3574" w:type="dxa"/>
            <w:vMerge/>
            <w:vAlign w:val="center"/>
            <w:hideMark/>
          </w:tcPr>
          <w:p w14:paraId="64958835" w14:textId="77777777" w:rsidR="004143B7" w:rsidRPr="00821AED" w:rsidRDefault="004143B7" w:rsidP="004143B7"/>
        </w:tc>
        <w:tc>
          <w:tcPr>
            <w:tcW w:w="1842" w:type="dxa"/>
            <w:hideMark/>
          </w:tcPr>
          <w:p w14:paraId="57973BDC" w14:textId="77777777" w:rsidR="004143B7" w:rsidRPr="00821AED" w:rsidRDefault="004143B7" w:rsidP="004143B7">
            <w:pPr>
              <w:rPr>
                <w:bCs/>
              </w:rPr>
            </w:pPr>
            <w:r w:rsidRPr="00821AED">
              <w:rPr>
                <w:bCs/>
              </w:rPr>
              <w:t>краевой бюджет</w:t>
            </w:r>
          </w:p>
        </w:tc>
        <w:tc>
          <w:tcPr>
            <w:tcW w:w="1134" w:type="dxa"/>
            <w:hideMark/>
          </w:tcPr>
          <w:p w14:paraId="5FE04242" w14:textId="77777777" w:rsidR="004143B7" w:rsidRPr="00E24976" w:rsidRDefault="004143B7" w:rsidP="004143B7">
            <w:pPr>
              <w:jc w:val="center"/>
            </w:pPr>
            <w:r w:rsidRPr="00E24976">
              <w:t>0,0</w:t>
            </w:r>
          </w:p>
        </w:tc>
        <w:tc>
          <w:tcPr>
            <w:tcW w:w="1134" w:type="dxa"/>
            <w:hideMark/>
          </w:tcPr>
          <w:p w14:paraId="395AC7ED" w14:textId="77777777" w:rsidR="004143B7" w:rsidRPr="00E24976" w:rsidRDefault="004143B7" w:rsidP="004143B7">
            <w:pPr>
              <w:jc w:val="center"/>
            </w:pPr>
            <w:r w:rsidRPr="00E24976">
              <w:t>0,0</w:t>
            </w:r>
          </w:p>
        </w:tc>
        <w:tc>
          <w:tcPr>
            <w:tcW w:w="993" w:type="dxa"/>
            <w:hideMark/>
          </w:tcPr>
          <w:p w14:paraId="6AB4A2CA" w14:textId="77777777" w:rsidR="004143B7" w:rsidRPr="00E24976" w:rsidRDefault="004143B7" w:rsidP="004143B7">
            <w:pPr>
              <w:jc w:val="center"/>
            </w:pPr>
            <w:r w:rsidRPr="00E24976">
              <w:t>0,0</w:t>
            </w:r>
          </w:p>
        </w:tc>
        <w:tc>
          <w:tcPr>
            <w:tcW w:w="1134" w:type="dxa"/>
            <w:hideMark/>
          </w:tcPr>
          <w:p w14:paraId="2ED61B77" w14:textId="77777777" w:rsidR="004143B7" w:rsidRPr="00E24976" w:rsidRDefault="004143B7" w:rsidP="004143B7">
            <w:pPr>
              <w:jc w:val="center"/>
            </w:pPr>
            <w:r w:rsidRPr="00E24976">
              <w:t>0,0</w:t>
            </w:r>
          </w:p>
        </w:tc>
        <w:tc>
          <w:tcPr>
            <w:tcW w:w="1105" w:type="dxa"/>
            <w:hideMark/>
          </w:tcPr>
          <w:p w14:paraId="66E87646" w14:textId="77777777" w:rsidR="004143B7" w:rsidRPr="00E24976" w:rsidRDefault="004143B7" w:rsidP="004143B7">
            <w:pPr>
              <w:jc w:val="center"/>
            </w:pPr>
            <w:r w:rsidRPr="00E24976">
              <w:t>0,0</w:t>
            </w:r>
          </w:p>
        </w:tc>
        <w:tc>
          <w:tcPr>
            <w:tcW w:w="1021" w:type="dxa"/>
            <w:hideMark/>
          </w:tcPr>
          <w:p w14:paraId="7F0E57A8" w14:textId="77777777" w:rsidR="004143B7" w:rsidRPr="00E24976" w:rsidRDefault="004143B7" w:rsidP="004143B7">
            <w:pPr>
              <w:jc w:val="center"/>
            </w:pPr>
            <w:r w:rsidRPr="00E24976">
              <w:t>0,0</w:t>
            </w:r>
          </w:p>
        </w:tc>
        <w:tc>
          <w:tcPr>
            <w:tcW w:w="1105" w:type="dxa"/>
            <w:hideMark/>
          </w:tcPr>
          <w:p w14:paraId="6445CE60" w14:textId="77777777" w:rsidR="004143B7" w:rsidRPr="00E24976" w:rsidRDefault="004143B7" w:rsidP="004143B7">
            <w:pPr>
              <w:jc w:val="center"/>
            </w:pPr>
            <w:r w:rsidRPr="00E24976">
              <w:t>0,0</w:t>
            </w:r>
          </w:p>
        </w:tc>
        <w:tc>
          <w:tcPr>
            <w:tcW w:w="1021" w:type="dxa"/>
            <w:gridSpan w:val="2"/>
            <w:vMerge/>
            <w:vAlign w:val="center"/>
            <w:hideMark/>
          </w:tcPr>
          <w:p w14:paraId="650B2CF0" w14:textId="77777777" w:rsidR="004143B7" w:rsidRPr="00821AED" w:rsidRDefault="004143B7" w:rsidP="004143B7"/>
        </w:tc>
      </w:tr>
      <w:tr w:rsidR="004143B7" w:rsidRPr="00821AED" w14:paraId="0C5971AE" w14:textId="77777777" w:rsidTr="001666B7">
        <w:trPr>
          <w:trHeight w:val="20"/>
        </w:trPr>
        <w:tc>
          <w:tcPr>
            <w:tcW w:w="723" w:type="dxa"/>
            <w:vMerge/>
            <w:vAlign w:val="center"/>
            <w:hideMark/>
          </w:tcPr>
          <w:p w14:paraId="26251F4B" w14:textId="77777777" w:rsidR="004143B7" w:rsidRPr="00821AED" w:rsidRDefault="004143B7" w:rsidP="004143B7"/>
        </w:tc>
        <w:tc>
          <w:tcPr>
            <w:tcW w:w="3574" w:type="dxa"/>
            <w:vMerge/>
            <w:vAlign w:val="center"/>
            <w:hideMark/>
          </w:tcPr>
          <w:p w14:paraId="792E3837" w14:textId="77777777" w:rsidR="004143B7" w:rsidRPr="00821AED" w:rsidRDefault="004143B7" w:rsidP="004143B7"/>
        </w:tc>
        <w:tc>
          <w:tcPr>
            <w:tcW w:w="1842" w:type="dxa"/>
            <w:hideMark/>
          </w:tcPr>
          <w:p w14:paraId="7D2F8A1E" w14:textId="77777777" w:rsidR="004143B7" w:rsidRPr="00821AED" w:rsidRDefault="004143B7" w:rsidP="004143B7">
            <w:pPr>
              <w:rPr>
                <w:bCs/>
              </w:rPr>
            </w:pPr>
            <w:r w:rsidRPr="00821AED">
              <w:rPr>
                <w:bCs/>
              </w:rPr>
              <w:t>Федеральный бюджет</w:t>
            </w:r>
          </w:p>
        </w:tc>
        <w:tc>
          <w:tcPr>
            <w:tcW w:w="1134" w:type="dxa"/>
            <w:hideMark/>
          </w:tcPr>
          <w:p w14:paraId="23D28FB8" w14:textId="77777777" w:rsidR="004143B7" w:rsidRPr="00E24976" w:rsidRDefault="004143B7" w:rsidP="004143B7">
            <w:pPr>
              <w:jc w:val="center"/>
            </w:pPr>
            <w:r w:rsidRPr="00E24976">
              <w:t>0,0</w:t>
            </w:r>
          </w:p>
        </w:tc>
        <w:tc>
          <w:tcPr>
            <w:tcW w:w="1134" w:type="dxa"/>
            <w:hideMark/>
          </w:tcPr>
          <w:p w14:paraId="5FE05232" w14:textId="77777777" w:rsidR="004143B7" w:rsidRPr="00E24976" w:rsidRDefault="004143B7" w:rsidP="004143B7">
            <w:pPr>
              <w:jc w:val="center"/>
            </w:pPr>
            <w:r w:rsidRPr="00E24976">
              <w:t>0,0</w:t>
            </w:r>
          </w:p>
        </w:tc>
        <w:tc>
          <w:tcPr>
            <w:tcW w:w="993" w:type="dxa"/>
            <w:hideMark/>
          </w:tcPr>
          <w:p w14:paraId="3BBE2586" w14:textId="77777777" w:rsidR="004143B7" w:rsidRPr="00E24976" w:rsidRDefault="004143B7" w:rsidP="004143B7">
            <w:pPr>
              <w:jc w:val="center"/>
            </w:pPr>
            <w:r w:rsidRPr="00E24976">
              <w:t>0,0</w:t>
            </w:r>
          </w:p>
        </w:tc>
        <w:tc>
          <w:tcPr>
            <w:tcW w:w="1134" w:type="dxa"/>
            <w:hideMark/>
          </w:tcPr>
          <w:p w14:paraId="08B26BF6" w14:textId="77777777" w:rsidR="004143B7" w:rsidRPr="00E24976" w:rsidRDefault="004143B7" w:rsidP="004143B7">
            <w:pPr>
              <w:jc w:val="center"/>
            </w:pPr>
            <w:r w:rsidRPr="00E24976">
              <w:t>0,0</w:t>
            </w:r>
          </w:p>
        </w:tc>
        <w:tc>
          <w:tcPr>
            <w:tcW w:w="1105" w:type="dxa"/>
            <w:hideMark/>
          </w:tcPr>
          <w:p w14:paraId="3FE46D85" w14:textId="77777777" w:rsidR="004143B7" w:rsidRPr="00E24976" w:rsidRDefault="004143B7" w:rsidP="004143B7">
            <w:pPr>
              <w:jc w:val="center"/>
            </w:pPr>
            <w:r w:rsidRPr="00E24976">
              <w:t>0,0</w:t>
            </w:r>
          </w:p>
        </w:tc>
        <w:tc>
          <w:tcPr>
            <w:tcW w:w="1021" w:type="dxa"/>
            <w:hideMark/>
          </w:tcPr>
          <w:p w14:paraId="394A6727" w14:textId="77777777" w:rsidR="004143B7" w:rsidRPr="00E24976" w:rsidRDefault="004143B7" w:rsidP="004143B7">
            <w:pPr>
              <w:jc w:val="center"/>
            </w:pPr>
            <w:r w:rsidRPr="00E24976">
              <w:t>0,0</w:t>
            </w:r>
          </w:p>
        </w:tc>
        <w:tc>
          <w:tcPr>
            <w:tcW w:w="1105" w:type="dxa"/>
            <w:hideMark/>
          </w:tcPr>
          <w:p w14:paraId="766402DB" w14:textId="77777777" w:rsidR="004143B7" w:rsidRPr="00E24976" w:rsidRDefault="004143B7" w:rsidP="004143B7">
            <w:pPr>
              <w:jc w:val="center"/>
            </w:pPr>
            <w:r w:rsidRPr="00E24976">
              <w:t>0,0</w:t>
            </w:r>
          </w:p>
        </w:tc>
        <w:tc>
          <w:tcPr>
            <w:tcW w:w="1021" w:type="dxa"/>
            <w:gridSpan w:val="2"/>
            <w:vMerge/>
            <w:vAlign w:val="center"/>
            <w:hideMark/>
          </w:tcPr>
          <w:p w14:paraId="75CE7488" w14:textId="77777777" w:rsidR="004143B7" w:rsidRPr="00821AED" w:rsidRDefault="004143B7" w:rsidP="004143B7"/>
        </w:tc>
      </w:tr>
      <w:tr w:rsidR="004143B7" w:rsidRPr="00821AED" w14:paraId="13E06CDE" w14:textId="77777777" w:rsidTr="001666B7">
        <w:trPr>
          <w:trHeight w:val="20"/>
        </w:trPr>
        <w:tc>
          <w:tcPr>
            <w:tcW w:w="723" w:type="dxa"/>
            <w:vMerge/>
            <w:vAlign w:val="center"/>
            <w:hideMark/>
          </w:tcPr>
          <w:p w14:paraId="5E6AE5D1" w14:textId="77777777" w:rsidR="004143B7" w:rsidRPr="00821AED" w:rsidRDefault="004143B7" w:rsidP="004143B7"/>
        </w:tc>
        <w:tc>
          <w:tcPr>
            <w:tcW w:w="3574" w:type="dxa"/>
            <w:vMerge/>
            <w:vAlign w:val="center"/>
            <w:hideMark/>
          </w:tcPr>
          <w:p w14:paraId="45FF7950" w14:textId="77777777" w:rsidR="004143B7" w:rsidRPr="00821AED" w:rsidRDefault="004143B7" w:rsidP="004143B7"/>
        </w:tc>
        <w:tc>
          <w:tcPr>
            <w:tcW w:w="1842" w:type="dxa"/>
            <w:hideMark/>
          </w:tcPr>
          <w:p w14:paraId="74DDCB99" w14:textId="77777777" w:rsidR="004143B7" w:rsidRPr="00821AED" w:rsidRDefault="004143B7" w:rsidP="004143B7">
            <w:pPr>
              <w:rPr>
                <w:bCs/>
              </w:rPr>
            </w:pPr>
            <w:r w:rsidRPr="00821AED">
              <w:rPr>
                <w:bCs/>
              </w:rPr>
              <w:t>внебюджетные источники</w:t>
            </w:r>
          </w:p>
        </w:tc>
        <w:tc>
          <w:tcPr>
            <w:tcW w:w="1134" w:type="dxa"/>
            <w:hideMark/>
          </w:tcPr>
          <w:p w14:paraId="7BD8AF1B" w14:textId="77777777" w:rsidR="004143B7" w:rsidRPr="00E24976" w:rsidRDefault="004143B7" w:rsidP="004143B7">
            <w:pPr>
              <w:jc w:val="center"/>
            </w:pPr>
            <w:r w:rsidRPr="00E24976">
              <w:t>0,0</w:t>
            </w:r>
          </w:p>
        </w:tc>
        <w:tc>
          <w:tcPr>
            <w:tcW w:w="1134" w:type="dxa"/>
            <w:hideMark/>
          </w:tcPr>
          <w:p w14:paraId="42C288D5" w14:textId="77777777" w:rsidR="004143B7" w:rsidRPr="00E24976" w:rsidRDefault="004143B7" w:rsidP="004143B7">
            <w:pPr>
              <w:jc w:val="center"/>
            </w:pPr>
            <w:r w:rsidRPr="00E24976">
              <w:t>0,0</w:t>
            </w:r>
          </w:p>
        </w:tc>
        <w:tc>
          <w:tcPr>
            <w:tcW w:w="993" w:type="dxa"/>
            <w:hideMark/>
          </w:tcPr>
          <w:p w14:paraId="3C082E1E" w14:textId="77777777" w:rsidR="004143B7" w:rsidRPr="00E24976" w:rsidRDefault="004143B7" w:rsidP="004143B7">
            <w:pPr>
              <w:jc w:val="center"/>
            </w:pPr>
            <w:r w:rsidRPr="00E24976">
              <w:t>0,0</w:t>
            </w:r>
          </w:p>
        </w:tc>
        <w:tc>
          <w:tcPr>
            <w:tcW w:w="1134" w:type="dxa"/>
            <w:hideMark/>
          </w:tcPr>
          <w:p w14:paraId="20DE0D77" w14:textId="77777777" w:rsidR="004143B7" w:rsidRPr="00E24976" w:rsidRDefault="004143B7" w:rsidP="004143B7">
            <w:pPr>
              <w:jc w:val="center"/>
            </w:pPr>
            <w:r w:rsidRPr="00E24976">
              <w:t>0,0</w:t>
            </w:r>
          </w:p>
        </w:tc>
        <w:tc>
          <w:tcPr>
            <w:tcW w:w="1105" w:type="dxa"/>
            <w:hideMark/>
          </w:tcPr>
          <w:p w14:paraId="01B75C89" w14:textId="77777777" w:rsidR="004143B7" w:rsidRPr="00E24976" w:rsidRDefault="004143B7" w:rsidP="004143B7">
            <w:pPr>
              <w:jc w:val="center"/>
            </w:pPr>
            <w:r w:rsidRPr="00E24976">
              <w:t>0,0</w:t>
            </w:r>
          </w:p>
        </w:tc>
        <w:tc>
          <w:tcPr>
            <w:tcW w:w="1021" w:type="dxa"/>
            <w:hideMark/>
          </w:tcPr>
          <w:p w14:paraId="7265A020" w14:textId="77777777" w:rsidR="004143B7" w:rsidRPr="00E24976" w:rsidRDefault="004143B7" w:rsidP="004143B7">
            <w:pPr>
              <w:jc w:val="center"/>
            </w:pPr>
            <w:r w:rsidRPr="00E24976">
              <w:t>0,0</w:t>
            </w:r>
          </w:p>
        </w:tc>
        <w:tc>
          <w:tcPr>
            <w:tcW w:w="1105" w:type="dxa"/>
            <w:hideMark/>
          </w:tcPr>
          <w:p w14:paraId="3FBCD9D9" w14:textId="77777777" w:rsidR="004143B7" w:rsidRPr="00E24976" w:rsidRDefault="004143B7" w:rsidP="004143B7">
            <w:pPr>
              <w:jc w:val="center"/>
            </w:pPr>
            <w:r w:rsidRPr="00E24976">
              <w:t>0,0</w:t>
            </w:r>
          </w:p>
        </w:tc>
        <w:tc>
          <w:tcPr>
            <w:tcW w:w="1021" w:type="dxa"/>
            <w:gridSpan w:val="2"/>
            <w:vMerge/>
            <w:vAlign w:val="center"/>
            <w:hideMark/>
          </w:tcPr>
          <w:p w14:paraId="4AFE2BBA" w14:textId="77777777" w:rsidR="004143B7" w:rsidRPr="00821AED" w:rsidRDefault="004143B7" w:rsidP="004143B7"/>
        </w:tc>
      </w:tr>
      <w:tr w:rsidR="004143B7" w:rsidRPr="00821AED" w14:paraId="647C7BE0" w14:textId="77777777" w:rsidTr="001666B7">
        <w:trPr>
          <w:trHeight w:val="20"/>
        </w:trPr>
        <w:tc>
          <w:tcPr>
            <w:tcW w:w="4297" w:type="dxa"/>
            <w:gridSpan w:val="2"/>
            <w:vMerge w:val="restart"/>
            <w:hideMark/>
          </w:tcPr>
          <w:p w14:paraId="23BD4283" w14:textId="77777777" w:rsidR="004143B7" w:rsidRPr="00821AED" w:rsidRDefault="004143B7" w:rsidP="004143B7">
            <w:pPr>
              <w:rPr>
                <w:bCs/>
              </w:rPr>
            </w:pPr>
            <w:r w:rsidRPr="00821AED">
              <w:rPr>
                <w:bCs/>
              </w:rPr>
              <w:t>ИТОГО по подразделу 7.3 «Взносы в ассоциацию муниципальных образований»</w:t>
            </w:r>
          </w:p>
        </w:tc>
        <w:tc>
          <w:tcPr>
            <w:tcW w:w="1842" w:type="dxa"/>
            <w:hideMark/>
          </w:tcPr>
          <w:p w14:paraId="2EAD6878" w14:textId="77777777" w:rsidR="004143B7" w:rsidRPr="00821AED" w:rsidRDefault="004143B7" w:rsidP="004143B7">
            <w:pPr>
              <w:rPr>
                <w:bCs/>
              </w:rPr>
            </w:pPr>
            <w:r w:rsidRPr="00821AED">
              <w:rPr>
                <w:bCs/>
              </w:rPr>
              <w:t>Всего:</w:t>
            </w:r>
          </w:p>
        </w:tc>
        <w:tc>
          <w:tcPr>
            <w:tcW w:w="1134" w:type="dxa"/>
            <w:hideMark/>
          </w:tcPr>
          <w:p w14:paraId="4D8D8501" w14:textId="77777777" w:rsidR="004143B7" w:rsidRPr="00E24976" w:rsidRDefault="004143B7" w:rsidP="004143B7">
            <w:pPr>
              <w:jc w:val="center"/>
            </w:pPr>
            <w:r w:rsidRPr="00E24976">
              <w:t>2521,0</w:t>
            </w:r>
          </w:p>
        </w:tc>
        <w:tc>
          <w:tcPr>
            <w:tcW w:w="1134" w:type="dxa"/>
            <w:hideMark/>
          </w:tcPr>
          <w:p w14:paraId="49346728" w14:textId="77777777" w:rsidR="004143B7" w:rsidRPr="00E24976" w:rsidRDefault="004143B7" w:rsidP="004143B7">
            <w:pPr>
              <w:jc w:val="center"/>
              <w:rPr>
                <w:bCs/>
              </w:rPr>
            </w:pPr>
            <w:r w:rsidRPr="00E24976">
              <w:rPr>
                <w:bCs/>
              </w:rPr>
              <w:t>387,9</w:t>
            </w:r>
          </w:p>
        </w:tc>
        <w:tc>
          <w:tcPr>
            <w:tcW w:w="993" w:type="dxa"/>
            <w:hideMark/>
          </w:tcPr>
          <w:p w14:paraId="7A6643AB" w14:textId="77777777" w:rsidR="004143B7" w:rsidRPr="00E24976" w:rsidRDefault="004143B7" w:rsidP="004143B7">
            <w:pPr>
              <w:jc w:val="center"/>
            </w:pPr>
            <w:r w:rsidRPr="00E24976">
              <w:t>388,5</w:t>
            </w:r>
          </w:p>
        </w:tc>
        <w:tc>
          <w:tcPr>
            <w:tcW w:w="1134" w:type="dxa"/>
            <w:hideMark/>
          </w:tcPr>
          <w:p w14:paraId="403EE4AB" w14:textId="77777777" w:rsidR="004143B7" w:rsidRPr="00E24976" w:rsidRDefault="004143B7" w:rsidP="004143B7">
            <w:pPr>
              <w:jc w:val="center"/>
            </w:pPr>
            <w:r w:rsidRPr="00E24976">
              <w:t>389,4</w:t>
            </w:r>
          </w:p>
        </w:tc>
        <w:tc>
          <w:tcPr>
            <w:tcW w:w="1105" w:type="dxa"/>
            <w:hideMark/>
          </w:tcPr>
          <w:p w14:paraId="47D73D2D" w14:textId="77777777" w:rsidR="004143B7" w:rsidRPr="00E24976" w:rsidRDefault="004143B7" w:rsidP="004143B7">
            <w:pPr>
              <w:jc w:val="center"/>
            </w:pPr>
            <w:r w:rsidRPr="00E24976">
              <w:t>388,3</w:t>
            </w:r>
          </w:p>
        </w:tc>
        <w:tc>
          <w:tcPr>
            <w:tcW w:w="1021" w:type="dxa"/>
            <w:hideMark/>
          </w:tcPr>
          <w:p w14:paraId="2752C503" w14:textId="77777777" w:rsidR="004143B7" w:rsidRPr="00E24976" w:rsidRDefault="004143B7" w:rsidP="004143B7">
            <w:pPr>
              <w:jc w:val="center"/>
            </w:pPr>
            <w:r w:rsidRPr="00E24976">
              <w:t>414,4</w:t>
            </w:r>
          </w:p>
        </w:tc>
        <w:tc>
          <w:tcPr>
            <w:tcW w:w="1105" w:type="dxa"/>
            <w:hideMark/>
          </w:tcPr>
          <w:p w14:paraId="2D5CB984" w14:textId="77777777" w:rsidR="004143B7" w:rsidRPr="00E24976" w:rsidRDefault="004143B7" w:rsidP="004143B7">
            <w:pPr>
              <w:jc w:val="center"/>
            </w:pPr>
            <w:r w:rsidRPr="00E24976">
              <w:t>552,5</w:t>
            </w:r>
          </w:p>
        </w:tc>
        <w:tc>
          <w:tcPr>
            <w:tcW w:w="1021" w:type="dxa"/>
            <w:gridSpan w:val="2"/>
            <w:vAlign w:val="center"/>
            <w:hideMark/>
          </w:tcPr>
          <w:p w14:paraId="5945C3FC" w14:textId="77777777" w:rsidR="004143B7" w:rsidRPr="00821AED" w:rsidRDefault="004143B7" w:rsidP="004143B7">
            <w:r w:rsidRPr="00821AED">
              <w:t> </w:t>
            </w:r>
          </w:p>
        </w:tc>
      </w:tr>
      <w:tr w:rsidR="004143B7" w:rsidRPr="00821AED" w14:paraId="20379277" w14:textId="77777777" w:rsidTr="001666B7">
        <w:trPr>
          <w:trHeight w:val="20"/>
        </w:trPr>
        <w:tc>
          <w:tcPr>
            <w:tcW w:w="4297" w:type="dxa"/>
            <w:gridSpan w:val="2"/>
            <w:vMerge/>
            <w:vAlign w:val="center"/>
            <w:hideMark/>
          </w:tcPr>
          <w:p w14:paraId="16A93EB5" w14:textId="77777777" w:rsidR="004143B7" w:rsidRPr="00821AED" w:rsidRDefault="004143B7" w:rsidP="004143B7">
            <w:pPr>
              <w:rPr>
                <w:bCs/>
              </w:rPr>
            </w:pPr>
          </w:p>
        </w:tc>
        <w:tc>
          <w:tcPr>
            <w:tcW w:w="1842" w:type="dxa"/>
            <w:hideMark/>
          </w:tcPr>
          <w:p w14:paraId="75D762AB" w14:textId="77777777" w:rsidR="004143B7" w:rsidRPr="00821AED" w:rsidRDefault="004143B7" w:rsidP="004143B7">
            <w:pPr>
              <w:rPr>
                <w:bCs/>
              </w:rPr>
            </w:pPr>
            <w:r w:rsidRPr="00821AED">
              <w:rPr>
                <w:bCs/>
              </w:rPr>
              <w:t>местный бюджет</w:t>
            </w:r>
          </w:p>
        </w:tc>
        <w:tc>
          <w:tcPr>
            <w:tcW w:w="1134" w:type="dxa"/>
            <w:hideMark/>
          </w:tcPr>
          <w:p w14:paraId="62F12DCF" w14:textId="77777777" w:rsidR="004143B7" w:rsidRPr="00E24976" w:rsidRDefault="004143B7" w:rsidP="004143B7">
            <w:pPr>
              <w:jc w:val="center"/>
            </w:pPr>
            <w:r w:rsidRPr="00E24976">
              <w:t>2521,0</w:t>
            </w:r>
          </w:p>
        </w:tc>
        <w:tc>
          <w:tcPr>
            <w:tcW w:w="1134" w:type="dxa"/>
            <w:hideMark/>
          </w:tcPr>
          <w:p w14:paraId="5977496C" w14:textId="77777777" w:rsidR="004143B7" w:rsidRPr="00E24976" w:rsidRDefault="004143B7" w:rsidP="004143B7">
            <w:pPr>
              <w:jc w:val="center"/>
              <w:rPr>
                <w:bCs/>
              </w:rPr>
            </w:pPr>
            <w:r w:rsidRPr="00E24976">
              <w:rPr>
                <w:bCs/>
              </w:rPr>
              <w:t>387,9</w:t>
            </w:r>
          </w:p>
        </w:tc>
        <w:tc>
          <w:tcPr>
            <w:tcW w:w="993" w:type="dxa"/>
            <w:hideMark/>
          </w:tcPr>
          <w:p w14:paraId="50488B4D" w14:textId="77777777" w:rsidR="004143B7" w:rsidRPr="00E24976" w:rsidRDefault="004143B7" w:rsidP="004143B7">
            <w:pPr>
              <w:jc w:val="center"/>
            </w:pPr>
            <w:r w:rsidRPr="00E24976">
              <w:t>388,5</w:t>
            </w:r>
          </w:p>
        </w:tc>
        <w:tc>
          <w:tcPr>
            <w:tcW w:w="1134" w:type="dxa"/>
            <w:hideMark/>
          </w:tcPr>
          <w:p w14:paraId="0A14E55D" w14:textId="77777777" w:rsidR="004143B7" w:rsidRPr="00E24976" w:rsidRDefault="004143B7" w:rsidP="004143B7">
            <w:pPr>
              <w:jc w:val="center"/>
            </w:pPr>
            <w:r w:rsidRPr="00E24976">
              <w:t>389,4</w:t>
            </w:r>
          </w:p>
        </w:tc>
        <w:tc>
          <w:tcPr>
            <w:tcW w:w="1105" w:type="dxa"/>
            <w:hideMark/>
          </w:tcPr>
          <w:p w14:paraId="5EAFD2D6" w14:textId="77777777" w:rsidR="004143B7" w:rsidRPr="00E24976" w:rsidRDefault="004143B7" w:rsidP="004143B7">
            <w:pPr>
              <w:jc w:val="center"/>
            </w:pPr>
            <w:r w:rsidRPr="00E24976">
              <w:t>388,3</w:t>
            </w:r>
          </w:p>
        </w:tc>
        <w:tc>
          <w:tcPr>
            <w:tcW w:w="1021" w:type="dxa"/>
            <w:hideMark/>
          </w:tcPr>
          <w:p w14:paraId="1A384279" w14:textId="77777777" w:rsidR="004143B7" w:rsidRPr="00E24976" w:rsidRDefault="004143B7" w:rsidP="004143B7">
            <w:pPr>
              <w:jc w:val="center"/>
            </w:pPr>
            <w:r w:rsidRPr="00E24976">
              <w:t xml:space="preserve"> 414,4</w:t>
            </w:r>
          </w:p>
        </w:tc>
        <w:tc>
          <w:tcPr>
            <w:tcW w:w="1105" w:type="dxa"/>
            <w:hideMark/>
          </w:tcPr>
          <w:p w14:paraId="7B5AD08E" w14:textId="77777777" w:rsidR="004143B7" w:rsidRPr="00E24976" w:rsidRDefault="004143B7" w:rsidP="004143B7">
            <w:pPr>
              <w:jc w:val="center"/>
            </w:pPr>
            <w:r w:rsidRPr="00E24976">
              <w:t>552,5</w:t>
            </w:r>
          </w:p>
        </w:tc>
        <w:tc>
          <w:tcPr>
            <w:tcW w:w="1021" w:type="dxa"/>
            <w:gridSpan w:val="2"/>
            <w:hideMark/>
          </w:tcPr>
          <w:p w14:paraId="65FFC50E" w14:textId="77777777" w:rsidR="004143B7" w:rsidRPr="00821AED" w:rsidRDefault="004143B7" w:rsidP="004143B7">
            <w:pPr>
              <w:jc w:val="center"/>
              <w:rPr>
                <w:bCs/>
              </w:rPr>
            </w:pPr>
            <w:r w:rsidRPr="00821AED">
              <w:rPr>
                <w:bCs/>
              </w:rPr>
              <w:t> </w:t>
            </w:r>
          </w:p>
        </w:tc>
      </w:tr>
      <w:tr w:rsidR="004143B7" w:rsidRPr="00821AED" w14:paraId="4505350C" w14:textId="77777777" w:rsidTr="001666B7">
        <w:trPr>
          <w:trHeight w:val="20"/>
        </w:trPr>
        <w:tc>
          <w:tcPr>
            <w:tcW w:w="4297" w:type="dxa"/>
            <w:gridSpan w:val="2"/>
            <w:vMerge/>
            <w:vAlign w:val="center"/>
            <w:hideMark/>
          </w:tcPr>
          <w:p w14:paraId="0EFA93AF" w14:textId="77777777" w:rsidR="004143B7" w:rsidRPr="00821AED" w:rsidRDefault="004143B7" w:rsidP="004143B7">
            <w:pPr>
              <w:rPr>
                <w:bCs/>
              </w:rPr>
            </w:pPr>
          </w:p>
        </w:tc>
        <w:tc>
          <w:tcPr>
            <w:tcW w:w="1842" w:type="dxa"/>
            <w:hideMark/>
          </w:tcPr>
          <w:p w14:paraId="3E0059BF" w14:textId="77777777" w:rsidR="004143B7" w:rsidRPr="00821AED" w:rsidRDefault="004143B7" w:rsidP="004143B7">
            <w:pPr>
              <w:rPr>
                <w:bCs/>
              </w:rPr>
            </w:pPr>
            <w:r w:rsidRPr="00821AED">
              <w:rPr>
                <w:bCs/>
              </w:rPr>
              <w:t>краевой бюджет</w:t>
            </w:r>
          </w:p>
        </w:tc>
        <w:tc>
          <w:tcPr>
            <w:tcW w:w="1134" w:type="dxa"/>
            <w:hideMark/>
          </w:tcPr>
          <w:p w14:paraId="2E7FBE91" w14:textId="77777777" w:rsidR="004143B7" w:rsidRPr="00E24976" w:rsidRDefault="004143B7" w:rsidP="004143B7">
            <w:pPr>
              <w:jc w:val="center"/>
              <w:rPr>
                <w:bCs/>
              </w:rPr>
            </w:pPr>
            <w:r w:rsidRPr="00E24976">
              <w:rPr>
                <w:bCs/>
              </w:rPr>
              <w:t>0,0</w:t>
            </w:r>
          </w:p>
        </w:tc>
        <w:tc>
          <w:tcPr>
            <w:tcW w:w="1134" w:type="dxa"/>
            <w:hideMark/>
          </w:tcPr>
          <w:p w14:paraId="75BE93C5" w14:textId="77777777" w:rsidR="004143B7" w:rsidRPr="00E24976" w:rsidRDefault="004143B7" w:rsidP="004143B7">
            <w:pPr>
              <w:jc w:val="center"/>
              <w:rPr>
                <w:bCs/>
              </w:rPr>
            </w:pPr>
            <w:r w:rsidRPr="00E24976">
              <w:rPr>
                <w:bCs/>
              </w:rPr>
              <w:t>0,0</w:t>
            </w:r>
          </w:p>
        </w:tc>
        <w:tc>
          <w:tcPr>
            <w:tcW w:w="993" w:type="dxa"/>
            <w:hideMark/>
          </w:tcPr>
          <w:p w14:paraId="2B37D744" w14:textId="77777777" w:rsidR="004143B7" w:rsidRPr="00E24976" w:rsidRDefault="004143B7" w:rsidP="004143B7">
            <w:pPr>
              <w:jc w:val="center"/>
              <w:rPr>
                <w:bCs/>
              </w:rPr>
            </w:pPr>
            <w:r w:rsidRPr="00E24976">
              <w:rPr>
                <w:bCs/>
              </w:rPr>
              <w:t>0,0</w:t>
            </w:r>
          </w:p>
        </w:tc>
        <w:tc>
          <w:tcPr>
            <w:tcW w:w="1134" w:type="dxa"/>
            <w:hideMark/>
          </w:tcPr>
          <w:p w14:paraId="184A185C" w14:textId="77777777" w:rsidR="004143B7" w:rsidRPr="00E24976" w:rsidRDefault="004143B7" w:rsidP="004143B7">
            <w:pPr>
              <w:jc w:val="center"/>
              <w:rPr>
                <w:bCs/>
              </w:rPr>
            </w:pPr>
            <w:r w:rsidRPr="00E24976">
              <w:rPr>
                <w:bCs/>
              </w:rPr>
              <w:t>0,0</w:t>
            </w:r>
          </w:p>
        </w:tc>
        <w:tc>
          <w:tcPr>
            <w:tcW w:w="1105" w:type="dxa"/>
            <w:hideMark/>
          </w:tcPr>
          <w:p w14:paraId="6D952DED" w14:textId="77777777" w:rsidR="004143B7" w:rsidRPr="00E24976" w:rsidRDefault="004143B7" w:rsidP="004143B7">
            <w:pPr>
              <w:jc w:val="center"/>
              <w:rPr>
                <w:bCs/>
              </w:rPr>
            </w:pPr>
            <w:r w:rsidRPr="00E24976">
              <w:rPr>
                <w:bCs/>
              </w:rPr>
              <w:t>0,0</w:t>
            </w:r>
          </w:p>
        </w:tc>
        <w:tc>
          <w:tcPr>
            <w:tcW w:w="1021" w:type="dxa"/>
            <w:hideMark/>
          </w:tcPr>
          <w:p w14:paraId="0F0FD942" w14:textId="77777777" w:rsidR="004143B7" w:rsidRPr="00E24976" w:rsidRDefault="004143B7" w:rsidP="004143B7">
            <w:pPr>
              <w:jc w:val="center"/>
              <w:rPr>
                <w:bCs/>
              </w:rPr>
            </w:pPr>
            <w:r w:rsidRPr="00E24976">
              <w:rPr>
                <w:bCs/>
              </w:rPr>
              <w:t>0,0</w:t>
            </w:r>
          </w:p>
        </w:tc>
        <w:tc>
          <w:tcPr>
            <w:tcW w:w="1105" w:type="dxa"/>
            <w:hideMark/>
          </w:tcPr>
          <w:p w14:paraId="6E0E6BB3" w14:textId="77777777" w:rsidR="004143B7" w:rsidRPr="00E24976" w:rsidRDefault="004143B7" w:rsidP="004143B7">
            <w:pPr>
              <w:jc w:val="center"/>
              <w:rPr>
                <w:bCs/>
              </w:rPr>
            </w:pPr>
            <w:r w:rsidRPr="00E24976">
              <w:rPr>
                <w:bCs/>
              </w:rPr>
              <w:t>0,0</w:t>
            </w:r>
          </w:p>
        </w:tc>
        <w:tc>
          <w:tcPr>
            <w:tcW w:w="1021" w:type="dxa"/>
            <w:gridSpan w:val="2"/>
            <w:hideMark/>
          </w:tcPr>
          <w:p w14:paraId="3A46B11B" w14:textId="77777777" w:rsidR="004143B7" w:rsidRPr="00821AED" w:rsidRDefault="004143B7" w:rsidP="004143B7">
            <w:pPr>
              <w:jc w:val="center"/>
              <w:rPr>
                <w:bCs/>
              </w:rPr>
            </w:pPr>
            <w:r w:rsidRPr="00821AED">
              <w:rPr>
                <w:bCs/>
              </w:rPr>
              <w:t> </w:t>
            </w:r>
          </w:p>
        </w:tc>
      </w:tr>
      <w:tr w:rsidR="004143B7" w:rsidRPr="00821AED" w14:paraId="184E274C" w14:textId="77777777" w:rsidTr="001666B7">
        <w:trPr>
          <w:trHeight w:val="20"/>
        </w:trPr>
        <w:tc>
          <w:tcPr>
            <w:tcW w:w="4297" w:type="dxa"/>
            <w:gridSpan w:val="2"/>
            <w:vMerge/>
            <w:vAlign w:val="center"/>
            <w:hideMark/>
          </w:tcPr>
          <w:p w14:paraId="73D0D7D6" w14:textId="77777777" w:rsidR="004143B7" w:rsidRPr="00821AED" w:rsidRDefault="004143B7" w:rsidP="004143B7">
            <w:pPr>
              <w:rPr>
                <w:bCs/>
              </w:rPr>
            </w:pPr>
          </w:p>
        </w:tc>
        <w:tc>
          <w:tcPr>
            <w:tcW w:w="1842" w:type="dxa"/>
            <w:hideMark/>
          </w:tcPr>
          <w:p w14:paraId="2DF51BB6" w14:textId="77777777" w:rsidR="004143B7" w:rsidRPr="00821AED" w:rsidRDefault="004143B7" w:rsidP="004143B7">
            <w:pPr>
              <w:rPr>
                <w:bCs/>
              </w:rPr>
            </w:pPr>
            <w:r w:rsidRPr="00821AED">
              <w:rPr>
                <w:bCs/>
              </w:rPr>
              <w:t>Федеральный бюджет</w:t>
            </w:r>
          </w:p>
        </w:tc>
        <w:tc>
          <w:tcPr>
            <w:tcW w:w="1134" w:type="dxa"/>
            <w:hideMark/>
          </w:tcPr>
          <w:p w14:paraId="2F34EF68" w14:textId="77777777" w:rsidR="004143B7" w:rsidRPr="00E24976" w:rsidRDefault="004143B7" w:rsidP="004143B7">
            <w:pPr>
              <w:jc w:val="center"/>
              <w:rPr>
                <w:bCs/>
              </w:rPr>
            </w:pPr>
            <w:r w:rsidRPr="00E24976">
              <w:rPr>
                <w:bCs/>
              </w:rPr>
              <w:t>0,0</w:t>
            </w:r>
          </w:p>
        </w:tc>
        <w:tc>
          <w:tcPr>
            <w:tcW w:w="1134" w:type="dxa"/>
            <w:hideMark/>
          </w:tcPr>
          <w:p w14:paraId="1CD13DE7" w14:textId="77777777" w:rsidR="004143B7" w:rsidRPr="00E24976" w:rsidRDefault="004143B7" w:rsidP="004143B7">
            <w:pPr>
              <w:jc w:val="center"/>
              <w:rPr>
                <w:bCs/>
              </w:rPr>
            </w:pPr>
            <w:r w:rsidRPr="00E24976">
              <w:rPr>
                <w:bCs/>
              </w:rPr>
              <w:t>0,0</w:t>
            </w:r>
          </w:p>
        </w:tc>
        <w:tc>
          <w:tcPr>
            <w:tcW w:w="993" w:type="dxa"/>
            <w:hideMark/>
          </w:tcPr>
          <w:p w14:paraId="22408795" w14:textId="77777777" w:rsidR="004143B7" w:rsidRPr="00E24976" w:rsidRDefault="004143B7" w:rsidP="004143B7">
            <w:pPr>
              <w:jc w:val="center"/>
              <w:rPr>
                <w:bCs/>
              </w:rPr>
            </w:pPr>
            <w:r w:rsidRPr="00E24976">
              <w:rPr>
                <w:bCs/>
              </w:rPr>
              <w:t>0,0</w:t>
            </w:r>
          </w:p>
        </w:tc>
        <w:tc>
          <w:tcPr>
            <w:tcW w:w="1134" w:type="dxa"/>
            <w:hideMark/>
          </w:tcPr>
          <w:p w14:paraId="209E2F9B" w14:textId="77777777" w:rsidR="004143B7" w:rsidRPr="00E24976" w:rsidRDefault="004143B7" w:rsidP="004143B7">
            <w:pPr>
              <w:jc w:val="center"/>
              <w:rPr>
                <w:bCs/>
              </w:rPr>
            </w:pPr>
            <w:r w:rsidRPr="00E24976">
              <w:rPr>
                <w:bCs/>
              </w:rPr>
              <w:t>0,0</w:t>
            </w:r>
          </w:p>
        </w:tc>
        <w:tc>
          <w:tcPr>
            <w:tcW w:w="1105" w:type="dxa"/>
            <w:hideMark/>
          </w:tcPr>
          <w:p w14:paraId="6F9503EE" w14:textId="77777777" w:rsidR="004143B7" w:rsidRPr="00E24976" w:rsidRDefault="004143B7" w:rsidP="004143B7">
            <w:pPr>
              <w:jc w:val="center"/>
              <w:rPr>
                <w:bCs/>
              </w:rPr>
            </w:pPr>
            <w:r w:rsidRPr="00E24976">
              <w:rPr>
                <w:bCs/>
              </w:rPr>
              <w:t>0,0</w:t>
            </w:r>
          </w:p>
        </w:tc>
        <w:tc>
          <w:tcPr>
            <w:tcW w:w="1021" w:type="dxa"/>
            <w:hideMark/>
          </w:tcPr>
          <w:p w14:paraId="42C4AB43" w14:textId="77777777" w:rsidR="004143B7" w:rsidRPr="00E24976" w:rsidRDefault="004143B7" w:rsidP="004143B7">
            <w:pPr>
              <w:jc w:val="center"/>
              <w:rPr>
                <w:bCs/>
              </w:rPr>
            </w:pPr>
            <w:r w:rsidRPr="00E24976">
              <w:rPr>
                <w:bCs/>
              </w:rPr>
              <w:t>0,0</w:t>
            </w:r>
          </w:p>
        </w:tc>
        <w:tc>
          <w:tcPr>
            <w:tcW w:w="1105" w:type="dxa"/>
            <w:hideMark/>
          </w:tcPr>
          <w:p w14:paraId="0DEAEF1A" w14:textId="77777777" w:rsidR="004143B7" w:rsidRPr="00E24976" w:rsidRDefault="004143B7" w:rsidP="004143B7">
            <w:pPr>
              <w:jc w:val="center"/>
              <w:rPr>
                <w:bCs/>
              </w:rPr>
            </w:pPr>
            <w:r w:rsidRPr="00E24976">
              <w:rPr>
                <w:bCs/>
              </w:rPr>
              <w:t>0,0</w:t>
            </w:r>
          </w:p>
        </w:tc>
        <w:tc>
          <w:tcPr>
            <w:tcW w:w="1021" w:type="dxa"/>
            <w:gridSpan w:val="2"/>
            <w:hideMark/>
          </w:tcPr>
          <w:p w14:paraId="08E3700C" w14:textId="77777777" w:rsidR="004143B7" w:rsidRPr="00821AED" w:rsidRDefault="004143B7" w:rsidP="004143B7">
            <w:pPr>
              <w:jc w:val="center"/>
              <w:rPr>
                <w:bCs/>
              </w:rPr>
            </w:pPr>
            <w:r w:rsidRPr="00821AED">
              <w:rPr>
                <w:bCs/>
              </w:rPr>
              <w:t> </w:t>
            </w:r>
          </w:p>
        </w:tc>
      </w:tr>
      <w:tr w:rsidR="004143B7" w:rsidRPr="00821AED" w14:paraId="1978891D" w14:textId="77777777" w:rsidTr="001666B7">
        <w:trPr>
          <w:trHeight w:val="20"/>
        </w:trPr>
        <w:tc>
          <w:tcPr>
            <w:tcW w:w="4297" w:type="dxa"/>
            <w:gridSpan w:val="2"/>
            <w:vMerge/>
            <w:vAlign w:val="center"/>
            <w:hideMark/>
          </w:tcPr>
          <w:p w14:paraId="09464529" w14:textId="77777777" w:rsidR="004143B7" w:rsidRPr="00821AED" w:rsidRDefault="004143B7" w:rsidP="004143B7">
            <w:pPr>
              <w:rPr>
                <w:bCs/>
              </w:rPr>
            </w:pPr>
          </w:p>
        </w:tc>
        <w:tc>
          <w:tcPr>
            <w:tcW w:w="1842" w:type="dxa"/>
            <w:hideMark/>
          </w:tcPr>
          <w:p w14:paraId="67D7F25C" w14:textId="77777777" w:rsidR="004143B7" w:rsidRPr="00821AED" w:rsidRDefault="004143B7" w:rsidP="004143B7">
            <w:pPr>
              <w:rPr>
                <w:bCs/>
              </w:rPr>
            </w:pPr>
            <w:r w:rsidRPr="00821AED">
              <w:rPr>
                <w:bCs/>
              </w:rPr>
              <w:t>внебюджетные источники</w:t>
            </w:r>
          </w:p>
        </w:tc>
        <w:tc>
          <w:tcPr>
            <w:tcW w:w="1134" w:type="dxa"/>
            <w:hideMark/>
          </w:tcPr>
          <w:p w14:paraId="6279A3AA" w14:textId="77777777" w:rsidR="004143B7" w:rsidRPr="00E24976" w:rsidRDefault="004143B7" w:rsidP="004143B7">
            <w:pPr>
              <w:jc w:val="center"/>
              <w:rPr>
                <w:bCs/>
              </w:rPr>
            </w:pPr>
            <w:r w:rsidRPr="00E24976">
              <w:rPr>
                <w:bCs/>
              </w:rPr>
              <w:t>0,0</w:t>
            </w:r>
          </w:p>
        </w:tc>
        <w:tc>
          <w:tcPr>
            <w:tcW w:w="1134" w:type="dxa"/>
            <w:hideMark/>
          </w:tcPr>
          <w:p w14:paraId="6F888E57" w14:textId="77777777" w:rsidR="004143B7" w:rsidRPr="00E24976" w:rsidRDefault="004143B7" w:rsidP="004143B7">
            <w:pPr>
              <w:jc w:val="center"/>
              <w:rPr>
                <w:bCs/>
              </w:rPr>
            </w:pPr>
            <w:r w:rsidRPr="00E24976">
              <w:rPr>
                <w:bCs/>
              </w:rPr>
              <w:t>0,0</w:t>
            </w:r>
          </w:p>
        </w:tc>
        <w:tc>
          <w:tcPr>
            <w:tcW w:w="993" w:type="dxa"/>
            <w:hideMark/>
          </w:tcPr>
          <w:p w14:paraId="64C99AC9" w14:textId="77777777" w:rsidR="004143B7" w:rsidRPr="00E24976" w:rsidRDefault="004143B7" w:rsidP="004143B7">
            <w:pPr>
              <w:jc w:val="center"/>
              <w:rPr>
                <w:bCs/>
              </w:rPr>
            </w:pPr>
            <w:r w:rsidRPr="00E24976">
              <w:rPr>
                <w:bCs/>
              </w:rPr>
              <w:t>0,0</w:t>
            </w:r>
          </w:p>
        </w:tc>
        <w:tc>
          <w:tcPr>
            <w:tcW w:w="1134" w:type="dxa"/>
            <w:hideMark/>
          </w:tcPr>
          <w:p w14:paraId="2544028A" w14:textId="77777777" w:rsidR="004143B7" w:rsidRPr="00E24976" w:rsidRDefault="004143B7" w:rsidP="004143B7">
            <w:pPr>
              <w:jc w:val="center"/>
              <w:rPr>
                <w:bCs/>
              </w:rPr>
            </w:pPr>
            <w:r w:rsidRPr="00E24976">
              <w:rPr>
                <w:bCs/>
              </w:rPr>
              <w:t>0,0</w:t>
            </w:r>
          </w:p>
        </w:tc>
        <w:tc>
          <w:tcPr>
            <w:tcW w:w="1105" w:type="dxa"/>
            <w:hideMark/>
          </w:tcPr>
          <w:p w14:paraId="3D2222BA" w14:textId="77777777" w:rsidR="004143B7" w:rsidRPr="00E24976" w:rsidRDefault="004143B7" w:rsidP="004143B7">
            <w:pPr>
              <w:jc w:val="center"/>
              <w:rPr>
                <w:bCs/>
              </w:rPr>
            </w:pPr>
            <w:r w:rsidRPr="00E24976">
              <w:rPr>
                <w:bCs/>
              </w:rPr>
              <w:t>0,0</w:t>
            </w:r>
          </w:p>
        </w:tc>
        <w:tc>
          <w:tcPr>
            <w:tcW w:w="1021" w:type="dxa"/>
            <w:hideMark/>
          </w:tcPr>
          <w:p w14:paraId="619B150E" w14:textId="77777777" w:rsidR="004143B7" w:rsidRPr="00E24976" w:rsidRDefault="004143B7" w:rsidP="004143B7">
            <w:pPr>
              <w:jc w:val="center"/>
              <w:rPr>
                <w:bCs/>
              </w:rPr>
            </w:pPr>
            <w:r w:rsidRPr="00E24976">
              <w:rPr>
                <w:bCs/>
              </w:rPr>
              <w:t>0,0</w:t>
            </w:r>
          </w:p>
        </w:tc>
        <w:tc>
          <w:tcPr>
            <w:tcW w:w="1105" w:type="dxa"/>
            <w:hideMark/>
          </w:tcPr>
          <w:p w14:paraId="1583B1F9" w14:textId="77777777" w:rsidR="004143B7" w:rsidRPr="00E24976" w:rsidRDefault="004143B7" w:rsidP="004143B7">
            <w:pPr>
              <w:jc w:val="center"/>
              <w:rPr>
                <w:bCs/>
              </w:rPr>
            </w:pPr>
            <w:r w:rsidRPr="00E24976">
              <w:rPr>
                <w:bCs/>
              </w:rPr>
              <w:t>0,0</w:t>
            </w:r>
          </w:p>
        </w:tc>
        <w:tc>
          <w:tcPr>
            <w:tcW w:w="1021" w:type="dxa"/>
            <w:gridSpan w:val="2"/>
            <w:hideMark/>
          </w:tcPr>
          <w:p w14:paraId="784F68E8" w14:textId="77777777" w:rsidR="004143B7" w:rsidRPr="00821AED" w:rsidRDefault="004143B7" w:rsidP="004143B7">
            <w:pPr>
              <w:jc w:val="center"/>
              <w:rPr>
                <w:bCs/>
              </w:rPr>
            </w:pPr>
            <w:r w:rsidRPr="00821AED">
              <w:rPr>
                <w:bCs/>
              </w:rPr>
              <w:t> </w:t>
            </w:r>
          </w:p>
        </w:tc>
      </w:tr>
      <w:tr w:rsidR="004143B7" w:rsidRPr="00821AED" w14:paraId="3F026E7A" w14:textId="77777777" w:rsidTr="001666B7">
        <w:trPr>
          <w:trHeight w:val="20"/>
        </w:trPr>
        <w:tc>
          <w:tcPr>
            <w:tcW w:w="4297" w:type="dxa"/>
            <w:gridSpan w:val="2"/>
            <w:vMerge w:val="restart"/>
            <w:hideMark/>
          </w:tcPr>
          <w:p w14:paraId="4030E8B0" w14:textId="77777777" w:rsidR="004143B7" w:rsidRPr="00821AED" w:rsidRDefault="004143B7" w:rsidP="004143B7">
            <w:pPr>
              <w:rPr>
                <w:bCs/>
              </w:rPr>
            </w:pPr>
            <w:r w:rsidRPr="00821AED">
              <w:rPr>
                <w:bCs/>
              </w:rPr>
              <w:t>ИТОГО по муниципальной программе:</w:t>
            </w:r>
          </w:p>
        </w:tc>
        <w:tc>
          <w:tcPr>
            <w:tcW w:w="1842" w:type="dxa"/>
            <w:hideMark/>
          </w:tcPr>
          <w:p w14:paraId="2F5B88E5" w14:textId="77777777" w:rsidR="004143B7" w:rsidRPr="00821AED" w:rsidRDefault="004143B7" w:rsidP="004143B7">
            <w:pPr>
              <w:rPr>
                <w:sz w:val="22"/>
                <w:szCs w:val="22"/>
              </w:rPr>
            </w:pPr>
            <w:r w:rsidRPr="00821AED">
              <w:rPr>
                <w:bCs/>
              </w:rPr>
              <w:t>Всего:</w:t>
            </w:r>
          </w:p>
        </w:tc>
        <w:tc>
          <w:tcPr>
            <w:tcW w:w="1134" w:type="dxa"/>
            <w:shd w:val="clear" w:color="auto" w:fill="FFFFFF" w:themeFill="background1"/>
            <w:hideMark/>
          </w:tcPr>
          <w:p w14:paraId="659F94AD" w14:textId="77777777" w:rsidR="004143B7" w:rsidRPr="00F7283B" w:rsidRDefault="007F37A4" w:rsidP="004143B7">
            <w:pPr>
              <w:jc w:val="center"/>
              <w:rPr>
                <w:color w:val="000000" w:themeColor="text1"/>
                <w:sz w:val="22"/>
                <w:szCs w:val="22"/>
              </w:rPr>
            </w:pPr>
            <w:r w:rsidRPr="00F7283B">
              <w:rPr>
                <w:color w:val="000000" w:themeColor="text1"/>
                <w:sz w:val="22"/>
                <w:szCs w:val="22"/>
              </w:rPr>
              <w:t>221 522,1</w:t>
            </w:r>
          </w:p>
        </w:tc>
        <w:tc>
          <w:tcPr>
            <w:tcW w:w="1134" w:type="dxa"/>
            <w:shd w:val="clear" w:color="auto" w:fill="FFFFFF" w:themeFill="background1"/>
            <w:hideMark/>
          </w:tcPr>
          <w:p w14:paraId="3617A8BC" w14:textId="77777777" w:rsidR="004143B7" w:rsidRPr="00F7283B" w:rsidRDefault="004143B7" w:rsidP="004143B7">
            <w:pPr>
              <w:jc w:val="center"/>
              <w:rPr>
                <w:color w:val="000000" w:themeColor="text1"/>
              </w:rPr>
            </w:pPr>
            <w:r w:rsidRPr="00F7283B">
              <w:rPr>
                <w:color w:val="000000" w:themeColor="text1"/>
              </w:rPr>
              <w:t>20 570,3</w:t>
            </w:r>
          </w:p>
        </w:tc>
        <w:tc>
          <w:tcPr>
            <w:tcW w:w="993" w:type="dxa"/>
            <w:shd w:val="clear" w:color="auto" w:fill="FFFFFF" w:themeFill="background1"/>
            <w:hideMark/>
          </w:tcPr>
          <w:p w14:paraId="44B0FFC0" w14:textId="77777777" w:rsidR="004143B7" w:rsidRPr="00F7283B" w:rsidRDefault="004143B7" w:rsidP="004143B7">
            <w:pPr>
              <w:jc w:val="center"/>
              <w:rPr>
                <w:color w:val="000000" w:themeColor="text1"/>
                <w:sz w:val="22"/>
                <w:szCs w:val="22"/>
              </w:rPr>
            </w:pPr>
            <w:r w:rsidRPr="00F7283B">
              <w:rPr>
                <w:color w:val="000000" w:themeColor="text1"/>
                <w:sz w:val="22"/>
                <w:szCs w:val="22"/>
              </w:rPr>
              <w:t>10 124,3</w:t>
            </w:r>
          </w:p>
        </w:tc>
        <w:tc>
          <w:tcPr>
            <w:tcW w:w="1134" w:type="dxa"/>
            <w:hideMark/>
          </w:tcPr>
          <w:p w14:paraId="55503F37" w14:textId="77777777" w:rsidR="004143B7" w:rsidRPr="00F7283B" w:rsidRDefault="004143B7" w:rsidP="004143B7">
            <w:pPr>
              <w:jc w:val="center"/>
              <w:rPr>
                <w:color w:val="000000" w:themeColor="text1"/>
              </w:rPr>
            </w:pPr>
            <w:r w:rsidRPr="00F7283B">
              <w:rPr>
                <w:color w:val="000000" w:themeColor="text1"/>
              </w:rPr>
              <w:t>25 829,3</w:t>
            </w:r>
          </w:p>
          <w:p w14:paraId="0296125A" w14:textId="77777777" w:rsidR="004143B7" w:rsidRPr="00F7283B" w:rsidRDefault="004143B7" w:rsidP="004143B7">
            <w:pPr>
              <w:jc w:val="center"/>
              <w:rPr>
                <w:color w:val="000000" w:themeColor="text1"/>
              </w:rPr>
            </w:pPr>
          </w:p>
        </w:tc>
        <w:tc>
          <w:tcPr>
            <w:tcW w:w="1105" w:type="dxa"/>
            <w:hideMark/>
          </w:tcPr>
          <w:p w14:paraId="524AB35A" w14:textId="77777777" w:rsidR="004143B7" w:rsidRPr="00F7283B" w:rsidRDefault="004143B7" w:rsidP="004143B7">
            <w:pPr>
              <w:jc w:val="center"/>
              <w:rPr>
                <w:color w:val="000000" w:themeColor="text1"/>
                <w:sz w:val="22"/>
                <w:szCs w:val="22"/>
              </w:rPr>
            </w:pPr>
            <w:r w:rsidRPr="00F7283B">
              <w:rPr>
                <w:color w:val="000000" w:themeColor="text1"/>
                <w:sz w:val="22"/>
                <w:szCs w:val="22"/>
              </w:rPr>
              <w:t>110 474,4</w:t>
            </w:r>
          </w:p>
        </w:tc>
        <w:tc>
          <w:tcPr>
            <w:tcW w:w="1021" w:type="dxa"/>
            <w:hideMark/>
          </w:tcPr>
          <w:p w14:paraId="16CF676E" w14:textId="77777777" w:rsidR="004143B7" w:rsidRPr="00F7283B" w:rsidRDefault="004143B7" w:rsidP="004143B7">
            <w:pPr>
              <w:jc w:val="center"/>
              <w:rPr>
                <w:color w:val="000000" w:themeColor="text1"/>
              </w:rPr>
            </w:pPr>
            <w:r w:rsidRPr="00F7283B">
              <w:rPr>
                <w:color w:val="000000" w:themeColor="text1"/>
              </w:rPr>
              <w:t>9 538,8</w:t>
            </w:r>
          </w:p>
        </w:tc>
        <w:tc>
          <w:tcPr>
            <w:tcW w:w="1105" w:type="dxa"/>
            <w:hideMark/>
          </w:tcPr>
          <w:p w14:paraId="2DBFA860" w14:textId="77777777" w:rsidR="004143B7" w:rsidRPr="00F7283B" w:rsidRDefault="007F37A4" w:rsidP="004143B7">
            <w:pPr>
              <w:jc w:val="center"/>
              <w:rPr>
                <w:color w:val="000000" w:themeColor="text1"/>
              </w:rPr>
            </w:pPr>
            <w:r w:rsidRPr="00F7283B">
              <w:rPr>
                <w:color w:val="000000" w:themeColor="text1"/>
              </w:rPr>
              <w:t>44 985,0</w:t>
            </w:r>
          </w:p>
        </w:tc>
        <w:tc>
          <w:tcPr>
            <w:tcW w:w="1021" w:type="dxa"/>
            <w:gridSpan w:val="2"/>
            <w:hideMark/>
          </w:tcPr>
          <w:p w14:paraId="2CAB344E" w14:textId="77777777" w:rsidR="004143B7" w:rsidRPr="00821AED" w:rsidRDefault="004143B7" w:rsidP="004143B7">
            <w:pPr>
              <w:jc w:val="center"/>
            </w:pPr>
            <w:r w:rsidRPr="00821AED">
              <w:t> </w:t>
            </w:r>
          </w:p>
        </w:tc>
      </w:tr>
      <w:tr w:rsidR="004143B7" w:rsidRPr="00821AED" w14:paraId="2735FB05" w14:textId="77777777" w:rsidTr="001666B7">
        <w:trPr>
          <w:trHeight w:val="20"/>
        </w:trPr>
        <w:tc>
          <w:tcPr>
            <w:tcW w:w="4297" w:type="dxa"/>
            <w:gridSpan w:val="2"/>
            <w:vMerge/>
            <w:vAlign w:val="center"/>
            <w:hideMark/>
          </w:tcPr>
          <w:p w14:paraId="5B550580" w14:textId="77777777" w:rsidR="004143B7" w:rsidRPr="00821AED" w:rsidRDefault="004143B7" w:rsidP="004143B7">
            <w:pPr>
              <w:rPr>
                <w:bCs/>
              </w:rPr>
            </w:pPr>
          </w:p>
        </w:tc>
        <w:tc>
          <w:tcPr>
            <w:tcW w:w="1842" w:type="dxa"/>
            <w:hideMark/>
          </w:tcPr>
          <w:p w14:paraId="67C0EEC4" w14:textId="77777777" w:rsidR="004143B7" w:rsidRPr="00821AED" w:rsidRDefault="004143B7" w:rsidP="004143B7">
            <w:pPr>
              <w:rPr>
                <w:sz w:val="22"/>
                <w:szCs w:val="22"/>
              </w:rPr>
            </w:pPr>
            <w:r w:rsidRPr="00821AED">
              <w:rPr>
                <w:bCs/>
              </w:rPr>
              <w:t>местный бюджет</w:t>
            </w:r>
          </w:p>
        </w:tc>
        <w:tc>
          <w:tcPr>
            <w:tcW w:w="1134" w:type="dxa"/>
            <w:shd w:val="clear" w:color="auto" w:fill="FFFFFF" w:themeFill="background1"/>
            <w:hideMark/>
          </w:tcPr>
          <w:p w14:paraId="6F94CB4A" w14:textId="77777777" w:rsidR="004143B7" w:rsidRPr="00F7283B" w:rsidRDefault="007F37A4" w:rsidP="004143B7">
            <w:pPr>
              <w:jc w:val="center"/>
              <w:rPr>
                <w:color w:val="000000" w:themeColor="text1"/>
              </w:rPr>
            </w:pPr>
            <w:r w:rsidRPr="00F7283B">
              <w:rPr>
                <w:color w:val="000000" w:themeColor="text1"/>
              </w:rPr>
              <w:t>59 457,6</w:t>
            </w:r>
          </w:p>
        </w:tc>
        <w:tc>
          <w:tcPr>
            <w:tcW w:w="1134" w:type="dxa"/>
            <w:shd w:val="clear" w:color="auto" w:fill="FFFFFF" w:themeFill="background1"/>
            <w:hideMark/>
          </w:tcPr>
          <w:p w14:paraId="3A47B9EA" w14:textId="77777777" w:rsidR="004143B7" w:rsidRPr="00F7283B" w:rsidRDefault="004143B7" w:rsidP="004143B7">
            <w:pPr>
              <w:jc w:val="center"/>
              <w:rPr>
                <w:color w:val="000000" w:themeColor="text1"/>
              </w:rPr>
            </w:pPr>
            <w:r w:rsidRPr="00F7283B">
              <w:rPr>
                <w:color w:val="000000" w:themeColor="text1"/>
              </w:rPr>
              <w:t>5 369,6</w:t>
            </w:r>
          </w:p>
        </w:tc>
        <w:tc>
          <w:tcPr>
            <w:tcW w:w="993" w:type="dxa"/>
            <w:shd w:val="clear" w:color="auto" w:fill="FFFFFF" w:themeFill="background1"/>
            <w:hideMark/>
          </w:tcPr>
          <w:p w14:paraId="6CB40C5D" w14:textId="77777777" w:rsidR="004143B7" w:rsidRPr="00F7283B" w:rsidRDefault="004143B7" w:rsidP="004143B7">
            <w:pPr>
              <w:jc w:val="center"/>
              <w:rPr>
                <w:color w:val="000000" w:themeColor="text1"/>
              </w:rPr>
            </w:pPr>
            <w:r w:rsidRPr="00F7283B">
              <w:rPr>
                <w:color w:val="000000" w:themeColor="text1"/>
              </w:rPr>
              <w:t>8 124,3</w:t>
            </w:r>
          </w:p>
        </w:tc>
        <w:tc>
          <w:tcPr>
            <w:tcW w:w="1134" w:type="dxa"/>
            <w:hideMark/>
          </w:tcPr>
          <w:p w14:paraId="524B3B21" w14:textId="77777777" w:rsidR="004143B7" w:rsidRPr="00F7283B" w:rsidRDefault="004143B7" w:rsidP="004143B7">
            <w:pPr>
              <w:jc w:val="center"/>
              <w:rPr>
                <w:color w:val="000000" w:themeColor="text1"/>
              </w:rPr>
            </w:pPr>
            <w:r w:rsidRPr="00F7283B">
              <w:rPr>
                <w:color w:val="000000" w:themeColor="text1"/>
              </w:rPr>
              <w:t>7 700,0</w:t>
            </w:r>
          </w:p>
        </w:tc>
        <w:tc>
          <w:tcPr>
            <w:tcW w:w="1105" w:type="dxa"/>
            <w:hideMark/>
          </w:tcPr>
          <w:p w14:paraId="2B2837D5" w14:textId="77777777" w:rsidR="004143B7" w:rsidRPr="00F7283B" w:rsidRDefault="004143B7" w:rsidP="004143B7">
            <w:pPr>
              <w:jc w:val="center"/>
              <w:rPr>
                <w:color w:val="000000" w:themeColor="text1"/>
                <w:sz w:val="22"/>
                <w:szCs w:val="22"/>
              </w:rPr>
            </w:pPr>
            <w:r w:rsidRPr="00F7283B">
              <w:rPr>
                <w:color w:val="000000" w:themeColor="text1"/>
                <w:sz w:val="22"/>
                <w:szCs w:val="22"/>
              </w:rPr>
              <w:t>10 256,6</w:t>
            </w:r>
          </w:p>
        </w:tc>
        <w:tc>
          <w:tcPr>
            <w:tcW w:w="1021" w:type="dxa"/>
            <w:hideMark/>
          </w:tcPr>
          <w:p w14:paraId="40F2ADDC" w14:textId="77777777" w:rsidR="004143B7" w:rsidRPr="00F7283B" w:rsidRDefault="004143B7" w:rsidP="004143B7">
            <w:pPr>
              <w:jc w:val="center"/>
              <w:rPr>
                <w:color w:val="000000" w:themeColor="text1"/>
              </w:rPr>
            </w:pPr>
            <w:r w:rsidRPr="00F7283B">
              <w:rPr>
                <w:color w:val="000000" w:themeColor="text1"/>
              </w:rPr>
              <w:t>9 538,8</w:t>
            </w:r>
          </w:p>
        </w:tc>
        <w:tc>
          <w:tcPr>
            <w:tcW w:w="1105" w:type="dxa"/>
            <w:hideMark/>
          </w:tcPr>
          <w:p w14:paraId="3904B5B4" w14:textId="77777777" w:rsidR="004143B7" w:rsidRPr="00F7283B" w:rsidRDefault="007F37A4" w:rsidP="004143B7">
            <w:pPr>
              <w:jc w:val="center"/>
              <w:rPr>
                <w:color w:val="000000" w:themeColor="text1"/>
              </w:rPr>
            </w:pPr>
            <w:r w:rsidRPr="00F7283B">
              <w:rPr>
                <w:color w:val="000000" w:themeColor="text1"/>
              </w:rPr>
              <w:t>18 468,3</w:t>
            </w:r>
          </w:p>
        </w:tc>
        <w:tc>
          <w:tcPr>
            <w:tcW w:w="1021" w:type="dxa"/>
            <w:gridSpan w:val="2"/>
            <w:hideMark/>
          </w:tcPr>
          <w:p w14:paraId="04BB79A2" w14:textId="77777777" w:rsidR="004143B7" w:rsidRPr="00821AED" w:rsidRDefault="004143B7" w:rsidP="004143B7">
            <w:pPr>
              <w:jc w:val="center"/>
            </w:pPr>
            <w:r w:rsidRPr="00821AED">
              <w:t> </w:t>
            </w:r>
          </w:p>
        </w:tc>
      </w:tr>
      <w:tr w:rsidR="00FA5C8A" w:rsidRPr="00821AED" w14:paraId="723E38C2" w14:textId="77777777" w:rsidTr="001666B7">
        <w:trPr>
          <w:trHeight w:val="20"/>
        </w:trPr>
        <w:tc>
          <w:tcPr>
            <w:tcW w:w="4297" w:type="dxa"/>
            <w:gridSpan w:val="2"/>
            <w:vMerge/>
            <w:vAlign w:val="center"/>
            <w:hideMark/>
          </w:tcPr>
          <w:p w14:paraId="5CEBA703" w14:textId="77777777" w:rsidR="00FA5C8A" w:rsidRPr="00821AED" w:rsidRDefault="00FA5C8A" w:rsidP="00FA5C8A">
            <w:pPr>
              <w:rPr>
                <w:bCs/>
              </w:rPr>
            </w:pPr>
          </w:p>
        </w:tc>
        <w:tc>
          <w:tcPr>
            <w:tcW w:w="1842" w:type="dxa"/>
            <w:hideMark/>
          </w:tcPr>
          <w:p w14:paraId="577300C5" w14:textId="77777777" w:rsidR="00FA5C8A" w:rsidRPr="00821AED" w:rsidRDefault="00FA5C8A" w:rsidP="00FA5C8A">
            <w:pPr>
              <w:rPr>
                <w:sz w:val="22"/>
                <w:szCs w:val="22"/>
              </w:rPr>
            </w:pPr>
            <w:r w:rsidRPr="00821AED">
              <w:rPr>
                <w:bCs/>
              </w:rPr>
              <w:t>краевой бюджет</w:t>
            </w:r>
          </w:p>
        </w:tc>
        <w:tc>
          <w:tcPr>
            <w:tcW w:w="1134" w:type="dxa"/>
            <w:hideMark/>
          </w:tcPr>
          <w:p w14:paraId="71F167DF" w14:textId="77777777" w:rsidR="00FA5C8A" w:rsidRPr="00F7283B" w:rsidRDefault="00FA5C8A" w:rsidP="00FA5C8A">
            <w:pPr>
              <w:jc w:val="center"/>
              <w:rPr>
                <w:color w:val="000000" w:themeColor="text1"/>
                <w:sz w:val="22"/>
                <w:szCs w:val="22"/>
              </w:rPr>
            </w:pPr>
            <w:r w:rsidRPr="00F7283B">
              <w:rPr>
                <w:color w:val="000000" w:themeColor="text1"/>
                <w:sz w:val="22"/>
                <w:szCs w:val="22"/>
              </w:rPr>
              <w:t>148</w:t>
            </w:r>
            <w:r w:rsidR="006C2B4F" w:rsidRPr="00F7283B">
              <w:rPr>
                <w:color w:val="000000" w:themeColor="text1"/>
                <w:sz w:val="22"/>
                <w:szCs w:val="22"/>
              </w:rPr>
              <w:t> 289,6</w:t>
            </w:r>
          </w:p>
          <w:p w14:paraId="552ABBD7" w14:textId="77777777" w:rsidR="00FA5C8A" w:rsidRPr="00F7283B" w:rsidRDefault="00FA5C8A" w:rsidP="00FA5C8A">
            <w:pPr>
              <w:jc w:val="center"/>
              <w:rPr>
                <w:color w:val="000000" w:themeColor="text1"/>
              </w:rPr>
            </w:pPr>
          </w:p>
          <w:p w14:paraId="6374FB40" w14:textId="77777777" w:rsidR="00FA5C8A" w:rsidRPr="00F7283B" w:rsidRDefault="00FA5C8A" w:rsidP="00FA5C8A">
            <w:pPr>
              <w:jc w:val="center"/>
              <w:rPr>
                <w:color w:val="000000" w:themeColor="text1"/>
              </w:rPr>
            </w:pPr>
          </w:p>
        </w:tc>
        <w:tc>
          <w:tcPr>
            <w:tcW w:w="1134" w:type="dxa"/>
            <w:hideMark/>
          </w:tcPr>
          <w:p w14:paraId="19D79F6B" w14:textId="77777777" w:rsidR="00FA5C8A" w:rsidRPr="00F7283B" w:rsidRDefault="00FA5C8A" w:rsidP="00FA5C8A">
            <w:pPr>
              <w:jc w:val="center"/>
              <w:rPr>
                <w:color w:val="000000" w:themeColor="text1"/>
              </w:rPr>
            </w:pPr>
            <w:r w:rsidRPr="00F7283B">
              <w:rPr>
                <w:color w:val="000000" w:themeColor="text1"/>
              </w:rPr>
              <w:t>15 200,7</w:t>
            </w:r>
          </w:p>
        </w:tc>
        <w:tc>
          <w:tcPr>
            <w:tcW w:w="993" w:type="dxa"/>
            <w:hideMark/>
          </w:tcPr>
          <w:p w14:paraId="000B8532" w14:textId="77777777" w:rsidR="00FA5C8A" w:rsidRPr="00F7283B" w:rsidRDefault="00FA5C8A" w:rsidP="00FA5C8A">
            <w:pPr>
              <w:jc w:val="center"/>
              <w:rPr>
                <w:color w:val="000000" w:themeColor="text1"/>
              </w:rPr>
            </w:pPr>
            <w:r w:rsidRPr="00F7283B">
              <w:rPr>
                <w:color w:val="000000" w:themeColor="text1"/>
              </w:rPr>
              <w:t>2 000,0</w:t>
            </w:r>
          </w:p>
        </w:tc>
        <w:tc>
          <w:tcPr>
            <w:tcW w:w="1134" w:type="dxa"/>
            <w:hideMark/>
          </w:tcPr>
          <w:p w14:paraId="550180EA" w14:textId="77777777" w:rsidR="00FA5C8A" w:rsidRPr="00F7283B" w:rsidRDefault="00FA5C8A" w:rsidP="00FA5C8A">
            <w:pPr>
              <w:jc w:val="center"/>
              <w:rPr>
                <w:color w:val="000000" w:themeColor="text1"/>
              </w:rPr>
            </w:pPr>
            <w:r w:rsidRPr="00F7283B">
              <w:rPr>
                <w:color w:val="000000" w:themeColor="text1"/>
              </w:rPr>
              <w:t>18 129,3</w:t>
            </w:r>
          </w:p>
        </w:tc>
        <w:tc>
          <w:tcPr>
            <w:tcW w:w="1105" w:type="dxa"/>
            <w:hideMark/>
          </w:tcPr>
          <w:p w14:paraId="35BB823A" w14:textId="77777777" w:rsidR="00FA5C8A" w:rsidRPr="00F7283B" w:rsidRDefault="00FA5C8A" w:rsidP="00FA5C8A">
            <w:pPr>
              <w:jc w:val="center"/>
              <w:rPr>
                <w:color w:val="000000" w:themeColor="text1"/>
                <w:sz w:val="22"/>
                <w:szCs w:val="22"/>
              </w:rPr>
            </w:pPr>
            <w:r w:rsidRPr="00F7283B">
              <w:rPr>
                <w:color w:val="000000" w:themeColor="text1"/>
                <w:sz w:val="22"/>
                <w:szCs w:val="22"/>
              </w:rPr>
              <w:t>100 217,8</w:t>
            </w:r>
          </w:p>
        </w:tc>
        <w:tc>
          <w:tcPr>
            <w:tcW w:w="1021" w:type="dxa"/>
            <w:hideMark/>
          </w:tcPr>
          <w:p w14:paraId="757FBDCA" w14:textId="77777777" w:rsidR="00FA5C8A" w:rsidRPr="00F7283B" w:rsidRDefault="00FA5C8A" w:rsidP="00FA5C8A">
            <w:pPr>
              <w:jc w:val="center"/>
              <w:rPr>
                <w:color w:val="000000" w:themeColor="text1"/>
              </w:rPr>
            </w:pPr>
            <w:r w:rsidRPr="00F7283B">
              <w:rPr>
                <w:color w:val="000000" w:themeColor="text1"/>
              </w:rPr>
              <w:t>0,0</w:t>
            </w:r>
          </w:p>
        </w:tc>
        <w:tc>
          <w:tcPr>
            <w:tcW w:w="1105" w:type="dxa"/>
            <w:hideMark/>
          </w:tcPr>
          <w:p w14:paraId="40A0DC9A" w14:textId="77777777" w:rsidR="00FA5C8A" w:rsidRPr="00F7283B" w:rsidRDefault="00FA5C8A" w:rsidP="00FA5C8A">
            <w:pPr>
              <w:jc w:val="center"/>
              <w:rPr>
                <w:color w:val="000000" w:themeColor="text1"/>
              </w:rPr>
            </w:pPr>
            <w:r w:rsidRPr="00F7283B">
              <w:rPr>
                <w:color w:val="000000" w:themeColor="text1"/>
              </w:rPr>
              <w:t>12 741,8</w:t>
            </w:r>
          </w:p>
        </w:tc>
        <w:tc>
          <w:tcPr>
            <w:tcW w:w="1021" w:type="dxa"/>
            <w:gridSpan w:val="2"/>
            <w:hideMark/>
          </w:tcPr>
          <w:p w14:paraId="763BE146" w14:textId="77777777" w:rsidR="00FA5C8A" w:rsidRPr="00821AED" w:rsidRDefault="00FA5C8A" w:rsidP="00FA5C8A">
            <w:pPr>
              <w:jc w:val="center"/>
            </w:pPr>
            <w:r w:rsidRPr="00821AED">
              <w:t> </w:t>
            </w:r>
          </w:p>
        </w:tc>
      </w:tr>
      <w:tr w:rsidR="00FA5C8A" w:rsidRPr="00821AED" w14:paraId="6E6C8065" w14:textId="77777777" w:rsidTr="001666B7">
        <w:trPr>
          <w:trHeight w:val="20"/>
        </w:trPr>
        <w:tc>
          <w:tcPr>
            <w:tcW w:w="4297" w:type="dxa"/>
            <w:gridSpan w:val="2"/>
            <w:vMerge/>
            <w:vAlign w:val="center"/>
            <w:hideMark/>
          </w:tcPr>
          <w:p w14:paraId="58144DE8" w14:textId="77777777" w:rsidR="00FA5C8A" w:rsidRPr="00821AED" w:rsidRDefault="00FA5C8A" w:rsidP="00FA5C8A">
            <w:pPr>
              <w:rPr>
                <w:bCs/>
              </w:rPr>
            </w:pPr>
          </w:p>
        </w:tc>
        <w:tc>
          <w:tcPr>
            <w:tcW w:w="1842" w:type="dxa"/>
            <w:hideMark/>
          </w:tcPr>
          <w:p w14:paraId="1DFD989F" w14:textId="77777777" w:rsidR="00FA5C8A" w:rsidRPr="00821AED" w:rsidRDefault="00FA5C8A" w:rsidP="00FA5C8A">
            <w:pPr>
              <w:rPr>
                <w:bCs/>
              </w:rPr>
            </w:pPr>
            <w:r w:rsidRPr="00821AED">
              <w:rPr>
                <w:bCs/>
              </w:rPr>
              <w:t>Федеральный бюджет</w:t>
            </w:r>
          </w:p>
        </w:tc>
        <w:tc>
          <w:tcPr>
            <w:tcW w:w="1134" w:type="dxa"/>
            <w:hideMark/>
          </w:tcPr>
          <w:p w14:paraId="24D4CF59" w14:textId="77777777" w:rsidR="00FA5C8A" w:rsidRPr="00E24976" w:rsidRDefault="00FA5C8A" w:rsidP="00FA5C8A">
            <w:pPr>
              <w:jc w:val="center"/>
              <w:rPr>
                <w:bCs/>
              </w:rPr>
            </w:pPr>
            <w:r w:rsidRPr="00E24976">
              <w:t>13 774,9</w:t>
            </w:r>
          </w:p>
        </w:tc>
        <w:tc>
          <w:tcPr>
            <w:tcW w:w="1134" w:type="dxa"/>
            <w:hideMark/>
          </w:tcPr>
          <w:p w14:paraId="13235D08" w14:textId="77777777" w:rsidR="00FA5C8A" w:rsidRPr="00E24976" w:rsidRDefault="00FA5C8A" w:rsidP="00FA5C8A">
            <w:pPr>
              <w:jc w:val="center"/>
              <w:rPr>
                <w:bCs/>
              </w:rPr>
            </w:pPr>
            <w:r w:rsidRPr="00E24976">
              <w:rPr>
                <w:bCs/>
              </w:rPr>
              <w:t>0,0</w:t>
            </w:r>
          </w:p>
        </w:tc>
        <w:tc>
          <w:tcPr>
            <w:tcW w:w="993" w:type="dxa"/>
            <w:hideMark/>
          </w:tcPr>
          <w:p w14:paraId="4EB4AB43" w14:textId="77777777" w:rsidR="00FA5C8A" w:rsidRPr="00E24976" w:rsidRDefault="00FA5C8A" w:rsidP="00FA5C8A">
            <w:pPr>
              <w:jc w:val="center"/>
              <w:rPr>
                <w:bCs/>
              </w:rPr>
            </w:pPr>
            <w:r w:rsidRPr="00E24976">
              <w:rPr>
                <w:bCs/>
              </w:rPr>
              <w:t>0,0</w:t>
            </w:r>
          </w:p>
        </w:tc>
        <w:tc>
          <w:tcPr>
            <w:tcW w:w="1134" w:type="dxa"/>
            <w:hideMark/>
          </w:tcPr>
          <w:p w14:paraId="041AFB64" w14:textId="77777777" w:rsidR="00FA5C8A" w:rsidRPr="00E24976" w:rsidRDefault="00FA5C8A" w:rsidP="00FA5C8A">
            <w:pPr>
              <w:jc w:val="center"/>
              <w:rPr>
                <w:bCs/>
              </w:rPr>
            </w:pPr>
            <w:r w:rsidRPr="00E24976">
              <w:rPr>
                <w:bCs/>
              </w:rPr>
              <w:t>0,0</w:t>
            </w:r>
          </w:p>
        </w:tc>
        <w:tc>
          <w:tcPr>
            <w:tcW w:w="1105" w:type="dxa"/>
            <w:hideMark/>
          </w:tcPr>
          <w:p w14:paraId="1A2ADAD6" w14:textId="77777777" w:rsidR="00FA5C8A" w:rsidRPr="00E24976" w:rsidRDefault="00FA5C8A" w:rsidP="00FA5C8A">
            <w:pPr>
              <w:jc w:val="center"/>
              <w:rPr>
                <w:bCs/>
              </w:rPr>
            </w:pPr>
            <w:r w:rsidRPr="00E24976">
              <w:rPr>
                <w:bCs/>
              </w:rPr>
              <w:t>0,0</w:t>
            </w:r>
          </w:p>
        </w:tc>
        <w:tc>
          <w:tcPr>
            <w:tcW w:w="1021" w:type="dxa"/>
            <w:hideMark/>
          </w:tcPr>
          <w:p w14:paraId="7919FD5C" w14:textId="77777777" w:rsidR="00FA5C8A" w:rsidRPr="00E24976" w:rsidRDefault="00FA5C8A" w:rsidP="00FA5C8A">
            <w:pPr>
              <w:jc w:val="center"/>
              <w:rPr>
                <w:bCs/>
              </w:rPr>
            </w:pPr>
            <w:r w:rsidRPr="00E24976">
              <w:rPr>
                <w:bCs/>
              </w:rPr>
              <w:t>0,0</w:t>
            </w:r>
          </w:p>
        </w:tc>
        <w:tc>
          <w:tcPr>
            <w:tcW w:w="1105" w:type="dxa"/>
            <w:hideMark/>
          </w:tcPr>
          <w:p w14:paraId="7519A668" w14:textId="77777777" w:rsidR="00FA5C8A" w:rsidRPr="00E24976" w:rsidRDefault="00FA5C8A" w:rsidP="00FA5C8A">
            <w:pPr>
              <w:jc w:val="center"/>
              <w:rPr>
                <w:bCs/>
              </w:rPr>
            </w:pPr>
            <w:r w:rsidRPr="00E24976">
              <w:t>13 774,9</w:t>
            </w:r>
          </w:p>
        </w:tc>
        <w:tc>
          <w:tcPr>
            <w:tcW w:w="1021" w:type="dxa"/>
            <w:gridSpan w:val="2"/>
            <w:hideMark/>
          </w:tcPr>
          <w:p w14:paraId="7411EAE0" w14:textId="77777777" w:rsidR="00FA5C8A" w:rsidRPr="00821AED" w:rsidRDefault="00FA5C8A" w:rsidP="00FA5C8A">
            <w:pPr>
              <w:jc w:val="center"/>
            </w:pPr>
            <w:r w:rsidRPr="00821AED">
              <w:t> </w:t>
            </w:r>
          </w:p>
        </w:tc>
      </w:tr>
      <w:tr w:rsidR="004143B7" w:rsidRPr="00821AED" w14:paraId="73F59290" w14:textId="77777777" w:rsidTr="001666B7">
        <w:trPr>
          <w:trHeight w:val="20"/>
        </w:trPr>
        <w:tc>
          <w:tcPr>
            <w:tcW w:w="4297" w:type="dxa"/>
            <w:gridSpan w:val="2"/>
            <w:vMerge/>
            <w:vAlign w:val="center"/>
            <w:hideMark/>
          </w:tcPr>
          <w:p w14:paraId="5386879E" w14:textId="77777777" w:rsidR="004143B7" w:rsidRPr="00821AED" w:rsidRDefault="004143B7" w:rsidP="004143B7">
            <w:pPr>
              <w:rPr>
                <w:bCs/>
              </w:rPr>
            </w:pPr>
          </w:p>
        </w:tc>
        <w:tc>
          <w:tcPr>
            <w:tcW w:w="1842" w:type="dxa"/>
            <w:hideMark/>
          </w:tcPr>
          <w:p w14:paraId="6B0DAC03" w14:textId="77777777" w:rsidR="004143B7" w:rsidRPr="00821AED" w:rsidRDefault="004143B7" w:rsidP="004143B7">
            <w:pPr>
              <w:rPr>
                <w:bCs/>
              </w:rPr>
            </w:pPr>
            <w:r w:rsidRPr="00821AED">
              <w:rPr>
                <w:bCs/>
              </w:rPr>
              <w:t>внебюджетные источники</w:t>
            </w:r>
          </w:p>
          <w:p w14:paraId="068CD359" w14:textId="77777777" w:rsidR="004143B7" w:rsidRPr="00821AED" w:rsidRDefault="004143B7" w:rsidP="004143B7">
            <w:pPr>
              <w:rPr>
                <w:bCs/>
              </w:rPr>
            </w:pPr>
          </w:p>
        </w:tc>
        <w:tc>
          <w:tcPr>
            <w:tcW w:w="1134" w:type="dxa"/>
            <w:hideMark/>
          </w:tcPr>
          <w:p w14:paraId="6394B24E" w14:textId="77777777" w:rsidR="004143B7" w:rsidRPr="00E24976" w:rsidRDefault="004143B7" w:rsidP="004143B7">
            <w:pPr>
              <w:jc w:val="center"/>
              <w:rPr>
                <w:bCs/>
              </w:rPr>
            </w:pPr>
            <w:r w:rsidRPr="00E24976">
              <w:rPr>
                <w:bCs/>
              </w:rPr>
              <w:t>0,0</w:t>
            </w:r>
          </w:p>
        </w:tc>
        <w:tc>
          <w:tcPr>
            <w:tcW w:w="1134" w:type="dxa"/>
            <w:hideMark/>
          </w:tcPr>
          <w:p w14:paraId="5A894449" w14:textId="77777777" w:rsidR="004143B7" w:rsidRPr="00E24976" w:rsidRDefault="004143B7" w:rsidP="004143B7">
            <w:pPr>
              <w:jc w:val="center"/>
              <w:rPr>
                <w:bCs/>
              </w:rPr>
            </w:pPr>
            <w:r w:rsidRPr="00E24976">
              <w:rPr>
                <w:bCs/>
              </w:rPr>
              <w:t>0,0</w:t>
            </w:r>
          </w:p>
        </w:tc>
        <w:tc>
          <w:tcPr>
            <w:tcW w:w="993" w:type="dxa"/>
            <w:hideMark/>
          </w:tcPr>
          <w:p w14:paraId="5F0D7836" w14:textId="77777777" w:rsidR="004143B7" w:rsidRPr="00E24976" w:rsidRDefault="004143B7" w:rsidP="004143B7">
            <w:pPr>
              <w:jc w:val="center"/>
              <w:rPr>
                <w:bCs/>
              </w:rPr>
            </w:pPr>
            <w:r w:rsidRPr="00E24976">
              <w:rPr>
                <w:bCs/>
              </w:rPr>
              <w:t>0,0</w:t>
            </w:r>
          </w:p>
        </w:tc>
        <w:tc>
          <w:tcPr>
            <w:tcW w:w="1134" w:type="dxa"/>
            <w:hideMark/>
          </w:tcPr>
          <w:p w14:paraId="22C9ABB3" w14:textId="77777777" w:rsidR="004143B7" w:rsidRPr="00E24976" w:rsidRDefault="004143B7" w:rsidP="004143B7">
            <w:pPr>
              <w:jc w:val="center"/>
              <w:rPr>
                <w:bCs/>
              </w:rPr>
            </w:pPr>
            <w:r w:rsidRPr="00E24976">
              <w:rPr>
                <w:bCs/>
              </w:rPr>
              <w:t>0,0</w:t>
            </w:r>
          </w:p>
        </w:tc>
        <w:tc>
          <w:tcPr>
            <w:tcW w:w="1105" w:type="dxa"/>
            <w:hideMark/>
          </w:tcPr>
          <w:p w14:paraId="2DCCC413" w14:textId="77777777" w:rsidR="004143B7" w:rsidRPr="00E24976" w:rsidRDefault="004143B7" w:rsidP="004143B7">
            <w:pPr>
              <w:jc w:val="center"/>
              <w:rPr>
                <w:bCs/>
              </w:rPr>
            </w:pPr>
            <w:r w:rsidRPr="00E24976">
              <w:rPr>
                <w:bCs/>
              </w:rPr>
              <w:t>0,0</w:t>
            </w:r>
          </w:p>
        </w:tc>
        <w:tc>
          <w:tcPr>
            <w:tcW w:w="1021" w:type="dxa"/>
            <w:hideMark/>
          </w:tcPr>
          <w:p w14:paraId="238AE2C6" w14:textId="77777777" w:rsidR="004143B7" w:rsidRPr="00E24976" w:rsidRDefault="004143B7" w:rsidP="004143B7">
            <w:pPr>
              <w:jc w:val="center"/>
              <w:rPr>
                <w:bCs/>
              </w:rPr>
            </w:pPr>
            <w:r w:rsidRPr="00E24976">
              <w:rPr>
                <w:bCs/>
              </w:rPr>
              <w:t>0,0</w:t>
            </w:r>
          </w:p>
        </w:tc>
        <w:tc>
          <w:tcPr>
            <w:tcW w:w="1105" w:type="dxa"/>
            <w:hideMark/>
          </w:tcPr>
          <w:p w14:paraId="222A7F8D" w14:textId="77777777" w:rsidR="004143B7" w:rsidRPr="00E24976" w:rsidRDefault="004143B7" w:rsidP="004143B7">
            <w:pPr>
              <w:jc w:val="center"/>
              <w:rPr>
                <w:bCs/>
              </w:rPr>
            </w:pPr>
            <w:r w:rsidRPr="00E24976">
              <w:rPr>
                <w:bCs/>
              </w:rPr>
              <w:t>0,0</w:t>
            </w:r>
          </w:p>
        </w:tc>
        <w:tc>
          <w:tcPr>
            <w:tcW w:w="1021" w:type="dxa"/>
            <w:gridSpan w:val="2"/>
            <w:hideMark/>
          </w:tcPr>
          <w:p w14:paraId="536C11D9" w14:textId="77777777" w:rsidR="004143B7" w:rsidRPr="00821AED" w:rsidRDefault="004143B7" w:rsidP="004143B7">
            <w:pPr>
              <w:jc w:val="center"/>
            </w:pPr>
            <w:r w:rsidRPr="00821AED">
              <w:t> </w:t>
            </w:r>
          </w:p>
        </w:tc>
      </w:tr>
    </w:tbl>
    <w:bookmarkEnd w:id="1"/>
    <w:p w14:paraId="2F048B42" w14:textId="77777777" w:rsidR="000650D3" w:rsidRPr="00821AED" w:rsidRDefault="00762794" w:rsidP="004143B7">
      <w:pPr>
        <w:tabs>
          <w:tab w:val="left" w:pos="3465"/>
        </w:tabs>
        <w:suppressAutoHyphens/>
        <w:rPr>
          <w:bCs/>
          <w:sz w:val="28"/>
          <w:szCs w:val="28"/>
        </w:rPr>
      </w:pPr>
      <w:r w:rsidRPr="00821AED">
        <w:rPr>
          <w:bCs/>
          <w:sz w:val="28"/>
          <w:szCs w:val="28"/>
        </w:rPr>
        <w:t xml:space="preserve"> </w:t>
      </w:r>
    </w:p>
    <w:p w14:paraId="5C5F4103" w14:textId="77777777" w:rsidR="002B046F" w:rsidRPr="00821AED" w:rsidRDefault="002B046F" w:rsidP="004143B7">
      <w:pPr>
        <w:tabs>
          <w:tab w:val="left" w:pos="3465"/>
        </w:tabs>
        <w:suppressAutoHyphens/>
        <w:jc w:val="center"/>
        <w:rPr>
          <w:bCs/>
          <w:sz w:val="28"/>
          <w:szCs w:val="28"/>
        </w:rPr>
      </w:pPr>
      <w:r w:rsidRPr="00821AED">
        <w:rPr>
          <w:bCs/>
          <w:sz w:val="28"/>
          <w:szCs w:val="28"/>
        </w:rPr>
        <w:t>Раздел 8. Механизм реализ</w:t>
      </w:r>
      <w:r w:rsidR="00715B7C" w:rsidRPr="00821AED">
        <w:rPr>
          <w:bCs/>
          <w:sz w:val="28"/>
          <w:szCs w:val="28"/>
        </w:rPr>
        <w:t xml:space="preserve">ации муниципальной программы и </w:t>
      </w:r>
      <w:r w:rsidRPr="00821AED">
        <w:rPr>
          <w:bCs/>
          <w:sz w:val="28"/>
          <w:szCs w:val="28"/>
        </w:rPr>
        <w:t>контроль за ее выполнением</w:t>
      </w:r>
    </w:p>
    <w:p w14:paraId="4D4DE85B" w14:textId="77777777" w:rsidR="002B046F" w:rsidRPr="00821AED" w:rsidRDefault="002B046F" w:rsidP="004143B7">
      <w:pPr>
        <w:tabs>
          <w:tab w:val="left" w:pos="3465"/>
        </w:tabs>
        <w:suppressAutoHyphens/>
        <w:rPr>
          <w:bCs/>
          <w:sz w:val="16"/>
          <w:szCs w:val="16"/>
        </w:rPr>
      </w:pPr>
    </w:p>
    <w:p w14:paraId="40D7C3D9" w14:textId="77777777" w:rsidR="002B046F" w:rsidRPr="00821AED" w:rsidRDefault="00715B7C" w:rsidP="004143B7">
      <w:pPr>
        <w:tabs>
          <w:tab w:val="left" w:pos="567"/>
          <w:tab w:val="left" w:pos="851"/>
          <w:tab w:val="left" w:pos="3465"/>
        </w:tabs>
        <w:suppressAutoHyphens/>
        <w:ind w:firstLine="709"/>
        <w:jc w:val="both"/>
        <w:rPr>
          <w:bCs/>
          <w:sz w:val="28"/>
          <w:szCs w:val="28"/>
        </w:rPr>
      </w:pPr>
      <w:r w:rsidRPr="00821AED">
        <w:rPr>
          <w:bCs/>
          <w:sz w:val="28"/>
          <w:szCs w:val="28"/>
        </w:rPr>
        <w:t xml:space="preserve">Распорядителем финансовых </w:t>
      </w:r>
      <w:r w:rsidR="002B046F" w:rsidRPr="00821AED">
        <w:rPr>
          <w:bCs/>
          <w:sz w:val="28"/>
          <w:szCs w:val="28"/>
        </w:rPr>
        <w:t>средств является администрация Ейского городского поселения Ейского района.</w:t>
      </w:r>
    </w:p>
    <w:p w14:paraId="30813F0A" w14:textId="77777777" w:rsidR="00FF04B2" w:rsidRPr="00821AED" w:rsidRDefault="002B046F" w:rsidP="004143B7">
      <w:pPr>
        <w:tabs>
          <w:tab w:val="left" w:pos="567"/>
          <w:tab w:val="left" w:pos="851"/>
          <w:tab w:val="left" w:pos="3465"/>
        </w:tabs>
        <w:suppressAutoHyphens/>
        <w:ind w:right="-31" w:firstLine="709"/>
        <w:jc w:val="both"/>
        <w:rPr>
          <w:bCs/>
          <w:sz w:val="28"/>
          <w:szCs w:val="28"/>
        </w:rPr>
      </w:pPr>
      <w:r w:rsidRPr="00821AED">
        <w:rPr>
          <w:sz w:val="28"/>
          <w:szCs w:val="28"/>
        </w:rPr>
        <w:t xml:space="preserve">Реализация Программы </w:t>
      </w:r>
      <w:r w:rsidR="00FF04B2" w:rsidRPr="00821AED">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695C28FD" w14:textId="77777777" w:rsidR="002B046F" w:rsidRDefault="002B046F" w:rsidP="004143B7">
      <w:pPr>
        <w:tabs>
          <w:tab w:val="left" w:pos="567"/>
          <w:tab w:val="left" w:pos="851"/>
          <w:tab w:val="left" w:pos="3465"/>
        </w:tabs>
        <w:suppressAutoHyphens/>
        <w:ind w:firstLine="709"/>
        <w:jc w:val="both"/>
        <w:rPr>
          <w:sz w:val="28"/>
          <w:szCs w:val="28"/>
        </w:rPr>
      </w:pPr>
      <w:r w:rsidRPr="00821AED">
        <w:rPr>
          <w:sz w:val="28"/>
          <w:szCs w:val="28"/>
        </w:rPr>
        <w:t>Контроль за исполнением м</w:t>
      </w:r>
      <w:r w:rsidR="0021564F" w:rsidRPr="00821AED">
        <w:rPr>
          <w:sz w:val="28"/>
          <w:szCs w:val="28"/>
        </w:rPr>
        <w:t>ероприятий программы осуществляе</w:t>
      </w:r>
      <w:r w:rsidRPr="00821AED">
        <w:rPr>
          <w:sz w:val="28"/>
          <w:szCs w:val="28"/>
        </w:rPr>
        <w:t>т Управление жилищно-коммунального хозяйства администрации Ейского городского поселения Ейского района</w:t>
      </w:r>
      <w:r w:rsidR="0021564F" w:rsidRPr="00821AED">
        <w:rPr>
          <w:sz w:val="28"/>
          <w:szCs w:val="28"/>
        </w:rPr>
        <w:t>.</w:t>
      </w:r>
    </w:p>
    <w:p w14:paraId="0F9D6142" w14:textId="77777777" w:rsidR="00E24976" w:rsidRDefault="00E24976" w:rsidP="004143B7">
      <w:pPr>
        <w:tabs>
          <w:tab w:val="left" w:pos="567"/>
          <w:tab w:val="left" w:pos="851"/>
          <w:tab w:val="left" w:pos="3465"/>
        </w:tabs>
        <w:suppressAutoHyphens/>
        <w:ind w:firstLine="709"/>
        <w:jc w:val="both"/>
        <w:rPr>
          <w:sz w:val="28"/>
          <w:szCs w:val="28"/>
        </w:rPr>
      </w:pPr>
    </w:p>
    <w:p w14:paraId="23A8D14F" w14:textId="77777777" w:rsidR="002B046F" w:rsidRPr="00821AED" w:rsidRDefault="002B046F" w:rsidP="004143B7">
      <w:pPr>
        <w:tabs>
          <w:tab w:val="left" w:pos="3465"/>
        </w:tabs>
        <w:suppressAutoHyphens/>
        <w:jc w:val="center"/>
        <w:rPr>
          <w:bCs/>
          <w:sz w:val="28"/>
          <w:szCs w:val="28"/>
        </w:rPr>
      </w:pPr>
      <w:r w:rsidRPr="00821AED">
        <w:rPr>
          <w:bCs/>
          <w:sz w:val="28"/>
          <w:szCs w:val="28"/>
        </w:rPr>
        <w:t>Раздел 9. Методика оценки эффективности реализации муниципальной программы</w:t>
      </w:r>
    </w:p>
    <w:p w14:paraId="1E727D3F" w14:textId="77777777" w:rsidR="00DD310C" w:rsidRPr="00821AED" w:rsidRDefault="00DD310C" w:rsidP="004143B7">
      <w:pPr>
        <w:tabs>
          <w:tab w:val="left" w:pos="3465"/>
        </w:tabs>
        <w:suppressAutoHyphens/>
        <w:rPr>
          <w:bCs/>
          <w:sz w:val="16"/>
          <w:szCs w:val="16"/>
        </w:rPr>
      </w:pPr>
    </w:p>
    <w:p w14:paraId="293BA08C" w14:textId="77777777" w:rsidR="002B046F" w:rsidRPr="00821AED" w:rsidRDefault="002B046F" w:rsidP="004143B7">
      <w:pPr>
        <w:tabs>
          <w:tab w:val="left" w:pos="3465"/>
        </w:tabs>
        <w:suppressAutoHyphens/>
        <w:ind w:firstLine="709"/>
        <w:jc w:val="both"/>
        <w:rPr>
          <w:bCs/>
          <w:sz w:val="28"/>
          <w:szCs w:val="28"/>
        </w:rPr>
      </w:pPr>
      <w:r w:rsidRPr="00821AED">
        <w:rPr>
          <w:bCs/>
          <w:sz w:val="28"/>
          <w:szCs w:val="28"/>
        </w:rPr>
        <w:lastRenderedPageBreak/>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821AED">
        <w:rPr>
          <w:bCs/>
          <w:sz w:val="28"/>
          <w:szCs w:val="28"/>
        </w:rPr>
        <w:br/>
        <w:t xml:space="preserve">проводится ежегодно, не позднее 1 марта, следующего за истекшим. </w:t>
      </w:r>
    </w:p>
    <w:p w14:paraId="6F8AD959" w14:textId="77777777" w:rsidR="002B046F" w:rsidRPr="00821AED" w:rsidRDefault="002B046F" w:rsidP="004143B7">
      <w:pPr>
        <w:tabs>
          <w:tab w:val="left" w:pos="3465"/>
        </w:tabs>
        <w:suppressAutoHyphens/>
        <w:ind w:firstLine="709"/>
        <w:jc w:val="both"/>
        <w:rPr>
          <w:bCs/>
          <w:sz w:val="28"/>
          <w:szCs w:val="28"/>
        </w:rPr>
      </w:pPr>
      <w:r w:rsidRPr="00821AED">
        <w:rPr>
          <w:bCs/>
          <w:sz w:val="28"/>
          <w:szCs w:val="28"/>
        </w:rPr>
        <w:t>Исполнители муниципальной программы</w:t>
      </w:r>
      <w:r w:rsidR="00B71990" w:rsidRPr="00821AED">
        <w:rPr>
          <w:bCs/>
          <w:sz w:val="28"/>
          <w:szCs w:val="28"/>
        </w:rPr>
        <w:t xml:space="preserve"> </w:t>
      </w:r>
      <w:r w:rsidRPr="00821AED">
        <w:rPr>
          <w:bCs/>
          <w:sz w:val="28"/>
          <w:szCs w:val="28"/>
        </w:rPr>
        <w:t xml:space="preserve">ежегодно к 15 февраля представляют координатору </w:t>
      </w:r>
      <w:r w:rsidR="00B71990" w:rsidRPr="00821AED">
        <w:rPr>
          <w:bCs/>
          <w:sz w:val="28"/>
          <w:szCs w:val="28"/>
        </w:rPr>
        <w:t>П</w:t>
      </w:r>
      <w:r w:rsidRPr="00821AED">
        <w:rPr>
          <w:bCs/>
          <w:sz w:val="28"/>
          <w:szCs w:val="28"/>
        </w:rPr>
        <w:t xml:space="preserve">рограммы информацию об исполнении мероприятий муниципальной </w:t>
      </w:r>
      <w:r w:rsidR="00B71990" w:rsidRPr="00821AED">
        <w:rPr>
          <w:bCs/>
          <w:sz w:val="28"/>
          <w:szCs w:val="28"/>
        </w:rPr>
        <w:t xml:space="preserve">программы для подготовки доклада о ходе реализации Программы, включая оценку </w:t>
      </w:r>
      <w:r w:rsidRPr="00821AED">
        <w:rPr>
          <w:bCs/>
          <w:sz w:val="28"/>
          <w:szCs w:val="28"/>
        </w:rPr>
        <w:t>эффективности муниципальной программы.</w:t>
      </w:r>
    </w:p>
    <w:p w14:paraId="3CC117E7" w14:textId="77777777" w:rsidR="002B046F" w:rsidRPr="00821AED" w:rsidRDefault="002B046F" w:rsidP="004143B7">
      <w:pPr>
        <w:tabs>
          <w:tab w:val="left" w:pos="3465"/>
        </w:tabs>
        <w:suppressAutoHyphens/>
        <w:ind w:firstLine="709"/>
        <w:jc w:val="both"/>
        <w:rPr>
          <w:bCs/>
          <w:sz w:val="28"/>
          <w:szCs w:val="28"/>
        </w:rPr>
      </w:pPr>
      <w:r w:rsidRPr="00821AED">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56BEDA66" w14:textId="77777777" w:rsidR="00A518E9" w:rsidRPr="00821AED" w:rsidRDefault="00A518E9" w:rsidP="004143B7">
      <w:pPr>
        <w:tabs>
          <w:tab w:val="left" w:pos="3465"/>
        </w:tabs>
        <w:rPr>
          <w:sz w:val="28"/>
          <w:szCs w:val="28"/>
        </w:rPr>
      </w:pPr>
    </w:p>
    <w:p w14:paraId="72CD60F4" w14:textId="77777777" w:rsidR="00253D50" w:rsidRPr="00821AED" w:rsidRDefault="006458C1" w:rsidP="004143B7">
      <w:pPr>
        <w:tabs>
          <w:tab w:val="left" w:pos="3465"/>
        </w:tabs>
        <w:rPr>
          <w:sz w:val="28"/>
          <w:szCs w:val="28"/>
        </w:rPr>
      </w:pPr>
      <w:r>
        <w:rPr>
          <w:sz w:val="28"/>
          <w:szCs w:val="28"/>
        </w:rPr>
        <w:t>Н</w:t>
      </w:r>
      <w:r w:rsidR="00253D50" w:rsidRPr="00821AED">
        <w:rPr>
          <w:sz w:val="28"/>
          <w:szCs w:val="28"/>
        </w:rPr>
        <w:t>ачальник</w:t>
      </w:r>
      <w:r w:rsidR="00FE4E42">
        <w:rPr>
          <w:sz w:val="28"/>
          <w:szCs w:val="28"/>
        </w:rPr>
        <w:t xml:space="preserve"> </w:t>
      </w:r>
      <w:r w:rsidR="00253D50" w:rsidRPr="00821AED">
        <w:rPr>
          <w:sz w:val="28"/>
          <w:szCs w:val="28"/>
        </w:rPr>
        <w:t xml:space="preserve">управления </w:t>
      </w:r>
    </w:p>
    <w:p w14:paraId="4C0D720B" w14:textId="77777777" w:rsidR="00253D50" w:rsidRPr="00821AED" w:rsidRDefault="00253D50" w:rsidP="004143B7">
      <w:pPr>
        <w:tabs>
          <w:tab w:val="left" w:pos="3465"/>
        </w:tabs>
        <w:rPr>
          <w:sz w:val="28"/>
          <w:szCs w:val="28"/>
        </w:rPr>
      </w:pPr>
      <w:r w:rsidRPr="00821AED">
        <w:rPr>
          <w:sz w:val="28"/>
          <w:szCs w:val="28"/>
        </w:rPr>
        <w:t>жилищно-коммунального хозяйства</w:t>
      </w:r>
    </w:p>
    <w:p w14:paraId="3ADCDE26" w14:textId="77777777" w:rsidR="00253D50" w:rsidRPr="00821AED" w:rsidRDefault="00253D50" w:rsidP="004143B7">
      <w:pPr>
        <w:tabs>
          <w:tab w:val="left" w:pos="3465"/>
        </w:tabs>
        <w:rPr>
          <w:sz w:val="28"/>
          <w:szCs w:val="28"/>
        </w:rPr>
      </w:pPr>
      <w:r w:rsidRPr="00821AED">
        <w:rPr>
          <w:sz w:val="28"/>
          <w:szCs w:val="28"/>
        </w:rPr>
        <w:t>администрации Ейского городского поселения</w:t>
      </w:r>
    </w:p>
    <w:p w14:paraId="46431C97" w14:textId="77777777" w:rsidR="00323546" w:rsidRPr="00821AED" w:rsidRDefault="00253D50" w:rsidP="004143B7">
      <w:pPr>
        <w:tabs>
          <w:tab w:val="left" w:pos="3465"/>
        </w:tabs>
        <w:rPr>
          <w:sz w:val="28"/>
          <w:szCs w:val="28"/>
        </w:rPr>
      </w:pPr>
      <w:r w:rsidRPr="00821AED">
        <w:rPr>
          <w:sz w:val="28"/>
          <w:szCs w:val="28"/>
        </w:rPr>
        <w:t xml:space="preserve">Ейского района                                                                                                             </w:t>
      </w:r>
      <w:r w:rsidR="00AE3ED5" w:rsidRPr="00821AED">
        <w:rPr>
          <w:sz w:val="28"/>
          <w:szCs w:val="28"/>
        </w:rPr>
        <w:t xml:space="preserve">    </w:t>
      </w:r>
      <w:r w:rsidRPr="00821AED">
        <w:rPr>
          <w:sz w:val="28"/>
          <w:szCs w:val="28"/>
        </w:rPr>
        <w:t xml:space="preserve">               </w:t>
      </w:r>
      <w:r w:rsidR="00FE4E42">
        <w:rPr>
          <w:sz w:val="28"/>
          <w:szCs w:val="28"/>
        </w:rPr>
        <w:t xml:space="preserve">                         </w:t>
      </w:r>
      <w:r w:rsidR="009A5D49" w:rsidRPr="00821AED">
        <w:rPr>
          <w:sz w:val="28"/>
          <w:szCs w:val="28"/>
        </w:rPr>
        <w:t xml:space="preserve"> </w:t>
      </w:r>
      <w:r w:rsidR="006458C1">
        <w:rPr>
          <w:sz w:val="28"/>
          <w:szCs w:val="28"/>
        </w:rPr>
        <w:t xml:space="preserve">     В.В. Першин</w:t>
      </w:r>
    </w:p>
    <w:sectPr w:rsidR="00323546" w:rsidRPr="00821AED" w:rsidSect="00692CEE">
      <w:headerReference w:type="even" r:id="rId8"/>
      <w:headerReference w:type="default" r:id="rId9"/>
      <w:footerReference w:type="even" r:id="rId10"/>
      <w:footerReference w:type="default" r:id="rId11"/>
      <w:headerReference w:type="first" r:id="rId12"/>
      <w:footerReference w:type="first" r:id="rId13"/>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EBB1C" w14:textId="77777777" w:rsidR="00F47DA3" w:rsidRDefault="00F47DA3">
      <w:pPr>
        <w:autoSpaceDE w:val="0"/>
        <w:autoSpaceDN w:val="0"/>
        <w:rPr>
          <w:sz w:val="20"/>
          <w:szCs w:val="20"/>
        </w:rPr>
      </w:pPr>
      <w:r>
        <w:rPr>
          <w:sz w:val="20"/>
          <w:szCs w:val="20"/>
        </w:rPr>
        <w:separator/>
      </w:r>
    </w:p>
  </w:endnote>
  <w:endnote w:type="continuationSeparator" w:id="0">
    <w:p w14:paraId="37FC4862" w14:textId="77777777" w:rsidR="00F47DA3" w:rsidRDefault="00F47DA3">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51E96" w14:textId="77777777" w:rsidR="00C03A1C" w:rsidRDefault="00C03A1C">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F4336" w14:textId="77777777" w:rsidR="00C03A1C" w:rsidRDefault="00C03A1C">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56D8" w14:textId="77777777" w:rsidR="00C03A1C" w:rsidRDefault="00C03A1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ED938" w14:textId="77777777" w:rsidR="00F47DA3" w:rsidRDefault="00F47DA3">
      <w:pPr>
        <w:autoSpaceDE w:val="0"/>
        <w:autoSpaceDN w:val="0"/>
        <w:rPr>
          <w:sz w:val="20"/>
          <w:szCs w:val="20"/>
        </w:rPr>
      </w:pPr>
      <w:r>
        <w:rPr>
          <w:sz w:val="20"/>
          <w:szCs w:val="20"/>
        </w:rPr>
        <w:separator/>
      </w:r>
    </w:p>
  </w:footnote>
  <w:footnote w:type="continuationSeparator" w:id="0">
    <w:p w14:paraId="3BB77C22" w14:textId="77777777" w:rsidR="00F47DA3" w:rsidRDefault="00F47DA3">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D93C9" w14:textId="77777777" w:rsidR="00C03A1C" w:rsidRDefault="00C03A1C">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36907"/>
      <w:docPartObj>
        <w:docPartGallery w:val="Page Numbers (Margins)"/>
        <w:docPartUnique/>
      </w:docPartObj>
    </w:sdtPr>
    <w:sdtEndPr/>
    <w:sdtContent>
      <w:p w14:paraId="1CA335D6" w14:textId="6D630897" w:rsidR="00C03A1C" w:rsidRDefault="006326EC">
        <w:pPr>
          <w:pStyle w:val="ab"/>
        </w:pPr>
        <w:r>
          <w:rPr>
            <w:noProof/>
          </w:rPr>
          <mc:AlternateContent>
            <mc:Choice Requires="wps">
              <w:drawing>
                <wp:anchor distT="0" distB="0" distL="114300" distR="114300" simplePos="0" relativeHeight="251659264" behindDoc="0" locked="0" layoutInCell="0" allowOverlap="1" wp14:anchorId="7B68AA01" wp14:editId="022C025B">
                  <wp:simplePos x="0" y="0"/>
                  <wp:positionH relativeFrom="rightMargin">
                    <wp:posOffset>202565</wp:posOffset>
                  </wp:positionH>
                  <wp:positionV relativeFrom="page">
                    <wp:posOffset>3369945</wp:posOffset>
                  </wp:positionV>
                  <wp:extent cx="316230" cy="794385"/>
                  <wp:effectExtent l="254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794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794EE3EB" w14:textId="3ABCE0B8" w:rsidR="00C03A1C" w:rsidRPr="00BC6027" w:rsidRDefault="00C03A1C">
                                  <w:pPr>
                                    <w:jc w:val="center"/>
                                    <w:rPr>
                                      <w:rFonts w:asciiTheme="majorHAnsi" w:eastAsiaTheme="majorEastAsia" w:hAnsiTheme="majorHAnsi" w:cstheme="majorBidi"/>
                                      <w:sz w:val="20"/>
                                      <w:szCs w:val="20"/>
                                    </w:rPr>
                                  </w:pPr>
                                  <w:r w:rsidRPr="00BC6027">
                                    <w:rPr>
                                      <w:rFonts w:asciiTheme="minorHAnsi" w:eastAsiaTheme="minorEastAsia" w:hAnsiTheme="minorHAnsi"/>
                                      <w:sz w:val="20"/>
                                      <w:szCs w:val="20"/>
                                    </w:rPr>
                                    <w:fldChar w:fldCharType="begin"/>
                                  </w:r>
                                  <w:r w:rsidRPr="00BC6027">
                                    <w:rPr>
                                      <w:sz w:val="20"/>
                                      <w:szCs w:val="20"/>
                                    </w:rPr>
                                    <w:instrText>PAGE  \* MERGEFORMAT</w:instrText>
                                  </w:r>
                                  <w:r w:rsidRPr="00BC6027">
                                    <w:rPr>
                                      <w:rFonts w:asciiTheme="minorHAnsi" w:eastAsiaTheme="minorEastAsia" w:hAnsiTheme="minorHAnsi"/>
                                      <w:sz w:val="20"/>
                                      <w:szCs w:val="20"/>
                                    </w:rPr>
                                    <w:fldChar w:fldCharType="separate"/>
                                  </w:r>
                                  <w:r w:rsidR="00FF4A05" w:rsidRPr="00FF4A05">
                                    <w:rPr>
                                      <w:rFonts w:asciiTheme="majorHAnsi" w:eastAsiaTheme="majorEastAsia" w:hAnsiTheme="majorHAnsi" w:cstheme="majorBidi"/>
                                      <w:noProof/>
                                      <w:sz w:val="20"/>
                                      <w:szCs w:val="20"/>
                                    </w:rPr>
                                    <w:t>2</w:t>
                                  </w:r>
                                  <w:r w:rsidRPr="00BC6027">
                                    <w:rPr>
                                      <w:rFonts w:asciiTheme="majorHAnsi" w:eastAsiaTheme="majorEastAsia" w:hAnsiTheme="majorHAnsi" w:cstheme="majorBidi"/>
                                      <w:sz w:val="20"/>
                                      <w:szCs w:val="20"/>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8AA01" id="Rectangle 3" o:spid="_x0000_s1026" style="position:absolute;margin-left:15.95pt;margin-top:265.35pt;width:24.9pt;height:62.5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" o:allowincell="f" stroked="f">
                  <v:textbox style="layout-flow:vertical">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794EE3EB" w14:textId="3ABCE0B8" w:rsidR="00C03A1C" w:rsidRPr="00BC6027" w:rsidRDefault="00C03A1C">
                            <w:pPr>
                              <w:jc w:val="center"/>
                              <w:rPr>
                                <w:rFonts w:asciiTheme="majorHAnsi" w:eastAsiaTheme="majorEastAsia" w:hAnsiTheme="majorHAnsi" w:cstheme="majorBidi"/>
                                <w:sz w:val="20"/>
                                <w:szCs w:val="20"/>
                              </w:rPr>
                            </w:pPr>
                            <w:r w:rsidRPr="00BC6027">
                              <w:rPr>
                                <w:rFonts w:asciiTheme="minorHAnsi" w:eastAsiaTheme="minorEastAsia" w:hAnsiTheme="minorHAnsi"/>
                                <w:sz w:val="20"/>
                                <w:szCs w:val="20"/>
                              </w:rPr>
                              <w:fldChar w:fldCharType="begin"/>
                            </w:r>
                            <w:r w:rsidRPr="00BC6027">
                              <w:rPr>
                                <w:sz w:val="20"/>
                                <w:szCs w:val="20"/>
                              </w:rPr>
                              <w:instrText>PAGE  \* MERGEFORMAT</w:instrText>
                            </w:r>
                            <w:r w:rsidRPr="00BC6027">
                              <w:rPr>
                                <w:rFonts w:asciiTheme="minorHAnsi" w:eastAsiaTheme="minorEastAsia" w:hAnsiTheme="minorHAnsi"/>
                                <w:sz w:val="20"/>
                                <w:szCs w:val="20"/>
                              </w:rPr>
                              <w:fldChar w:fldCharType="separate"/>
                            </w:r>
                            <w:r w:rsidR="00FF4A05" w:rsidRPr="00FF4A05">
                              <w:rPr>
                                <w:rFonts w:asciiTheme="majorHAnsi" w:eastAsiaTheme="majorEastAsia" w:hAnsiTheme="majorHAnsi" w:cstheme="majorBidi"/>
                                <w:noProof/>
                                <w:sz w:val="20"/>
                                <w:szCs w:val="20"/>
                              </w:rPr>
                              <w:t>2</w:t>
                            </w:r>
                            <w:r w:rsidRPr="00BC6027">
                              <w:rPr>
                                <w:rFonts w:asciiTheme="majorHAnsi" w:eastAsiaTheme="majorEastAsia" w:hAnsiTheme="majorHAnsi" w:cstheme="majorBidi"/>
                                <w:sz w:val="20"/>
                                <w:szCs w:val="20"/>
                              </w:rPr>
                              <w:fldChar w:fldCharType="end"/>
                            </w:r>
                          </w:p>
                        </w:sdtContent>
                      </w:sdt>
                    </w:txbxContent>
                  </v:textbox>
                  <w10:wrap anchorx="margin" anchory="page"/>
                </v:rect>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D0EA" w14:textId="77777777" w:rsidR="00C03A1C" w:rsidRDefault="00C03A1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70F"/>
    <w:rsid w:val="00000922"/>
    <w:rsid w:val="00000BBE"/>
    <w:rsid w:val="00000D83"/>
    <w:rsid w:val="0000149B"/>
    <w:rsid w:val="0000254A"/>
    <w:rsid w:val="00004488"/>
    <w:rsid w:val="00004A47"/>
    <w:rsid w:val="00004AEE"/>
    <w:rsid w:val="00004B1B"/>
    <w:rsid w:val="00004D82"/>
    <w:rsid w:val="0000516D"/>
    <w:rsid w:val="00005A7C"/>
    <w:rsid w:val="00005BE4"/>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DB"/>
    <w:rsid w:val="000175E9"/>
    <w:rsid w:val="00020B48"/>
    <w:rsid w:val="00020ED4"/>
    <w:rsid w:val="000216A1"/>
    <w:rsid w:val="000223D0"/>
    <w:rsid w:val="00022E46"/>
    <w:rsid w:val="00023350"/>
    <w:rsid w:val="00023453"/>
    <w:rsid w:val="0002375A"/>
    <w:rsid w:val="000243A6"/>
    <w:rsid w:val="000244BE"/>
    <w:rsid w:val="0002459F"/>
    <w:rsid w:val="00024F9B"/>
    <w:rsid w:val="000250B3"/>
    <w:rsid w:val="0002535C"/>
    <w:rsid w:val="00025F7F"/>
    <w:rsid w:val="000268F0"/>
    <w:rsid w:val="000270A0"/>
    <w:rsid w:val="00027544"/>
    <w:rsid w:val="00027B12"/>
    <w:rsid w:val="0003034B"/>
    <w:rsid w:val="00031226"/>
    <w:rsid w:val="000322FC"/>
    <w:rsid w:val="000325B1"/>
    <w:rsid w:val="00032FF5"/>
    <w:rsid w:val="00033CB0"/>
    <w:rsid w:val="00033D29"/>
    <w:rsid w:val="00034572"/>
    <w:rsid w:val="00034A45"/>
    <w:rsid w:val="00034BCD"/>
    <w:rsid w:val="00036117"/>
    <w:rsid w:val="00037DBB"/>
    <w:rsid w:val="00040D83"/>
    <w:rsid w:val="000415D0"/>
    <w:rsid w:val="00041864"/>
    <w:rsid w:val="00041A81"/>
    <w:rsid w:val="00041EBE"/>
    <w:rsid w:val="00042274"/>
    <w:rsid w:val="000424CA"/>
    <w:rsid w:val="00042CB1"/>
    <w:rsid w:val="000434FE"/>
    <w:rsid w:val="00044F3F"/>
    <w:rsid w:val="00044FD1"/>
    <w:rsid w:val="00045C03"/>
    <w:rsid w:val="000478CF"/>
    <w:rsid w:val="000502E7"/>
    <w:rsid w:val="00052927"/>
    <w:rsid w:val="00053992"/>
    <w:rsid w:val="00053BEA"/>
    <w:rsid w:val="000544F9"/>
    <w:rsid w:val="000546D6"/>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6FE"/>
    <w:rsid w:val="00064D6F"/>
    <w:rsid w:val="00065027"/>
    <w:rsid w:val="000650D3"/>
    <w:rsid w:val="000652E2"/>
    <w:rsid w:val="000656FF"/>
    <w:rsid w:val="00065AA9"/>
    <w:rsid w:val="00065BE6"/>
    <w:rsid w:val="00065D0D"/>
    <w:rsid w:val="000668D6"/>
    <w:rsid w:val="00067516"/>
    <w:rsid w:val="000676A3"/>
    <w:rsid w:val="00070456"/>
    <w:rsid w:val="00070F7A"/>
    <w:rsid w:val="00071084"/>
    <w:rsid w:val="00071294"/>
    <w:rsid w:val="00071682"/>
    <w:rsid w:val="00071DC3"/>
    <w:rsid w:val="000727D2"/>
    <w:rsid w:val="00072AFA"/>
    <w:rsid w:val="00073174"/>
    <w:rsid w:val="000731DE"/>
    <w:rsid w:val="00073C38"/>
    <w:rsid w:val="000744F1"/>
    <w:rsid w:val="00074AD1"/>
    <w:rsid w:val="00074CB9"/>
    <w:rsid w:val="0007502C"/>
    <w:rsid w:val="000758F6"/>
    <w:rsid w:val="00075F4B"/>
    <w:rsid w:val="000763CA"/>
    <w:rsid w:val="00076760"/>
    <w:rsid w:val="00077023"/>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D42"/>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1EBD"/>
    <w:rsid w:val="000B2C59"/>
    <w:rsid w:val="000B2DE1"/>
    <w:rsid w:val="000B3D15"/>
    <w:rsid w:val="000B4516"/>
    <w:rsid w:val="000B4726"/>
    <w:rsid w:val="000B5801"/>
    <w:rsid w:val="000B657F"/>
    <w:rsid w:val="000B668E"/>
    <w:rsid w:val="000B69B7"/>
    <w:rsid w:val="000B6BC5"/>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4FCE"/>
    <w:rsid w:val="000D5361"/>
    <w:rsid w:val="000D5773"/>
    <w:rsid w:val="000D5EFF"/>
    <w:rsid w:val="000D617E"/>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2B59"/>
    <w:rsid w:val="000F35AA"/>
    <w:rsid w:val="000F35DD"/>
    <w:rsid w:val="000F43F8"/>
    <w:rsid w:val="000F68D7"/>
    <w:rsid w:val="000F6FF2"/>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1E"/>
    <w:rsid w:val="00122228"/>
    <w:rsid w:val="001222CE"/>
    <w:rsid w:val="00122749"/>
    <w:rsid w:val="00123067"/>
    <w:rsid w:val="00123C56"/>
    <w:rsid w:val="00124445"/>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37E35"/>
    <w:rsid w:val="001425C1"/>
    <w:rsid w:val="001439DE"/>
    <w:rsid w:val="00145DD8"/>
    <w:rsid w:val="00145E31"/>
    <w:rsid w:val="00147854"/>
    <w:rsid w:val="001505B9"/>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3E3D"/>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9B8"/>
    <w:rsid w:val="00173D77"/>
    <w:rsid w:val="001740CA"/>
    <w:rsid w:val="0017451E"/>
    <w:rsid w:val="00174A4C"/>
    <w:rsid w:val="00174CAD"/>
    <w:rsid w:val="001750D4"/>
    <w:rsid w:val="00175741"/>
    <w:rsid w:val="00176061"/>
    <w:rsid w:val="00176315"/>
    <w:rsid w:val="00177028"/>
    <w:rsid w:val="00181015"/>
    <w:rsid w:val="001843AC"/>
    <w:rsid w:val="00184DA7"/>
    <w:rsid w:val="00186679"/>
    <w:rsid w:val="00187551"/>
    <w:rsid w:val="00190197"/>
    <w:rsid w:val="0019087A"/>
    <w:rsid w:val="00191869"/>
    <w:rsid w:val="00191F02"/>
    <w:rsid w:val="0019212C"/>
    <w:rsid w:val="00192265"/>
    <w:rsid w:val="0019236B"/>
    <w:rsid w:val="001929D9"/>
    <w:rsid w:val="00192E99"/>
    <w:rsid w:val="001932AB"/>
    <w:rsid w:val="001945ED"/>
    <w:rsid w:val="00194732"/>
    <w:rsid w:val="001947DC"/>
    <w:rsid w:val="00194C1E"/>
    <w:rsid w:val="00194EB9"/>
    <w:rsid w:val="00195202"/>
    <w:rsid w:val="0019574D"/>
    <w:rsid w:val="0019641B"/>
    <w:rsid w:val="00196C59"/>
    <w:rsid w:val="0019738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2F91"/>
    <w:rsid w:val="001B422B"/>
    <w:rsid w:val="001B479D"/>
    <w:rsid w:val="001B47B5"/>
    <w:rsid w:val="001B5078"/>
    <w:rsid w:val="001B5902"/>
    <w:rsid w:val="001B5D13"/>
    <w:rsid w:val="001B7888"/>
    <w:rsid w:val="001B7ECA"/>
    <w:rsid w:val="001C0D75"/>
    <w:rsid w:val="001C138D"/>
    <w:rsid w:val="001C146C"/>
    <w:rsid w:val="001C17D6"/>
    <w:rsid w:val="001C217B"/>
    <w:rsid w:val="001C2342"/>
    <w:rsid w:val="001C23F9"/>
    <w:rsid w:val="001C2A7B"/>
    <w:rsid w:val="001C3306"/>
    <w:rsid w:val="001C332B"/>
    <w:rsid w:val="001C491E"/>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3B4"/>
    <w:rsid w:val="001E060E"/>
    <w:rsid w:val="001E1293"/>
    <w:rsid w:val="001E21BB"/>
    <w:rsid w:val="001E2298"/>
    <w:rsid w:val="001E37AF"/>
    <w:rsid w:val="001E3AC3"/>
    <w:rsid w:val="001E5ED5"/>
    <w:rsid w:val="001E72C3"/>
    <w:rsid w:val="001F04B2"/>
    <w:rsid w:val="001F04DC"/>
    <w:rsid w:val="001F04FF"/>
    <w:rsid w:val="001F0F24"/>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33AD"/>
    <w:rsid w:val="002064A0"/>
    <w:rsid w:val="00206759"/>
    <w:rsid w:val="00206F89"/>
    <w:rsid w:val="00207517"/>
    <w:rsid w:val="00210076"/>
    <w:rsid w:val="00210690"/>
    <w:rsid w:val="00211AD9"/>
    <w:rsid w:val="0021214B"/>
    <w:rsid w:val="00212832"/>
    <w:rsid w:val="00212B9F"/>
    <w:rsid w:val="002132F7"/>
    <w:rsid w:val="002149B4"/>
    <w:rsid w:val="0021564F"/>
    <w:rsid w:val="00215B34"/>
    <w:rsid w:val="002167FF"/>
    <w:rsid w:val="00217D5F"/>
    <w:rsid w:val="00217D72"/>
    <w:rsid w:val="00220DA0"/>
    <w:rsid w:val="002218DC"/>
    <w:rsid w:val="002219D0"/>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14E"/>
    <w:rsid w:val="00233797"/>
    <w:rsid w:val="00234256"/>
    <w:rsid w:val="00234590"/>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4C08"/>
    <w:rsid w:val="00255242"/>
    <w:rsid w:val="002561E1"/>
    <w:rsid w:val="002564C4"/>
    <w:rsid w:val="002567AE"/>
    <w:rsid w:val="002567D5"/>
    <w:rsid w:val="00257821"/>
    <w:rsid w:val="00260605"/>
    <w:rsid w:val="0026061C"/>
    <w:rsid w:val="00261616"/>
    <w:rsid w:val="002618A2"/>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07"/>
    <w:rsid w:val="002B145A"/>
    <w:rsid w:val="002B1774"/>
    <w:rsid w:val="002B2A2C"/>
    <w:rsid w:val="002B3F68"/>
    <w:rsid w:val="002B4A9C"/>
    <w:rsid w:val="002B4CF4"/>
    <w:rsid w:val="002B549D"/>
    <w:rsid w:val="002B58EF"/>
    <w:rsid w:val="002B62C9"/>
    <w:rsid w:val="002B687B"/>
    <w:rsid w:val="002B6D2F"/>
    <w:rsid w:val="002C1105"/>
    <w:rsid w:val="002C1FD5"/>
    <w:rsid w:val="002C2E2C"/>
    <w:rsid w:val="002C3422"/>
    <w:rsid w:val="002C3F4E"/>
    <w:rsid w:val="002C481B"/>
    <w:rsid w:val="002C48AE"/>
    <w:rsid w:val="002C6C99"/>
    <w:rsid w:val="002C6D37"/>
    <w:rsid w:val="002C72C7"/>
    <w:rsid w:val="002D0D22"/>
    <w:rsid w:val="002D1AE0"/>
    <w:rsid w:val="002D1FF1"/>
    <w:rsid w:val="002D2D37"/>
    <w:rsid w:val="002D4A66"/>
    <w:rsid w:val="002D4CED"/>
    <w:rsid w:val="002D50BF"/>
    <w:rsid w:val="002D5920"/>
    <w:rsid w:val="002D5A14"/>
    <w:rsid w:val="002D5CAE"/>
    <w:rsid w:val="002D5FB0"/>
    <w:rsid w:val="002D63CF"/>
    <w:rsid w:val="002D66FC"/>
    <w:rsid w:val="002D6FFA"/>
    <w:rsid w:val="002D7173"/>
    <w:rsid w:val="002E03F1"/>
    <w:rsid w:val="002E05AE"/>
    <w:rsid w:val="002E0628"/>
    <w:rsid w:val="002E21C0"/>
    <w:rsid w:val="002E2C59"/>
    <w:rsid w:val="002E2E15"/>
    <w:rsid w:val="002E3097"/>
    <w:rsid w:val="002E428E"/>
    <w:rsid w:val="002E4DF7"/>
    <w:rsid w:val="002E5159"/>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B7F"/>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671C"/>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67499"/>
    <w:rsid w:val="0037000C"/>
    <w:rsid w:val="00370030"/>
    <w:rsid w:val="003704F2"/>
    <w:rsid w:val="00370B42"/>
    <w:rsid w:val="00370B81"/>
    <w:rsid w:val="00370D68"/>
    <w:rsid w:val="00371E0A"/>
    <w:rsid w:val="0037243C"/>
    <w:rsid w:val="00372D47"/>
    <w:rsid w:val="00372F4A"/>
    <w:rsid w:val="00373CC6"/>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6D6E"/>
    <w:rsid w:val="003A7EEC"/>
    <w:rsid w:val="003B1DA9"/>
    <w:rsid w:val="003B2F2B"/>
    <w:rsid w:val="003B32D2"/>
    <w:rsid w:val="003B3AEA"/>
    <w:rsid w:val="003B3E80"/>
    <w:rsid w:val="003B448A"/>
    <w:rsid w:val="003B4747"/>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1E1D"/>
    <w:rsid w:val="003D2203"/>
    <w:rsid w:val="003D3891"/>
    <w:rsid w:val="003D42A5"/>
    <w:rsid w:val="003D4536"/>
    <w:rsid w:val="003D51D6"/>
    <w:rsid w:val="003D5AEA"/>
    <w:rsid w:val="003D5BC6"/>
    <w:rsid w:val="003D6537"/>
    <w:rsid w:val="003D6B88"/>
    <w:rsid w:val="003D6BA0"/>
    <w:rsid w:val="003D78D5"/>
    <w:rsid w:val="003E1A28"/>
    <w:rsid w:val="003E2368"/>
    <w:rsid w:val="003E2936"/>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335"/>
    <w:rsid w:val="00411F08"/>
    <w:rsid w:val="00412A0F"/>
    <w:rsid w:val="00413C48"/>
    <w:rsid w:val="00414295"/>
    <w:rsid w:val="004143B7"/>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29AE"/>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4C1"/>
    <w:rsid w:val="004429B1"/>
    <w:rsid w:val="00442BA3"/>
    <w:rsid w:val="00443210"/>
    <w:rsid w:val="0044435E"/>
    <w:rsid w:val="0044436D"/>
    <w:rsid w:val="00444FC4"/>
    <w:rsid w:val="0044536F"/>
    <w:rsid w:val="0044633B"/>
    <w:rsid w:val="00446FAF"/>
    <w:rsid w:val="00447679"/>
    <w:rsid w:val="00447DBE"/>
    <w:rsid w:val="00450051"/>
    <w:rsid w:val="004500A3"/>
    <w:rsid w:val="00451796"/>
    <w:rsid w:val="0045474E"/>
    <w:rsid w:val="0045592E"/>
    <w:rsid w:val="004562C4"/>
    <w:rsid w:val="0045693A"/>
    <w:rsid w:val="004575DD"/>
    <w:rsid w:val="00457A21"/>
    <w:rsid w:val="004601DD"/>
    <w:rsid w:val="00460808"/>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4BC9"/>
    <w:rsid w:val="00475AE0"/>
    <w:rsid w:val="00476B65"/>
    <w:rsid w:val="0047713A"/>
    <w:rsid w:val="0047756F"/>
    <w:rsid w:val="0048092D"/>
    <w:rsid w:val="00481156"/>
    <w:rsid w:val="004812B6"/>
    <w:rsid w:val="00481399"/>
    <w:rsid w:val="00481645"/>
    <w:rsid w:val="00481EAB"/>
    <w:rsid w:val="00482A9C"/>
    <w:rsid w:val="00482C3F"/>
    <w:rsid w:val="0048340E"/>
    <w:rsid w:val="0048367D"/>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47A"/>
    <w:rsid w:val="00497AC5"/>
    <w:rsid w:val="00497B6C"/>
    <w:rsid w:val="004A10AB"/>
    <w:rsid w:val="004A1205"/>
    <w:rsid w:val="004A13E9"/>
    <w:rsid w:val="004A15C3"/>
    <w:rsid w:val="004A229A"/>
    <w:rsid w:val="004A25E0"/>
    <w:rsid w:val="004A3FA1"/>
    <w:rsid w:val="004A489A"/>
    <w:rsid w:val="004A5F3A"/>
    <w:rsid w:val="004A605F"/>
    <w:rsid w:val="004A6240"/>
    <w:rsid w:val="004A775F"/>
    <w:rsid w:val="004A7E15"/>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4172"/>
    <w:rsid w:val="004C5225"/>
    <w:rsid w:val="004C545C"/>
    <w:rsid w:val="004C61D2"/>
    <w:rsid w:val="004C6720"/>
    <w:rsid w:val="004C6CBF"/>
    <w:rsid w:val="004C70EE"/>
    <w:rsid w:val="004D0466"/>
    <w:rsid w:val="004D1875"/>
    <w:rsid w:val="004D1913"/>
    <w:rsid w:val="004D1C2E"/>
    <w:rsid w:val="004D1FF3"/>
    <w:rsid w:val="004D20C3"/>
    <w:rsid w:val="004D2692"/>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2711"/>
    <w:rsid w:val="00502765"/>
    <w:rsid w:val="00503161"/>
    <w:rsid w:val="00503629"/>
    <w:rsid w:val="005038F7"/>
    <w:rsid w:val="00504937"/>
    <w:rsid w:val="005058E0"/>
    <w:rsid w:val="005071D0"/>
    <w:rsid w:val="00513516"/>
    <w:rsid w:val="005143DD"/>
    <w:rsid w:val="005145F2"/>
    <w:rsid w:val="005148A2"/>
    <w:rsid w:val="00515192"/>
    <w:rsid w:val="0051635C"/>
    <w:rsid w:val="0051644E"/>
    <w:rsid w:val="00516B09"/>
    <w:rsid w:val="00516FFF"/>
    <w:rsid w:val="0051703E"/>
    <w:rsid w:val="00517103"/>
    <w:rsid w:val="00517319"/>
    <w:rsid w:val="00520611"/>
    <w:rsid w:val="00520657"/>
    <w:rsid w:val="005212F5"/>
    <w:rsid w:val="0052187C"/>
    <w:rsid w:val="00521C0F"/>
    <w:rsid w:val="00521EDA"/>
    <w:rsid w:val="005222EB"/>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1DF1"/>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C26"/>
    <w:rsid w:val="00566E2B"/>
    <w:rsid w:val="005701C4"/>
    <w:rsid w:val="005701DF"/>
    <w:rsid w:val="00570A28"/>
    <w:rsid w:val="00570D2F"/>
    <w:rsid w:val="005727AF"/>
    <w:rsid w:val="0057290F"/>
    <w:rsid w:val="00572CCD"/>
    <w:rsid w:val="005732BD"/>
    <w:rsid w:val="00574620"/>
    <w:rsid w:val="00574F07"/>
    <w:rsid w:val="005756A2"/>
    <w:rsid w:val="005756EC"/>
    <w:rsid w:val="00575941"/>
    <w:rsid w:val="00575B40"/>
    <w:rsid w:val="00576691"/>
    <w:rsid w:val="00577AF0"/>
    <w:rsid w:val="00580D97"/>
    <w:rsid w:val="00581E08"/>
    <w:rsid w:val="00582861"/>
    <w:rsid w:val="00582880"/>
    <w:rsid w:val="00582A78"/>
    <w:rsid w:val="00582BEC"/>
    <w:rsid w:val="00584024"/>
    <w:rsid w:val="005846C6"/>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96F2F"/>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970"/>
    <w:rsid w:val="005B7EE2"/>
    <w:rsid w:val="005C2AFC"/>
    <w:rsid w:val="005C321F"/>
    <w:rsid w:val="005C3388"/>
    <w:rsid w:val="005C4889"/>
    <w:rsid w:val="005C4CCA"/>
    <w:rsid w:val="005C4D44"/>
    <w:rsid w:val="005C5F33"/>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95C"/>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3694"/>
    <w:rsid w:val="006251EC"/>
    <w:rsid w:val="006252C0"/>
    <w:rsid w:val="006255D3"/>
    <w:rsid w:val="006260D0"/>
    <w:rsid w:val="0062666B"/>
    <w:rsid w:val="00626B26"/>
    <w:rsid w:val="00626EFA"/>
    <w:rsid w:val="006272DA"/>
    <w:rsid w:val="00627518"/>
    <w:rsid w:val="00627B98"/>
    <w:rsid w:val="0063019C"/>
    <w:rsid w:val="006301CD"/>
    <w:rsid w:val="00630288"/>
    <w:rsid w:val="0063030B"/>
    <w:rsid w:val="006309B0"/>
    <w:rsid w:val="00631084"/>
    <w:rsid w:val="00631AEA"/>
    <w:rsid w:val="006326EC"/>
    <w:rsid w:val="00632930"/>
    <w:rsid w:val="00632D3E"/>
    <w:rsid w:val="006342FD"/>
    <w:rsid w:val="00634302"/>
    <w:rsid w:val="0063493F"/>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C1"/>
    <w:rsid w:val="006458F4"/>
    <w:rsid w:val="00645CED"/>
    <w:rsid w:val="00646024"/>
    <w:rsid w:val="00646773"/>
    <w:rsid w:val="0064739D"/>
    <w:rsid w:val="00651286"/>
    <w:rsid w:val="006514C6"/>
    <w:rsid w:val="006550C1"/>
    <w:rsid w:val="00655620"/>
    <w:rsid w:val="006557A9"/>
    <w:rsid w:val="00656226"/>
    <w:rsid w:val="0065638D"/>
    <w:rsid w:val="00657A22"/>
    <w:rsid w:val="00660156"/>
    <w:rsid w:val="006602AE"/>
    <w:rsid w:val="006604FC"/>
    <w:rsid w:val="00660508"/>
    <w:rsid w:val="00661189"/>
    <w:rsid w:val="0066159B"/>
    <w:rsid w:val="006617EF"/>
    <w:rsid w:val="00662012"/>
    <w:rsid w:val="0066203D"/>
    <w:rsid w:val="00662314"/>
    <w:rsid w:val="00664052"/>
    <w:rsid w:val="00664B26"/>
    <w:rsid w:val="00664C9A"/>
    <w:rsid w:val="00664EEB"/>
    <w:rsid w:val="00664FB2"/>
    <w:rsid w:val="00665228"/>
    <w:rsid w:val="006656CC"/>
    <w:rsid w:val="00665C47"/>
    <w:rsid w:val="006661BF"/>
    <w:rsid w:val="00667138"/>
    <w:rsid w:val="00667584"/>
    <w:rsid w:val="00667CBC"/>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3E6C"/>
    <w:rsid w:val="006949BC"/>
    <w:rsid w:val="00694C7F"/>
    <w:rsid w:val="006950A1"/>
    <w:rsid w:val="00695D5A"/>
    <w:rsid w:val="00697A27"/>
    <w:rsid w:val="00697E6F"/>
    <w:rsid w:val="006A0CC9"/>
    <w:rsid w:val="006A0EFA"/>
    <w:rsid w:val="006A135F"/>
    <w:rsid w:val="006A1B27"/>
    <w:rsid w:val="006A207B"/>
    <w:rsid w:val="006A2903"/>
    <w:rsid w:val="006A3669"/>
    <w:rsid w:val="006A3967"/>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B4F"/>
    <w:rsid w:val="006C2C1A"/>
    <w:rsid w:val="006C33CD"/>
    <w:rsid w:val="006C424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D7BAD"/>
    <w:rsid w:val="006E14A7"/>
    <w:rsid w:val="006E2004"/>
    <w:rsid w:val="006E2375"/>
    <w:rsid w:val="006E2BF9"/>
    <w:rsid w:val="006E2DF1"/>
    <w:rsid w:val="006E37E6"/>
    <w:rsid w:val="006E3BE1"/>
    <w:rsid w:val="006E3C7B"/>
    <w:rsid w:val="006E64CB"/>
    <w:rsid w:val="006E6541"/>
    <w:rsid w:val="006E741E"/>
    <w:rsid w:val="006E7CC4"/>
    <w:rsid w:val="006F0034"/>
    <w:rsid w:val="006F145C"/>
    <w:rsid w:val="006F172D"/>
    <w:rsid w:val="006F1A7F"/>
    <w:rsid w:val="006F1CA2"/>
    <w:rsid w:val="006F26AE"/>
    <w:rsid w:val="006F31E0"/>
    <w:rsid w:val="006F35B8"/>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29D"/>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6DFA"/>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349F"/>
    <w:rsid w:val="007442F7"/>
    <w:rsid w:val="007446C6"/>
    <w:rsid w:val="007446E9"/>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3A6"/>
    <w:rsid w:val="00793704"/>
    <w:rsid w:val="007944DB"/>
    <w:rsid w:val="007950C6"/>
    <w:rsid w:val="00795723"/>
    <w:rsid w:val="00795DAB"/>
    <w:rsid w:val="00795DB5"/>
    <w:rsid w:val="007961E6"/>
    <w:rsid w:val="00796630"/>
    <w:rsid w:val="00796AA8"/>
    <w:rsid w:val="00797E5A"/>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060"/>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2C6F"/>
    <w:rsid w:val="007C3A46"/>
    <w:rsid w:val="007C3BD0"/>
    <w:rsid w:val="007C4227"/>
    <w:rsid w:val="007C4E92"/>
    <w:rsid w:val="007C526F"/>
    <w:rsid w:val="007C5E64"/>
    <w:rsid w:val="007C7F23"/>
    <w:rsid w:val="007D09A2"/>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7A4"/>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4348"/>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AED"/>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376FC"/>
    <w:rsid w:val="00840055"/>
    <w:rsid w:val="00840C95"/>
    <w:rsid w:val="00841539"/>
    <w:rsid w:val="008422DF"/>
    <w:rsid w:val="00842B63"/>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B00"/>
    <w:rsid w:val="00855CD5"/>
    <w:rsid w:val="008575AA"/>
    <w:rsid w:val="008578BB"/>
    <w:rsid w:val="00860B41"/>
    <w:rsid w:val="00861E1C"/>
    <w:rsid w:val="00862093"/>
    <w:rsid w:val="0086347A"/>
    <w:rsid w:val="008634D6"/>
    <w:rsid w:val="008637DD"/>
    <w:rsid w:val="00864591"/>
    <w:rsid w:val="0086606A"/>
    <w:rsid w:val="0086611B"/>
    <w:rsid w:val="00866964"/>
    <w:rsid w:val="0086711D"/>
    <w:rsid w:val="00867B49"/>
    <w:rsid w:val="00867E41"/>
    <w:rsid w:val="00872258"/>
    <w:rsid w:val="00872DED"/>
    <w:rsid w:val="008732DF"/>
    <w:rsid w:val="008733D8"/>
    <w:rsid w:val="0087373D"/>
    <w:rsid w:val="00873773"/>
    <w:rsid w:val="00874ECB"/>
    <w:rsid w:val="0087577D"/>
    <w:rsid w:val="008757A1"/>
    <w:rsid w:val="00875C6B"/>
    <w:rsid w:val="00875E97"/>
    <w:rsid w:val="008763C9"/>
    <w:rsid w:val="008763E4"/>
    <w:rsid w:val="008765E9"/>
    <w:rsid w:val="00876B12"/>
    <w:rsid w:val="00876B7E"/>
    <w:rsid w:val="0087763B"/>
    <w:rsid w:val="00877C01"/>
    <w:rsid w:val="00877DEB"/>
    <w:rsid w:val="008802EF"/>
    <w:rsid w:val="0088035D"/>
    <w:rsid w:val="00880952"/>
    <w:rsid w:val="008809AE"/>
    <w:rsid w:val="00881FE6"/>
    <w:rsid w:val="008824C6"/>
    <w:rsid w:val="00882B4B"/>
    <w:rsid w:val="0088391C"/>
    <w:rsid w:val="00886D11"/>
    <w:rsid w:val="00886EBB"/>
    <w:rsid w:val="00887002"/>
    <w:rsid w:val="00887126"/>
    <w:rsid w:val="0088734C"/>
    <w:rsid w:val="008877C6"/>
    <w:rsid w:val="008878A6"/>
    <w:rsid w:val="00887C85"/>
    <w:rsid w:val="0089062B"/>
    <w:rsid w:val="00890B90"/>
    <w:rsid w:val="00890D74"/>
    <w:rsid w:val="00890D81"/>
    <w:rsid w:val="0089176D"/>
    <w:rsid w:val="00891AD9"/>
    <w:rsid w:val="00891B3A"/>
    <w:rsid w:val="0089226E"/>
    <w:rsid w:val="0089231B"/>
    <w:rsid w:val="008927C6"/>
    <w:rsid w:val="008931C8"/>
    <w:rsid w:val="00893423"/>
    <w:rsid w:val="008938DC"/>
    <w:rsid w:val="0089427D"/>
    <w:rsid w:val="008947E1"/>
    <w:rsid w:val="00897433"/>
    <w:rsid w:val="008977EA"/>
    <w:rsid w:val="00897E63"/>
    <w:rsid w:val="00897F08"/>
    <w:rsid w:val="008A0EA7"/>
    <w:rsid w:val="008A1391"/>
    <w:rsid w:val="008A1578"/>
    <w:rsid w:val="008A1D48"/>
    <w:rsid w:val="008A3A41"/>
    <w:rsid w:val="008A4334"/>
    <w:rsid w:val="008A44AB"/>
    <w:rsid w:val="008A5D39"/>
    <w:rsid w:val="008A6A29"/>
    <w:rsid w:val="008A6AF0"/>
    <w:rsid w:val="008A7361"/>
    <w:rsid w:val="008A7416"/>
    <w:rsid w:val="008B01DB"/>
    <w:rsid w:val="008B2D02"/>
    <w:rsid w:val="008B381B"/>
    <w:rsid w:val="008B5535"/>
    <w:rsid w:val="008B5CDC"/>
    <w:rsid w:val="008B616F"/>
    <w:rsid w:val="008B6847"/>
    <w:rsid w:val="008B6A4D"/>
    <w:rsid w:val="008B6C20"/>
    <w:rsid w:val="008B6CF5"/>
    <w:rsid w:val="008B6D24"/>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B1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4EAC"/>
    <w:rsid w:val="008E5022"/>
    <w:rsid w:val="008E5B5C"/>
    <w:rsid w:val="008E5D90"/>
    <w:rsid w:val="008E5EB6"/>
    <w:rsid w:val="008E6436"/>
    <w:rsid w:val="008E6C60"/>
    <w:rsid w:val="008E7207"/>
    <w:rsid w:val="008E7496"/>
    <w:rsid w:val="008F01D0"/>
    <w:rsid w:val="008F0A08"/>
    <w:rsid w:val="008F203C"/>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D59"/>
    <w:rsid w:val="00926EDB"/>
    <w:rsid w:val="0092791D"/>
    <w:rsid w:val="00930400"/>
    <w:rsid w:val="0093052D"/>
    <w:rsid w:val="00930838"/>
    <w:rsid w:val="00930A1F"/>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0FB9"/>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201"/>
    <w:rsid w:val="00956728"/>
    <w:rsid w:val="00956CDE"/>
    <w:rsid w:val="0095744D"/>
    <w:rsid w:val="009575EE"/>
    <w:rsid w:val="00957717"/>
    <w:rsid w:val="0096079B"/>
    <w:rsid w:val="00961240"/>
    <w:rsid w:val="0096187E"/>
    <w:rsid w:val="00963F1C"/>
    <w:rsid w:val="00965B0D"/>
    <w:rsid w:val="00966886"/>
    <w:rsid w:val="00967FA7"/>
    <w:rsid w:val="0097048E"/>
    <w:rsid w:val="009707FE"/>
    <w:rsid w:val="00970AB1"/>
    <w:rsid w:val="00970C78"/>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21F"/>
    <w:rsid w:val="00982A66"/>
    <w:rsid w:val="00982B5C"/>
    <w:rsid w:val="00982C67"/>
    <w:rsid w:val="00982D06"/>
    <w:rsid w:val="0098425C"/>
    <w:rsid w:val="00984743"/>
    <w:rsid w:val="00984B3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3EC9"/>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5E6F"/>
    <w:rsid w:val="009B6CD6"/>
    <w:rsid w:val="009C0289"/>
    <w:rsid w:val="009C02FC"/>
    <w:rsid w:val="009C09B7"/>
    <w:rsid w:val="009C0E50"/>
    <w:rsid w:val="009C0EB4"/>
    <w:rsid w:val="009C1724"/>
    <w:rsid w:val="009C1CC9"/>
    <w:rsid w:val="009C36DD"/>
    <w:rsid w:val="009C3C4E"/>
    <w:rsid w:val="009C53A4"/>
    <w:rsid w:val="009C7412"/>
    <w:rsid w:val="009D00C8"/>
    <w:rsid w:val="009D0A30"/>
    <w:rsid w:val="009D14B6"/>
    <w:rsid w:val="009D35B0"/>
    <w:rsid w:val="009D4119"/>
    <w:rsid w:val="009D47CA"/>
    <w:rsid w:val="009D736C"/>
    <w:rsid w:val="009D7A56"/>
    <w:rsid w:val="009D7BD8"/>
    <w:rsid w:val="009E0AA7"/>
    <w:rsid w:val="009E0C13"/>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68EE"/>
    <w:rsid w:val="00A06D57"/>
    <w:rsid w:val="00A070E0"/>
    <w:rsid w:val="00A07373"/>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011"/>
    <w:rsid w:val="00A20140"/>
    <w:rsid w:val="00A20891"/>
    <w:rsid w:val="00A20F9B"/>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3F42"/>
    <w:rsid w:val="00A35F65"/>
    <w:rsid w:val="00A36496"/>
    <w:rsid w:val="00A365FB"/>
    <w:rsid w:val="00A3717A"/>
    <w:rsid w:val="00A37799"/>
    <w:rsid w:val="00A37FD4"/>
    <w:rsid w:val="00A40F06"/>
    <w:rsid w:val="00A4189F"/>
    <w:rsid w:val="00A42019"/>
    <w:rsid w:val="00A42BB3"/>
    <w:rsid w:val="00A432CE"/>
    <w:rsid w:val="00A43B71"/>
    <w:rsid w:val="00A44789"/>
    <w:rsid w:val="00A44856"/>
    <w:rsid w:val="00A44C02"/>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148C"/>
    <w:rsid w:val="00A72118"/>
    <w:rsid w:val="00A72380"/>
    <w:rsid w:val="00A72E1B"/>
    <w:rsid w:val="00A72EF8"/>
    <w:rsid w:val="00A73147"/>
    <w:rsid w:val="00A73458"/>
    <w:rsid w:val="00A73710"/>
    <w:rsid w:val="00A738A1"/>
    <w:rsid w:val="00A74B11"/>
    <w:rsid w:val="00A74CF0"/>
    <w:rsid w:val="00A75089"/>
    <w:rsid w:val="00A75833"/>
    <w:rsid w:val="00A75CD3"/>
    <w:rsid w:val="00A75F54"/>
    <w:rsid w:val="00A76ECE"/>
    <w:rsid w:val="00A77319"/>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6793"/>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1FD8"/>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37"/>
    <w:rsid w:val="00AC127A"/>
    <w:rsid w:val="00AC21A2"/>
    <w:rsid w:val="00AC29BD"/>
    <w:rsid w:val="00AC35C1"/>
    <w:rsid w:val="00AC409C"/>
    <w:rsid w:val="00AC47EA"/>
    <w:rsid w:val="00AC4982"/>
    <w:rsid w:val="00AC4A40"/>
    <w:rsid w:val="00AC4E6E"/>
    <w:rsid w:val="00AC5CAF"/>
    <w:rsid w:val="00AC5D89"/>
    <w:rsid w:val="00AC65D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521"/>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3C87"/>
    <w:rsid w:val="00B05B60"/>
    <w:rsid w:val="00B112F3"/>
    <w:rsid w:val="00B120C0"/>
    <w:rsid w:val="00B12985"/>
    <w:rsid w:val="00B1374D"/>
    <w:rsid w:val="00B16A11"/>
    <w:rsid w:val="00B17347"/>
    <w:rsid w:val="00B20514"/>
    <w:rsid w:val="00B207FD"/>
    <w:rsid w:val="00B21DCA"/>
    <w:rsid w:val="00B221EA"/>
    <w:rsid w:val="00B22551"/>
    <w:rsid w:val="00B2270F"/>
    <w:rsid w:val="00B23CE1"/>
    <w:rsid w:val="00B23DFD"/>
    <w:rsid w:val="00B242DB"/>
    <w:rsid w:val="00B250B1"/>
    <w:rsid w:val="00B25345"/>
    <w:rsid w:val="00B25630"/>
    <w:rsid w:val="00B262F9"/>
    <w:rsid w:val="00B26413"/>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615"/>
    <w:rsid w:val="00B43E63"/>
    <w:rsid w:val="00B4457D"/>
    <w:rsid w:val="00B45173"/>
    <w:rsid w:val="00B45787"/>
    <w:rsid w:val="00B45830"/>
    <w:rsid w:val="00B45C08"/>
    <w:rsid w:val="00B45D08"/>
    <w:rsid w:val="00B46A4B"/>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5B88"/>
    <w:rsid w:val="00B7670C"/>
    <w:rsid w:val="00B76CE1"/>
    <w:rsid w:val="00B76E71"/>
    <w:rsid w:val="00B77A24"/>
    <w:rsid w:val="00B82388"/>
    <w:rsid w:val="00B8246E"/>
    <w:rsid w:val="00B830D5"/>
    <w:rsid w:val="00B84874"/>
    <w:rsid w:val="00B8556C"/>
    <w:rsid w:val="00B856AF"/>
    <w:rsid w:val="00B8573E"/>
    <w:rsid w:val="00B85E6B"/>
    <w:rsid w:val="00B8630F"/>
    <w:rsid w:val="00B86DA9"/>
    <w:rsid w:val="00B86EBC"/>
    <w:rsid w:val="00B87149"/>
    <w:rsid w:val="00B8736B"/>
    <w:rsid w:val="00B87371"/>
    <w:rsid w:val="00B87E6C"/>
    <w:rsid w:val="00B87F3B"/>
    <w:rsid w:val="00B90960"/>
    <w:rsid w:val="00B91C7B"/>
    <w:rsid w:val="00B92740"/>
    <w:rsid w:val="00B92F62"/>
    <w:rsid w:val="00B94127"/>
    <w:rsid w:val="00B941F3"/>
    <w:rsid w:val="00B95BA5"/>
    <w:rsid w:val="00B95FA4"/>
    <w:rsid w:val="00B96C1B"/>
    <w:rsid w:val="00B96E04"/>
    <w:rsid w:val="00B96FD4"/>
    <w:rsid w:val="00B97657"/>
    <w:rsid w:val="00B97E9D"/>
    <w:rsid w:val="00B97F0C"/>
    <w:rsid w:val="00BA1182"/>
    <w:rsid w:val="00BA198A"/>
    <w:rsid w:val="00BA2981"/>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1D6"/>
    <w:rsid w:val="00BC164E"/>
    <w:rsid w:val="00BC1CA9"/>
    <w:rsid w:val="00BC30F3"/>
    <w:rsid w:val="00BC3477"/>
    <w:rsid w:val="00BC40C0"/>
    <w:rsid w:val="00BC41F0"/>
    <w:rsid w:val="00BC46F3"/>
    <w:rsid w:val="00BC499E"/>
    <w:rsid w:val="00BC4B00"/>
    <w:rsid w:val="00BC4CA7"/>
    <w:rsid w:val="00BC4E8E"/>
    <w:rsid w:val="00BC4F19"/>
    <w:rsid w:val="00BC564F"/>
    <w:rsid w:val="00BC6027"/>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52E"/>
    <w:rsid w:val="00C02B9A"/>
    <w:rsid w:val="00C02D7B"/>
    <w:rsid w:val="00C0346D"/>
    <w:rsid w:val="00C035F6"/>
    <w:rsid w:val="00C03A1C"/>
    <w:rsid w:val="00C03E1E"/>
    <w:rsid w:val="00C04393"/>
    <w:rsid w:val="00C04675"/>
    <w:rsid w:val="00C04F7D"/>
    <w:rsid w:val="00C05412"/>
    <w:rsid w:val="00C0556E"/>
    <w:rsid w:val="00C05BC8"/>
    <w:rsid w:val="00C05DD7"/>
    <w:rsid w:val="00C06047"/>
    <w:rsid w:val="00C06945"/>
    <w:rsid w:val="00C07759"/>
    <w:rsid w:val="00C07A62"/>
    <w:rsid w:val="00C07C75"/>
    <w:rsid w:val="00C104B1"/>
    <w:rsid w:val="00C1094B"/>
    <w:rsid w:val="00C11B12"/>
    <w:rsid w:val="00C12DBE"/>
    <w:rsid w:val="00C1303C"/>
    <w:rsid w:val="00C15AE5"/>
    <w:rsid w:val="00C15BA3"/>
    <w:rsid w:val="00C15EFB"/>
    <w:rsid w:val="00C162EC"/>
    <w:rsid w:val="00C164B3"/>
    <w:rsid w:val="00C167DC"/>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134E"/>
    <w:rsid w:val="00C3276B"/>
    <w:rsid w:val="00C33533"/>
    <w:rsid w:val="00C34CFE"/>
    <w:rsid w:val="00C34D2B"/>
    <w:rsid w:val="00C35CCF"/>
    <w:rsid w:val="00C368E7"/>
    <w:rsid w:val="00C3715A"/>
    <w:rsid w:val="00C37E42"/>
    <w:rsid w:val="00C400D0"/>
    <w:rsid w:val="00C40139"/>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3C0"/>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87C5E"/>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61A"/>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4797"/>
    <w:rsid w:val="00CE57A3"/>
    <w:rsid w:val="00CE6089"/>
    <w:rsid w:val="00CE7188"/>
    <w:rsid w:val="00CE7E31"/>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446A"/>
    <w:rsid w:val="00D157FE"/>
    <w:rsid w:val="00D16A3C"/>
    <w:rsid w:val="00D20098"/>
    <w:rsid w:val="00D200A6"/>
    <w:rsid w:val="00D209CF"/>
    <w:rsid w:val="00D20D37"/>
    <w:rsid w:val="00D2207A"/>
    <w:rsid w:val="00D22DDB"/>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2D6"/>
    <w:rsid w:val="00D3480C"/>
    <w:rsid w:val="00D34AE9"/>
    <w:rsid w:val="00D352BB"/>
    <w:rsid w:val="00D354FB"/>
    <w:rsid w:val="00D363D1"/>
    <w:rsid w:val="00D3697E"/>
    <w:rsid w:val="00D36A7F"/>
    <w:rsid w:val="00D37166"/>
    <w:rsid w:val="00D37354"/>
    <w:rsid w:val="00D403EA"/>
    <w:rsid w:val="00D4106F"/>
    <w:rsid w:val="00D41456"/>
    <w:rsid w:val="00D41806"/>
    <w:rsid w:val="00D426FD"/>
    <w:rsid w:val="00D43212"/>
    <w:rsid w:val="00D4331D"/>
    <w:rsid w:val="00D4337A"/>
    <w:rsid w:val="00D44A0B"/>
    <w:rsid w:val="00D44BCE"/>
    <w:rsid w:val="00D44D0D"/>
    <w:rsid w:val="00D45024"/>
    <w:rsid w:val="00D4526A"/>
    <w:rsid w:val="00D456E4"/>
    <w:rsid w:val="00D4590C"/>
    <w:rsid w:val="00D46B4C"/>
    <w:rsid w:val="00D46CFD"/>
    <w:rsid w:val="00D47CA7"/>
    <w:rsid w:val="00D5081C"/>
    <w:rsid w:val="00D5110E"/>
    <w:rsid w:val="00D5257F"/>
    <w:rsid w:val="00D5384D"/>
    <w:rsid w:val="00D545DE"/>
    <w:rsid w:val="00D55446"/>
    <w:rsid w:val="00D5572F"/>
    <w:rsid w:val="00D55F9C"/>
    <w:rsid w:val="00D5620E"/>
    <w:rsid w:val="00D56832"/>
    <w:rsid w:val="00D57B41"/>
    <w:rsid w:val="00D57F31"/>
    <w:rsid w:val="00D6059C"/>
    <w:rsid w:val="00D61561"/>
    <w:rsid w:val="00D61595"/>
    <w:rsid w:val="00D62AF2"/>
    <w:rsid w:val="00D6395D"/>
    <w:rsid w:val="00D64285"/>
    <w:rsid w:val="00D6570A"/>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C02"/>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DF6"/>
    <w:rsid w:val="00D94E36"/>
    <w:rsid w:val="00D94F66"/>
    <w:rsid w:val="00D954D6"/>
    <w:rsid w:val="00D96B73"/>
    <w:rsid w:val="00D973C1"/>
    <w:rsid w:val="00D97FBD"/>
    <w:rsid w:val="00DA00C0"/>
    <w:rsid w:val="00DA1345"/>
    <w:rsid w:val="00DA1761"/>
    <w:rsid w:val="00DA1E1D"/>
    <w:rsid w:val="00DA2E4D"/>
    <w:rsid w:val="00DA3BA8"/>
    <w:rsid w:val="00DA4AE0"/>
    <w:rsid w:val="00DA5A82"/>
    <w:rsid w:val="00DA5B7B"/>
    <w:rsid w:val="00DA65F2"/>
    <w:rsid w:val="00DA6B26"/>
    <w:rsid w:val="00DA6C4C"/>
    <w:rsid w:val="00DA7AEF"/>
    <w:rsid w:val="00DB0514"/>
    <w:rsid w:val="00DB18A6"/>
    <w:rsid w:val="00DB3317"/>
    <w:rsid w:val="00DB3581"/>
    <w:rsid w:val="00DB4171"/>
    <w:rsid w:val="00DB4511"/>
    <w:rsid w:val="00DB463B"/>
    <w:rsid w:val="00DB5107"/>
    <w:rsid w:val="00DB5515"/>
    <w:rsid w:val="00DB5A16"/>
    <w:rsid w:val="00DB623B"/>
    <w:rsid w:val="00DB7C9D"/>
    <w:rsid w:val="00DC00AE"/>
    <w:rsid w:val="00DC0156"/>
    <w:rsid w:val="00DC04C6"/>
    <w:rsid w:val="00DC094E"/>
    <w:rsid w:val="00DC0D2F"/>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919"/>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4926"/>
    <w:rsid w:val="00DF5089"/>
    <w:rsid w:val="00DF594C"/>
    <w:rsid w:val="00DF5E43"/>
    <w:rsid w:val="00DF6209"/>
    <w:rsid w:val="00DF6481"/>
    <w:rsid w:val="00DF6AC6"/>
    <w:rsid w:val="00DF6DA4"/>
    <w:rsid w:val="00E00A28"/>
    <w:rsid w:val="00E01759"/>
    <w:rsid w:val="00E024E6"/>
    <w:rsid w:val="00E03117"/>
    <w:rsid w:val="00E03A8D"/>
    <w:rsid w:val="00E04488"/>
    <w:rsid w:val="00E04777"/>
    <w:rsid w:val="00E051C3"/>
    <w:rsid w:val="00E05643"/>
    <w:rsid w:val="00E06979"/>
    <w:rsid w:val="00E07006"/>
    <w:rsid w:val="00E100C6"/>
    <w:rsid w:val="00E106EA"/>
    <w:rsid w:val="00E10793"/>
    <w:rsid w:val="00E11953"/>
    <w:rsid w:val="00E11FF2"/>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4976"/>
    <w:rsid w:val="00E24E57"/>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C98"/>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56E76"/>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8EA"/>
    <w:rsid w:val="00E9095E"/>
    <w:rsid w:val="00E9158F"/>
    <w:rsid w:val="00E92030"/>
    <w:rsid w:val="00E92919"/>
    <w:rsid w:val="00E92AAF"/>
    <w:rsid w:val="00E92CDF"/>
    <w:rsid w:val="00E934D8"/>
    <w:rsid w:val="00E9351D"/>
    <w:rsid w:val="00E96AEE"/>
    <w:rsid w:val="00E96D2A"/>
    <w:rsid w:val="00E970CF"/>
    <w:rsid w:val="00E97966"/>
    <w:rsid w:val="00EA03E1"/>
    <w:rsid w:val="00EA0A65"/>
    <w:rsid w:val="00EA0B11"/>
    <w:rsid w:val="00EA0DE2"/>
    <w:rsid w:val="00EA1207"/>
    <w:rsid w:val="00EA1339"/>
    <w:rsid w:val="00EA154C"/>
    <w:rsid w:val="00EA2152"/>
    <w:rsid w:val="00EA2365"/>
    <w:rsid w:val="00EA2D4A"/>
    <w:rsid w:val="00EA3A79"/>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8A0"/>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4A3F"/>
    <w:rsid w:val="00EE4ECB"/>
    <w:rsid w:val="00EE4FC9"/>
    <w:rsid w:val="00EE5E2F"/>
    <w:rsid w:val="00EE6696"/>
    <w:rsid w:val="00EE6793"/>
    <w:rsid w:val="00EE68A7"/>
    <w:rsid w:val="00EE6F7D"/>
    <w:rsid w:val="00EE739A"/>
    <w:rsid w:val="00EE76EA"/>
    <w:rsid w:val="00EE7C84"/>
    <w:rsid w:val="00EF070C"/>
    <w:rsid w:val="00EF0A3E"/>
    <w:rsid w:val="00EF0D80"/>
    <w:rsid w:val="00EF1591"/>
    <w:rsid w:val="00EF1E0E"/>
    <w:rsid w:val="00EF222C"/>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2FA1"/>
    <w:rsid w:val="00F24B2D"/>
    <w:rsid w:val="00F26F13"/>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15"/>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47DA3"/>
    <w:rsid w:val="00F50863"/>
    <w:rsid w:val="00F527DA"/>
    <w:rsid w:val="00F52D24"/>
    <w:rsid w:val="00F53346"/>
    <w:rsid w:val="00F54AED"/>
    <w:rsid w:val="00F552BF"/>
    <w:rsid w:val="00F55CF9"/>
    <w:rsid w:val="00F5739A"/>
    <w:rsid w:val="00F60346"/>
    <w:rsid w:val="00F604C8"/>
    <w:rsid w:val="00F60651"/>
    <w:rsid w:val="00F606CC"/>
    <w:rsid w:val="00F60998"/>
    <w:rsid w:val="00F61ECF"/>
    <w:rsid w:val="00F62341"/>
    <w:rsid w:val="00F6242C"/>
    <w:rsid w:val="00F62662"/>
    <w:rsid w:val="00F62E3A"/>
    <w:rsid w:val="00F634B9"/>
    <w:rsid w:val="00F64247"/>
    <w:rsid w:val="00F65427"/>
    <w:rsid w:val="00F65589"/>
    <w:rsid w:val="00F6591F"/>
    <w:rsid w:val="00F65E50"/>
    <w:rsid w:val="00F65FDF"/>
    <w:rsid w:val="00F66153"/>
    <w:rsid w:val="00F66DCE"/>
    <w:rsid w:val="00F705C0"/>
    <w:rsid w:val="00F70E36"/>
    <w:rsid w:val="00F712CF"/>
    <w:rsid w:val="00F7283B"/>
    <w:rsid w:val="00F733C2"/>
    <w:rsid w:val="00F73422"/>
    <w:rsid w:val="00F74EEB"/>
    <w:rsid w:val="00F753F5"/>
    <w:rsid w:val="00F7590E"/>
    <w:rsid w:val="00F77462"/>
    <w:rsid w:val="00F80100"/>
    <w:rsid w:val="00F80C21"/>
    <w:rsid w:val="00F81130"/>
    <w:rsid w:val="00F81993"/>
    <w:rsid w:val="00F81A91"/>
    <w:rsid w:val="00F82118"/>
    <w:rsid w:val="00F8252B"/>
    <w:rsid w:val="00F83077"/>
    <w:rsid w:val="00F83C6D"/>
    <w:rsid w:val="00F83D2E"/>
    <w:rsid w:val="00F84510"/>
    <w:rsid w:val="00F85649"/>
    <w:rsid w:val="00F8584D"/>
    <w:rsid w:val="00F85E52"/>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5C8A"/>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4F09"/>
    <w:rsid w:val="00FD54C8"/>
    <w:rsid w:val="00FD58C8"/>
    <w:rsid w:val="00FD5D6A"/>
    <w:rsid w:val="00FD6AE6"/>
    <w:rsid w:val="00FD70A3"/>
    <w:rsid w:val="00FD7188"/>
    <w:rsid w:val="00FD78BE"/>
    <w:rsid w:val="00FD799F"/>
    <w:rsid w:val="00FE02BD"/>
    <w:rsid w:val="00FE0F8E"/>
    <w:rsid w:val="00FE1209"/>
    <w:rsid w:val="00FE2A5C"/>
    <w:rsid w:val="00FE2BF4"/>
    <w:rsid w:val="00FE3E38"/>
    <w:rsid w:val="00FE457D"/>
    <w:rsid w:val="00FE4E42"/>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4A0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91154B"/>
  <w15:docId w15:val="{4E000DDB-0B94-404F-8198-0588A075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218">
      <w:bodyDiv w:val="1"/>
      <w:marLeft w:val="0"/>
      <w:marRight w:val="0"/>
      <w:marTop w:val="0"/>
      <w:marBottom w:val="0"/>
      <w:divBdr>
        <w:top w:val="none" w:sz="0" w:space="0" w:color="auto"/>
        <w:left w:val="none" w:sz="0" w:space="0" w:color="auto"/>
        <w:bottom w:val="none" w:sz="0" w:space="0" w:color="auto"/>
        <w:right w:val="none" w:sz="0" w:space="0" w:color="auto"/>
      </w:divBdr>
    </w:div>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22817731">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48254349">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160659999">
      <w:bodyDiv w:val="1"/>
      <w:marLeft w:val="0"/>
      <w:marRight w:val="0"/>
      <w:marTop w:val="0"/>
      <w:marBottom w:val="0"/>
      <w:divBdr>
        <w:top w:val="none" w:sz="0" w:space="0" w:color="auto"/>
        <w:left w:val="none" w:sz="0" w:space="0" w:color="auto"/>
        <w:bottom w:val="none" w:sz="0" w:space="0" w:color="auto"/>
        <w:right w:val="none" w:sz="0" w:space="0" w:color="auto"/>
      </w:divBdr>
    </w:div>
    <w:div w:id="164168205">
      <w:bodyDiv w:val="1"/>
      <w:marLeft w:val="0"/>
      <w:marRight w:val="0"/>
      <w:marTop w:val="0"/>
      <w:marBottom w:val="0"/>
      <w:divBdr>
        <w:top w:val="none" w:sz="0" w:space="0" w:color="auto"/>
        <w:left w:val="none" w:sz="0" w:space="0" w:color="auto"/>
        <w:bottom w:val="none" w:sz="0" w:space="0" w:color="auto"/>
        <w:right w:val="none" w:sz="0" w:space="0" w:color="auto"/>
      </w:divBdr>
    </w:div>
    <w:div w:id="270552633">
      <w:bodyDiv w:val="1"/>
      <w:marLeft w:val="0"/>
      <w:marRight w:val="0"/>
      <w:marTop w:val="0"/>
      <w:marBottom w:val="0"/>
      <w:divBdr>
        <w:top w:val="none" w:sz="0" w:space="0" w:color="auto"/>
        <w:left w:val="none" w:sz="0" w:space="0" w:color="auto"/>
        <w:bottom w:val="none" w:sz="0" w:space="0" w:color="auto"/>
        <w:right w:val="none" w:sz="0" w:space="0" w:color="auto"/>
      </w:divBdr>
    </w:div>
    <w:div w:id="309945478">
      <w:bodyDiv w:val="1"/>
      <w:marLeft w:val="0"/>
      <w:marRight w:val="0"/>
      <w:marTop w:val="0"/>
      <w:marBottom w:val="0"/>
      <w:divBdr>
        <w:top w:val="none" w:sz="0" w:space="0" w:color="auto"/>
        <w:left w:val="none" w:sz="0" w:space="0" w:color="auto"/>
        <w:bottom w:val="none" w:sz="0" w:space="0" w:color="auto"/>
        <w:right w:val="none" w:sz="0" w:space="0" w:color="auto"/>
      </w:divBdr>
    </w:div>
    <w:div w:id="327829920">
      <w:bodyDiv w:val="1"/>
      <w:marLeft w:val="0"/>
      <w:marRight w:val="0"/>
      <w:marTop w:val="0"/>
      <w:marBottom w:val="0"/>
      <w:divBdr>
        <w:top w:val="none" w:sz="0" w:space="0" w:color="auto"/>
        <w:left w:val="none" w:sz="0" w:space="0" w:color="auto"/>
        <w:bottom w:val="none" w:sz="0" w:space="0" w:color="auto"/>
        <w:right w:val="none" w:sz="0" w:space="0" w:color="auto"/>
      </w:divBdr>
    </w:div>
    <w:div w:id="381442651">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01954487">
      <w:bodyDiv w:val="1"/>
      <w:marLeft w:val="0"/>
      <w:marRight w:val="0"/>
      <w:marTop w:val="0"/>
      <w:marBottom w:val="0"/>
      <w:divBdr>
        <w:top w:val="none" w:sz="0" w:space="0" w:color="auto"/>
        <w:left w:val="none" w:sz="0" w:space="0" w:color="auto"/>
        <w:bottom w:val="none" w:sz="0" w:space="0" w:color="auto"/>
        <w:right w:val="none" w:sz="0" w:space="0" w:color="auto"/>
      </w:divBdr>
    </w:div>
    <w:div w:id="424882092">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41848345">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81821706">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2379926">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573052496">
      <w:bodyDiv w:val="1"/>
      <w:marLeft w:val="0"/>
      <w:marRight w:val="0"/>
      <w:marTop w:val="0"/>
      <w:marBottom w:val="0"/>
      <w:divBdr>
        <w:top w:val="none" w:sz="0" w:space="0" w:color="auto"/>
        <w:left w:val="none" w:sz="0" w:space="0" w:color="auto"/>
        <w:bottom w:val="none" w:sz="0" w:space="0" w:color="auto"/>
        <w:right w:val="none" w:sz="0" w:space="0" w:color="auto"/>
      </w:divBdr>
    </w:div>
    <w:div w:id="573399642">
      <w:bodyDiv w:val="1"/>
      <w:marLeft w:val="0"/>
      <w:marRight w:val="0"/>
      <w:marTop w:val="0"/>
      <w:marBottom w:val="0"/>
      <w:divBdr>
        <w:top w:val="none" w:sz="0" w:space="0" w:color="auto"/>
        <w:left w:val="none" w:sz="0" w:space="0" w:color="auto"/>
        <w:bottom w:val="none" w:sz="0" w:space="0" w:color="auto"/>
        <w:right w:val="none" w:sz="0" w:space="0" w:color="auto"/>
      </w:divBdr>
    </w:div>
    <w:div w:id="583611059">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0647035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46403558">
      <w:bodyDiv w:val="1"/>
      <w:marLeft w:val="0"/>
      <w:marRight w:val="0"/>
      <w:marTop w:val="0"/>
      <w:marBottom w:val="0"/>
      <w:divBdr>
        <w:top w:val="none" w:sz="0" w:space="0" w:color="auto"/>
        <w:left w:val="none" w:sz="0" w:space="0" w:color="auto"/>
        <w:bottom w:val="none" w:sz="0" w:space="0" w:color="auto"/>
        <w:right w:val="none" w:sz="0" w:space="0" w:color="auto"/>
      </w:divBdr>
    </w:div>
    <w:div w:id="655961227">
      <w:bodyDiv w:val="1"/>
      <w:marLeft w:val="0"/>
      <w:marRight w:val="0"/>
      <w:marTop w:val="0"/>
      <w:marBottom w:val="0"/>
      <w:divBdr>
        <w:top w:val="none" w:sz="0" w:space="0" w:color="auto"/>
        <w:left w:val="none" w:sz="0" w:space="0" w:color="auto"/>
        <w:bottom w:val="none" w:sz="0" w:space="0" w:color="auto"/>
        <w:right w:val="none" w:sz="0" w:space="0" w:color="auto"/>
      </w:divBdr>
    </w:div>
    <w:div w:id="656954458">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681009504">
      <w:bodyDiv w:val="1"/>
      <w:marLeft w:val="0"/>
      <w:marRight w:val="0"/>
      <w:marTop w:val="0"/>
      <w:marBottom w:val="0"/>
      <w:divBdr>
        <w:top w:val="none" w:sz="0" w:space="0" w:color="auto"/>
        <w:left w:val="none" w:sz="0" w:space="0" w:color="auto"/>
        <w:bottom w:val="none" w:sz="0" w:space="0" w:color="auto"/>
        <w:right w:val="none" w:sz="0" w:space="0" w:color="auto"/>
      </w:divBdr>
    </w:div>
    <w:div w:id="706413855">
      <w:bodyDiv w:val="1"/>
      <w:marLeft w:val="0"/>
      <w:marRight w:val="0"/>
      <w:marTop w:val="0"/>
      <w:marBottom w:val="0"/>
      <w:divBdr>
        <w:top w:val="none" w:sz="0" w:space="0" w:color="auto"/>
        <w:left w:val="none" w:sz="0" w:space="0" w:color="auto"/>
        <w:bottom w:val="none" w:sz="0" w:space="0" w:color="auto"/>
        <w:right w:val="none" w:sz="0" w:space="0" w:color="auto"/>
      </w:divBdr>
    </w:div>
    <w:div w:id="745493646">
      <w:bodyDiv w:val="1"/>
      <w:marLeft w:val="0"/>
      <w:marRight w:val="0"/>
      <w:marTop w:val="0"/>
      <w:marBottom w:val="0"/>
      <w:divBdr>
        <w:top w:val="none" w:sz="0" w:space="0" w:color="auto"/>
        <w:left w:val="none" w:sz="0" w:space="0" w:color="auto"/>
        <w:bottom w:val="none" w:sz="0" w:space="0" w:color="auto"/>
        <w:right w:val="none" w:sz="0" w:space="0" w:color="auto"/>
      </w:divBdr>
    </w:div>
    <w:div w:id="750392036">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09589820">
      <w:bodyDiv w:val="1"/>
      <w:marLeft w:val="0"/>
      <w:marRight w:val="0"/>
      <w:marTop w:val="0"/>
      <w:marBottom w:val="0"/>
      <w:divBdr>
        <w:top w:val="none" w:sz="0" w:space="0" w:color="auto"/>
        <w:left w:val="none" w:sz="0" w:space="0" w:color="auto"/>
        <w:bottom w:val="none" w:sz="0" w:space="0" w:color="auto"/>
        <w:right w:val="none" w:sz="0" w:space="0" w:color="auto"/>
      </w:divBdr>
    </w:div>
    <w:div w:id="813066608">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890576162">
      <w:bodyDiv w:val="1"/>
      <w:marLeft w:val="0"/>
      <w:marRight w:val="0"/>
      <w:marTop w:val="0"/>
      <w:marBottom w:val="0"/>
      <w:divBdr>
        <w:top w:val="none" w:sz="0" w:space="0" w:color="auto"/>
        <w:left w:val="none" w:sz="0" w:space="0" w:color="auto"/>
        <w:bottom w:val="none" w:sz="0" w:space="0" w:color="auto"/>
        <w:right w:val="none" w:sz="0" w:space="0" w:color="auto"/>
      </w:divBdr>
    </w:div>
    <w:div w:id="909996634">
      <w:bodyDiv w:val="1"/>
      <w:marLeft w:val="0"/>
      <w:marRight w:val="0"/>
      <w:marTop w:val="0"/>
      <w:marBottom w:val="0"/>
      <w:divBdr>
        <w:top w:val="none" w:sz="0" w:space="0" w:color="auto"/>
        <w:left w:val="none" w:sz="0" w:space="0" w:color="auto"/>
        <w:bottom w:val="none" w:sz="0" w:space="0" w:color="auto"/>
        <w:right w:val="none" w:sz="0" w:space="0" w:color="auto"/>
      </w:divBdr>
    </w:div>
    <w:div w:id="923220094">
      <w:bodyDiv w:val="1"/>
      <w:marLeft w:val="0"/>
      <w:marRight w:val="0"/>
      <w:marTop w:val="0"/>
      <w:marBottom w:val="0"/>
      <w:divBdr>
        <w:top w:val="none" w:sz="0" w:space="0" w:color="auto"/>
        <w:left w:val="none" w:sz="0" w:space="0" w:color="auto"/>
        <w:bottom w:val="none" w:sz="0" w:space="0" w:color="auto"/>
        <w:right w:val="none" w:sz="0" w:space="0" w:color="auto"/>
      </w:divBdr>
    </w:div>
    <w:div w:id="924340602">
      <w:bodyDiv w:val="1"/>
      <w:marLeft w:val="0"/>
      <w:marRight w:val="0"/>
      <w:marTop w:val="0"/>
      <w:marBottom w:val="0"/>
      <w:divBdr>
        <w:top w:val="none" w:sz="0" w:space="0" w:color="auto"/>
        <w:left w:val="none" w:sz="0" w:space="0" w:color="auto"/>
        <w:bottom w:val="none" w:sz="0" w:space="0" w:color="auto"/>
        <w:right w:val="none" w:sz="0" w:space="0" w:color="auto"/>
      </w:divBdr>
    </w:div>
    <w:div w:id="945038723">
      <w:bodyDiv w:val="1"/>
      <w:marLeft w:val="0"/>
      <w:marRight w:val="0"/>
      <w:marTop w:val="0"/>
      <w:marBottom w:val="0"/>
      <w:divBdr>
        <w:top w:val="none" w:sz="0" w:space="0" w:color="auto"/>
        <w:left w:val="none" w:sz="0" w:space="0" w:color="auto"/>
        <w:bottom w:val="none" w:sz="0" w:space="0" w:color="auto"/>
        <w:right w:val="none" w:sz="0" w:space="0" w:color="auto"/>
      </w:divBdr>
    </w:div>
    <w:div w:id="953638370">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21738775">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77897839">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3812272">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33254969">
      <w:bodyDiv w:val="1"/>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02786336">
      <w:bodyDiv w:val="1"/>
      <w:marLeft w:val="0"/>
      <w:marRight w:val="0"/>
      <w:marTop w:val="0"/>
      <w:marBottom w:val="0"/>
      <w:divBdr>
        <w:top w:val="none" w:sz="0" w:space="0" w:color="auto"/>
        <w:left w:val="none" w:sz="0" w:space="0" w:color="auto"/>
        <w:bottom w:val="none" w:sz="0" w:space="0" w:color="auto"/>
        <w:right w:val="none" w:sz="0" w:space="0" w:color="auto"/>
      </w:divBdr>
    </w:div>
    <w:div w:id="1219779048">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291784019">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20041065">
      <w:bodyDiv w:val="1"/>
      <w:marLeft w:val="0"/>
      <w:marRight w:val="0"/>
      <w:marTop w:val="0"/>
      <w:marBottom w:val="0"/>
      <w:divBdr>
        <w:top w:val="none" w:sz="0" w:space="0" w:color="auto"/>
        <w:left w:val="none" w:sz="0" w:space="0" w:color="auto"/>
        <w:bottom w:val="none" w:sz="0" w:space="0" w:color="auto"/>
        <w:right w:val="none" w:sz="0" w:space="0" w:color="auto"/>
      </w:divBdr>
    </w:div>
    <w:div w:id="1371295130">
      <w:bodyDiv w:val="1"/>
      <w:marLeft w:val="0"/>
      <w:marRight w:val="0"/>
      <w:marTop w:val="0"/>
      <w:marBottom w:val="0"/>
      <w:divBdr>
        <w:top w:val="none" w:sz="0" w:space="0" w:color="auto"/>
        <w:left w:val="none" w:sz="0" w:space="0" w:color="auto"/>
        <w:bottom w:val="none" w:sz="0" w:space="0" w:color="auto"/>
        <w:right w:val="none" w:sz="0" w:space="0" w:color="auto"/>
      </w:divBdr>
    </w:div>
    <w:div w:id="1386643195">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26028963">
      <w:bodyDiv w:val="1"/>
      <w:marLeft w:val="0"/>
      <w:marRight w:val="0"/>
      <w:marTop w:val="0"/>
      <w:marBottom w:val="0"/>
      <w:divBdr>
        <w:top w:val="none" w:sz="0" w:space="0" w:color="auto"/>
        <w:left w:val="none" w:sz="0" w:space="0" w:color="auto"/>
        <w:bottom w:val="none" w:sz="0" w:space="0" w:color="auto"/>
        <w:right w:val="none" w:sz="0" w:space="0" w:color="auto"/>
      </w:divBdr>
    </w:div>
    <w:div w:id="1430661656">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480421079">
      <w:bodyDiv w:val="1"/>
      <w:marLeft w:val="0"/>
      <w:marRight w:val="0"/>
      <w:marTop w:val="0"/>
      <w:marBottom w:val="0"/>
      <w:divBdr>
        <w:top w:val="none" w:sz="0" w:space="0" w:color="auto"/>
        <w:left w:val="none" w:sz="0" w:space="0" w:color="auto"/>
        <w:bottom w:val="none" w:sz="0" w:space="0" w:color="auto"/>
        <w:right w:val="none" w:sz="0" w:space="0" w:color="auto"/>
      </w:divBdr>
    </w:div>
    <w:div w:id="1508015799">
      <w:bodyDiv w:val="1"/>
      <w:marLeft w:val="0"/>
      <w:marRight w:val="0"/>
      <w:marTop w:val="0"/>
      <w:marBottom w:val="0"/>
      <w:divBdr>
        <w:top w:val="none" w:sz="0" w:space="0" w:color="auto"/>
        <w:left w:val="none" w:sz="0" w:space="0" w:color="auto"/>
        <w:bottom w:val="none" w:sz="0" w:space="0" w:color="auto"/>
        <w:right w:val="none" w:sz="0" w:space="0" w:color="auto"/>
      </w:divBdr>
    </w:div>
    <w:div w:id="1544362898">
      <w:bodyDiv w:val="1"/>
      <w:marLeft w:val="0"/>
      <w:marRight w:val="0"/>
      <w:marTop w:val="0"/>
      <w:marBottom w:val="0"/>
      <w:divBdr>
        <w:top w:val="none" w:sz="0" w:space="0" w:color="auto"/>
        <w:left w:val="none" w:sz="0" w:space="0" w:color="auto"/>
        <w:bottom w:val="none" w:sz="0" w:space="0" w:color="auto"/>
        <w:right w:val="none" w:sz="0" w:space="0" w:color="auto"/>
      </w:divBdr>
    </w:div>
    <w:div w:id="1559826676">
      <w:bodyDiv w:val="1"/>
      <w:marLeft w:val="0"/>
      <w:marRight w:val="0"/>
      <w:marTop w:val="0"/>
      <w:marBottom w:val="0"/>
      <w:divBdr>
        <w:top w:val="none" w:sz="0" w:space="0" w:color="auto"/>
        <w:left w:val="none" w:sz="0" w:space="0" w:color="auto"/>
        <w:bottom w:val="none" w:sz="0" w:space="0" w:color="auto"/>
        <w:right w:val="none" w:sz="0" w:space="0" w:color="auto"/>
      </w:divBdr>
    </w:div>
    <w:div w:id="1722173964">
      <w:bodyDiv w:val="1"/>
      <w:marLeft w:val="0"/>
      <w:marRight w:val="0"/>
      <w:marTop w:val="0"/>
      <w:marBottom w:val="0"/>
      <w:divBdr>
        <w:top w:val="none" w:sz="0" w:space="0" w:color="auto"/>
        <w:left w:val="none" w:sz="0" w:space="0" w:color="auto"/>
        <w:bottom w:val="none" w:sz="0" w:space="0" w:color="auto"/>
        <w:right w:val="none" w:sz="0" w:space="0" w:color="auto"/>
      </w:divBdr>
    </w:div>
    <w:div w:id="1742095970">
      <w:bodyDiv w:val="1"/>
      <w:marLeft w:val="0"/>
      <w:marRight w:val="0"/>
      <w:marTop w:val="0"/>
      <w:marBottom w:val="0"/>
      <w:divBdr>
        <w:top w:val="none" w:sz="0" w:space="0" w:color="auto"/>
        <w:left w:val="none" w:sz="0" w:space="0" w:color="auto"/>
        <w:bottom w:val="none" w:sz="0" w:space="0" w:color="auto"/>
        <w:right w:val="none" w:sz="0" w:space="0" w:color="auto"/>
      </w:divBdr>
    </w:div>
    <w:div w:id="1743602760">
      <w:bodyDiv w:val="1"/>
      <w:marLeft w:val="0"/>
      <w:marRight w:val="0"/>
      <w:marTop w:val="0"/>
      <w:marBottom w:val="0"/>
      <w:divBdr>
        <w:top w:val="none" w:sz="0" w:space="0" w:color="auto"/>
        <w:left w:val="none" w:sz="0" w:space="0" w:color="auto"/>
        <w:bottom w:val="none" w:sz="0" w:space="0" w:color="auto"/>
        <w:right w:val="none" w:sz="0" w:space="0" w:color="auto"/>
      </w:divBdr>
    </w:div>
    <w:div w:id="1744792811">
      <w:bodyDiv w:val="1"/>
      <w:marLeft w:val="0"/>
      <w:marRight w:val="0"/>
      <w:marTop w:val="0"/>
      <w:marBottom w:val="0"/>
      <w:divBdr>
        <w:top w:val="none" w:sz="0" w:space="0" w:color="auto"/>
        <w:left w:val="none" w:sz="0" w:space="0" w:color="auto"/>
        <w:bottom w:val="none" w:sz="0" w:space="0" w:color="auto"/>
        <w:right w:val="none" w:sz="0" w:space="0" w:color="auto"/>
      </w:divBdr>
    </w:div>
    <w:div w:id="1786070451">
      <w:bodyDiv w:val="1"/>
      <w:marLeft w:val="0"/>
      <w:marRight w:val="0"/>
      <w:marTop w:val="0"/>
      <w:marBottom w:val="0"/>
      <w:divBdr>
        <w:top w:val="none" w:sz="0" w:space="0" w:color="auto"/>
        <w:left w:val="none" w:sz="0" w:space="0" w:color="auto"/>
        <w:bottom w:val="none" w:sz="0" w:space="0" w:color="auto"/>
        <w:right w:val="none" w:sz="0" w:space="0" w:color="auto"/>
      </w:divBdr>
    </w:div>
    <w:div w:id="1796365401">
      <w:bodyDiv w:val="1"/>
      <w:marLeft w:val="0"/>
      <w:marRight w:val="0"/>
      <w:marTop w:val="0"/>
      <w:marBottom w:val="0"/>
      <w:divBdr>
        <w:top w:val="none" w:sz="0" w:space="0" w:color="auto"/>
        <w:left w:val="none" w:sz="0" w:space="0" w:color="auto"/>
        <w:bottom w:val="none" w:sz="0" w:space="0" w:color="auto"/>
        <w:right w:val="none" w:sz="0" w:space="0" w:color="auto"/>
      </w:divBdr>
    </w:div>
    <w:div w:id="1801340884">
      <w:bodyDiv w:val="1"/>
      <w:marLeft w:val="0"/>
      <w:marRight w:val="0"/>
      <w:marTop w:val="0"/>
      <w:marBottom w:val="0"/>
      <w:divBdr>
        <w:top w:val="none" w:sz="0" w:space="0" w:color="auto"/>
        <w:left w:val="none" w:sz="0" w:space="0" w:color="auto"/>
        <w:bottom w:val="none" w:sz="0" w:space="0" w:color="auto"/>
        <w:right w:val="none" w:sz="0" w:space="0" w:color="auto"/>
      </w:divBdr>
    </w:div>
    <w:div w:id="1805386351">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1810904764">
      <w:bodyDiv w:val="1"/>
      <w:marLeft w:val="0"/>
      <w:marRight w:val="0"/>
      <w:marTop w:val="0"/>
      <w:marBottom w:val="0"/>
      <w:divBdr>
        <w:top w:val="none" w:sz="0" w:space="0" w:color="auto"/>
        <w:left w:val="none" w:sz="0" w:space="0" w:color="auto"/>
        <w:bottom w:val="none" w:sz="0" w:space="0" w:color="auto"/>
        <w:right w:val="none" w:sz="0" w:space="0" w:color="auto"/>
      </w:divBdr>
    </w:div>
    <w:div w:id="1814057956">
      <w:bodyDiv w:val="1"/>
      <w:marLeft w:val="0"/>
      <w:marRight w:val="0"/>
      <w:marTop w:val="0"/>
      <w:marBottom w:val="0"/>
      <w:divBdr>
        <w:top w:val="none" w:sz="0" w:space="0" w:color="auto"/>
        <w:left w:val="none" w:sz="0" w:space="0" w:color="auto"/>
        <w:bottom w:val="none" w:sz="0" w:space="0" w:color="auto"/>
        <w:right w:val="none" w:sz="0" w:space="0" w:color="auto"/>
      </w:divBdr>
    </w:div>
    <w:div w:id="1870990105">
      <w:bodyDiv w:val="1"/>
      <w:marLeft w:val="0"/>
      <w:marRight w:val="0"/>
      <w:marTop w:val="0"/>
      <w:marBottom w:val="0"/>
      <w:divBdr>
        <w:top w:val="none" w:sz="0" w:space="0" w:color="auto"/>
        <w:left w:val="none" w:sz="0" w:space="0" w:color="auto"/>
        <w:bottom w:val="none" w:sz="0" w:space="0" w:color="auto"/>
        <w:right w:val="none" w:sz="0" w:space="0" w:color="auto"/>
      </w:divBdr>
    </w:div>
    <w:div w:id="1899394145">
      <w:bodyDiv w:val="1"/>
      <w:marLeft w:val="0"/>
      <w:marRight w:val="0"/>
      <w:marTop w:val="0"/>
      <w:marBottom w:val="0"/>
      <w:divBdr>
        <w:top w:val="none" w:sz="0" w:space="0" w:color="auto"/>
        <w:left w:val="none" w:sz="0" w:space="0" w:color="auto"/>
        <w:bottom w:val="none" w:sz="0" w:space="0" w:color="auto"/>
        <w:right w:val="none" w:sz="0" w:space="0" w:color="auto"/>
      </w:divBdr>
    </w:div>
    <w:div w:id="1975795320">
      <w:bodyDiv w:val="1"/>
      <w:marLeft w:val="0"/>
      <w:marRight w:val="0"/>
      <w:marTop w:val="0"/>
      <w:marBottom w:val="0"/>
      <w:divBdr>
        <w:top w:val="none" w:sz="0" w:space="0" w:color="auto"/>
        <w:left w:val="none" w:sz="0" w:space="0" w:color="auto"/>
        <w:bottom w:val="none" w:sz="0" w:space="0" w:color="auto"/>
        <w:right w:val="none" w:sz="0" w:space="0" w:color="auto"/>
      </w:divBdr>
    </w:div>
    <w:div w:id="1979219184">
      <w:bodyDiv w:val="1"/>
      <w:marLeft w:val="0"/>
      <w:marRight w:val="0"/>
      <w:marTop w:val="0"/>
      <w:marBottom w:val="0"/>
      <w:divBdr>
        <w:top w:val="none" w:sz="0" w:space="0" w:color="auto"/>
        <w:left w:val="none" w:sz="0" w:space="0" w:color="auto"/>
        <w:bottom w:val="none" w:sz="0" w:space="0" w:color="auto"/>
        <w:right w:val="none" w:sz="0" w:space="0" w:color="auto"/>
      </w:divBdr>
    </w:div>
    <w:div w:id="1996031272">
      <w:bodyDiv w:val="1"/>
      <w:marLeft w:val="0"/>
      <w:marRight w:val="0"/>
      <w:marTop w:val="0"/>
      <w:marBottom w:val="0"/>
      <w:divBdr>
        <w:top w:val="none" w:sz="0" w:space="0" w:color="auto"/>
        <w:left w:val="none" w:sz="0" w:space="0" w:color="auto"/>
        <w:bottom w:val="none" w:sz="0" w:space="0" w:color="auto"/>
        <w:right w:val="none" w:sz="0" w:space="0" w:color="auto"/>
      </w:divBdr>
    </w:div>
    <w:div w:id="2014257334">
      <w:bodyDiv w:val="1"/>
      <w:marLeft w:val="0"/>
      <w:marRight w:val="0"/>
      <w:marTop w:val="0"/>
      <w:marBottom w:val="0"/>
      <w:divBdr>
        <w:top w:val="none" w:sz="0" w:space="0" w:color="auto"/>
        <w:left w:val="none" w:sz="0" w:space="0" w:color="auto"/>
        <w:bottom w:val="none" w:sz="0" w:space="0" w:color="auto"/>
        <w:right w:val="none" w:sz="0" w:space="0" w:color="auto"/>
      </w:divBdr>
    </w:div>
    <w:div w:id="2071802662">
      <w:bodyDiv w:val="1"/>
      <w:marLeft w:val="0"/>
      <w:marRight w:val="0"/>
      <w:marTop w:val="0"/>
      <w:marBottom w:val="0"/>
      <w:divBdr>
        <w:top w:val="none" w:sz="0" w:space="0" w:color="auto"/>
        <w:left w:val="none" w:sz="0" w:space="0" w:color="auto"/>
        <w:bottom w:val="none" w:sz="0" w:space="0" w:color="auto"/>
        <w:right w:val="none" w:sz="0" w:space="0" w:color="auto"/>
      </w:divBdr>
    </w:div>
    <w:div w:id="2087727707">
      <w:bodyDiv w:val="1"/>
      <w:marLeft w:val="0"/>
      <w:marRight w:val="0"/>
      <w:marTop w:val="0"/>
      <w:marBottom w:val="0"/>
      <w:divBdr>
        <w:top w:val="none" w:sz="0" w:space="0" w:color="auto"/>
        <w:left w:val="none" w:sz="0" w:space="0" w:color="auto"/>
        <w:bottom w:val="none" w:sz="0" w:space="0" w:color="auto"/>
        <w:right w:val="none" w:sz="0" w:space="0" w:color="auto"/>
      </w:divBdr>
    </w:div>
    <w:div w:id="2098481472">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A75A8-D3F3-48FE-A351-977C17353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8851</Words>
  <Characters>50452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User131</cp:lastModifiedBy>
  <cp:revision>4</cp:revision>
  <cp:lastPrinted>2025-09-23T09:58:00Z</cp:lastPrinted>
  <dcterms:created xsi:type="dcterms:W3CDTF">2025-11-13T14:08:00Z</dcterms:created>
  <dcterms:modified xsi:type="dcterms:W3CDTF">2025-11-13T14:09:00Z</dcterms:modified>
</cp:coreProperties>
</file>